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EB4" w:rsidRDefault="00AA6EB4">
      <w:pPr>
        <w:spacing w:after="301" w:line="259" w:lineRule="auto"/>
        <w:ind w:left="0" w:right="0" w:firstLine="0"/>
        <w:jc w:val="left"/>
      </w:pPr>
    </w:p>
    <w:p w:rsidR="00AA6EB4" w:rsidRDefault="00AE7A0C">
      <w:pPr>
        <w:spacing w:after="62" w:line="259" w:lineRule="auto"/>
        <w:ind w:right="38"/>
        <w:jc w:val="center"/>
      </w:pPr>
      <w:r>
        <w:rPr>
          <w:b/>
          <w:sz w:val="22"/>
        </w:rPr>
        <w:t xml:space="preserve">МУНИЦИПАЛЬНОЕ БЮДЖЕТНОЕ ОБЩЕОБРАЗОВАТЕЛЬНОЕ УЧРЕЖДЕНИЕ </w:t>
      </w:r>
    </w:p>
    <w:p w:rsidR="00AA6EB4" w:rsidRDefault="00AE7A0C">
      <w:pPr>
        <w:spacing w:after="62" w:line="259" w:lineRule="auto"/>
        <w:ind w:right="34"/>
        <w:jc w:val="center"/>
      </w:pPr>
      <w:r>
        <w:rPr>
          <w:b/>
          <w:sz w:val="22"/>
        </w:rPr>
        <w:t xml:space="preserve">РОДИОНОВО-НЕСВЕТАЙСКОГО РАЙОНА </w:t>
      </w:r>
    </w:p>
    <w:p w:rsidR="00AA6EB4" w:rsidRDefault="000A474D">
      <w:pPr>
        <w:spacing w:after="62" w:line="259" w:lineRule="auto"/>
        <w:ind w:left="911" w:right="882"/>
        <w:jc w:val="center"/>
      </w:pPr>
      <w:r>
        <w:rPr>
          <w:b/>
          <w:sz w:val="22"/>
        </w:rPr>
        <w:t>«ПЛАТОВО-ИВАНОВСКА</w:t>
      </w:r>
      <w:r w:rsidR="00AE7A0C">
        <w:rPr>
          <w:b/>
          <w:sz w:val="22"/>
        </w:rPr>
        <w:t>Я</w:t>
      </w:r>
      <w:r>
        <w:rPr>
          <w:b/>
          <w:sz w:val="22"/>
        </w:rPr>
        <w:t xml:space="preserve"> ОСНОВНАЯ</w:t>
      </w:r>
      <w:r w:rsidR="00AE7A0C">
        <w:rPr>
          <w:b/>
          <w:sz w:val="22"/>
        </w:rPr>
        <w:t xml:space="preserve"> ОБЩЕОБРАЗОВАТЕЛЬНАЯ ОУ» </w:t>
      </w:r>
      <w:r>
        <w:rPr>
          <w:sz w:val="22"/>
        </w:rPr>
        <w:t>(МБОУ «ПЛАТОВО-ИВАНОВСКАЯ О</w:t>
      </w:r>
      <w:r w:rsidR="00AE7A0C">
        <w:rPr>
          <w:sz w:val="22"/>
        </w:rPr>
        <w:t xml:space="preserve">ОШ») </w:t>
      </w:r>
    </w:p>
    <w:p w:rsidR="00AA6EB4" w:rsidRDefault="006A5A56">
      <w:pPr>
        <w:spacing w:after="2" w:line="259" w:lineRule="auto"/>
        <w:ind w:left="-29" w:right="0" w:firstLine="0"/>
        <w:jc w:val="left"/>
      </w:pPr>
      <w:r w:rsidRPr="006A5A56">
        <w:rPr>
          <w:rFonts w:ascii="Calibri" w:eastAsia="Calibri" w:hAnsi="Calibri" w:cs="Calibri"/>
          <w:noProof/>
          <w:sz w:val="22"/>
        </w:rPr>
      </w:r>
      <w:r w:rsidRPr="006A5A56">
        <w:rPr>
          <w:rFonts w:ascii="Calibri" w:eastAsia="Calibri" w:hAnsi="Calibri" w:cs="Calibri"/>
          <w:noProof/>
          <w:sz w:val="22"/>
        </w:rPr>
        <w:pict>
          <v:group id="Group 120453" o:spid="_x0000_s1191" style="width:499.05pt;height:1.45pt;mso-position-horizontal-relative:char;mso-position-vertical-relative:line" coordsize="63380,182">
            <v:shape id="Shape 165543" o:spid="_x0000_s1192" style="position:absolute;width:63380;height:182" coordsize="6338062,18288" path="m,l6338062,r,18288l,18288,,e" fillcolor="black" stroked="f" strokeweight="0">
              <v:stroke opacity="0" miterlimit="10" joinstyle="miter"/>
            </v:shape>
            <w10:wrap type="none"/>
            <w10:anchorlock/>
          </v:group>
        </w:pict>
      </w:r>
    </w:p>
    <w:p w:rsidR="00AA6EB4" w:rsidRDefault="00AA6EB4">
      <w:pPr>
        <w:spacing w:after="38" w:line="259" w:lineRule="auto"/>
        <w:ind w:left="22" w:right="0" w:firstLine="0"/>
        <w:jc w:val="center"/>
      </w:pPr>
    </w:p>
    <w:p w:rsidR="00AA6EB4" w:rsidRDefault="00AA6EB4">
      <w:pPr>
        <w:spacing w:after="19" w:line="259" w:lineRule="auto"/>
        <w:ind w:left="26" w:right="0" w:firstLine="0"/>
        <w:jc w:val="center"/>
      </w:pPr>
    </w:p>
    <w:p w:rsidR="00AA6EB4" w:rsidRDefault="00AA6EB4">
      <w:pPr>
        <w:spacing w:after="58" w:line="259" w:lineRule="auto"/>
        <w:ind w:left="26" w:right="0" w:firstLine="0"/>
        <w:jc w:val="center"/>
      </w:pPr>
    </w:p>
    <w:p w:rsidR="00AA6EB4" w:rsidRDefault="00AE7A0C">
      <w:pPr>
        <w:ind w:left="-5"/>
      </w:pPr>
      <w:r>
        <w:t xml:space="preserve">СОГЛАСОВАН НА ЗАСЕДАНИИ УПРАВЛЯЮЩЕГО СОВЕТА ОУ </w:t>
      </w:r>
    </w:p>
    <w:p w:rsidR="00AA6EB4" w:rsidRDefault="000A474D">
      <w:pPr>
        <w:spacing w:after="24" w:line="259" w:lineRule="auto"/>
        <w:ind w:left="0" w:right="0" w:firstLine="0"/>
        <w:jc w:val="left"/>
      </w:pPr>
      <w:r>
        <w:t>29.08</w:t>
      </w:r>
      <w:r w:rsidR="00AE7A0C">
        <w:t xml:space="preserve">.2024 </w:t>
      </w:r>
    </w:p>
    <w:p w:rsidR="00AA6EB4" w:rsidRDefault="00AA6EB4">
      <w:pPr>
        <w:spacing w:after="17" w:line="259" w:lineRule="auto"/>
        <w:ind w:left="0" w:right="0" w:firstLine="0"/>
        <w:jc w:val="left"/>
      </w:pPr>
    </w:p>
    <w:p w:rsidR="00AA6EB4" w:rsidRDefault="00AA6EB4">
      <w:pPr>
        <w:spacing w:after="16" w:line="259" w:lineRule="auto"/>
        <w:ind w:left="0" w:right="0" w:firstLine="0"/>
        <w:jc w:val="left"/>
      </w:pPr>
    </w:p>
    <w:p w:rsidR="00AA6EB4" w:rsidRDefault="00AA6EB4">
      <w:pPr>
        <w:spacing w:after="16" w:line="259" w:lineRule="auto"/>
        <w:ind w:left="0" w:right="0" w:firstLine="0"/>
        <w:jc w:val="left"/>
      </w:pPr>
    </w:p>
    <w:p w:rsidR="00AA6EB4" w:rsidRDefault="00AA6EB4">
      <w:pPr>
        <w:spacing w:after="19" w:line="259" w:lineRule="auto"/>
        <w:ind w:left="0" w:right="0" w:firstLine="0"/>
        <w:jc w:val="left"/>
      </w:pPr>
    </w:p>
    <w:p w:rsidR="00AA6EB4" w:rsidRDefault="00AA6EB4">
      <w:pPr>
        <w:spacing w:after="16" w:line="259" w:lineRule="auto"/>
        <w:ind w:left="0" w:right="0" w:firstLine="0"/>
        <w:jc w:val="left"/>
      </w:pPr>
    </w:p>
    <w:p w:rsidR="00AA6EB4" w:rsidRDefault="00AA6EB4">
      <w:pPr>
        <w:spacing w:after="67" w:line="259" w:lineRule="auto"/>
        <w:ind w:left="0" w:right="0" w:firstLine="0"/>
        <w:jc w:val="left"/>
      </w:pPr>
    </w:p>
    <w:p w:rsidR="00AA6EB4" w:rsidRDefault="00AE7A0C">
      <w:pPr>
        <w:spacing w:after="16" w:line="259" w:lineRule="auto"/>
        <w:ind w:right="35"/>
        <w:jc w:val="center"/>
      </w:pPr>
      <w:r>
        <w:rPr>
          <w:b/>
        </w:rPr>
        <w:t xml:space="preserve">ПУБЛИЧНЫЙ ДОКЛАД МУНИЦИПАЛЬНОГО БЮДЖЕТНОГО ОБЩЕОБРАЗОВАТЕЛЬНОГО УЧРЕЖДЕНИЯ РОДИОНОВО-НЕСВЕТАЙСКОГО </w:t>
      </w:r>
      <w:r w:rsidR="00F87894">
        <w:rPr>
          <w:b/>
        </w:rPr>
        <w:t>РАЙОНА «ПЛАТОВО-ИВАНОВСКАЯ ОСНОВНАЯ ОБЩЕОБРАЗОВАТЕЛЬНАЯ ШКОЛА</w:t>
      </w:r>
      <w:r>
        <w:rPr>
          <w:b/>
        </w:rPr>
        <w:t xml:space="preserve">» ЗА 2023-2024 УЧЕБНЫЙ ГОД </w:t>
      </w:r>
    </w:p>
    <w:p w:rsidR="00AA6EB4" w:rsidRDefault="00AA6EB4">
      <w:pPr>
        <w:spacing w:after="7973" w:line="259" w:lineRule="auto"/>
        <w:ind w:left="0" w:right="0" w:firstLine="0"/>
        <w:jc w:val="left"/>
      </w:pPr>
    </w:p>
    <w:p w:rsidR="00AA6EB4" w:rsidRDefault="00AA6EB4">
      <w:pPr>
        <w:spacing w:after="0" w:line="259" w:lineRule="auto"/>
        <w:ind w:left="0" w:right="0" w:firstLine="0"/>
        <w:jc w:val="left"/>
      </w:pPr>
    </w:p>
    <w:p w:rsidR="00AA6EB4" w:rsidRDefault="00AE7A0C">
      <w:pPr>
        <w:pStyle w:val="1"/>
        <w:spacing w:after="16"/>
        <w:ind w:right="38"/>
        <w:jc w:val="center"/>
      </w:pPr>
      <w:r>
        <w:t xml:space="preserve">Содержание </w:t>
      </w:r>
    </w:p>
    <w:p w:rsidR="00AA6EB4" w:rsidRDefault="00AA6EB4">
      <w:pPr>
        <w:spacing w:after="72" w:line="259" w:lineRule="auto"/>
        <w:ind w:left="0" w:right="0" w:firstLine="0"/>
        <w:jc w:val="left"/>
      </w:pPr>
    </w:p>
    <w:p w:rsidR="00AA6EB4" w:rsidRDefault="00AE7A0C">
      <w:pPr>
        <w:pStyle w:val="2"/>
        <w:ind w:left="-5" w:right="0"/>
      </w:pPr>
      <w:r>
        <w:t xml:space="preserve">1. Общая характеристика учреждения </w:t>
      </w:r>
    </w:p>
    <w:p w:rsidR="00AA6EB4" w:rsidRDefault="00AE7A0C">
      <w:pPr>
        <w:ind w:left="-5" w:right="303"/>
      </w:pPr>
      <w:r>
        <w:t xml:space="preserve">1.1. Тип, вид, статус учреждения. </w:t>
      </w:r>
    </w:p>
    <w:p w:rsidR="00AA6EB4" w:rsidRDefault="00AE7A0C">
      <w:pPr>
        <w:ind w:left="-5" w:right="303"/>
      </w:pPr>
      <w:r>
        <w:t xml:space="preserve">1.2. Лицензия на образовательную деятельность, государственная аккредитация. </w:t>
      </w:r>
    </w:p>
    <w:p w:rsidR="00AA6EB4" w:rsidRDefault="00AE7A0C">
      <w:pPr>
        <w:ind w:left="-5" w:right="303"/>
      </w:pPr>
      <w:r>
        <w:t xml:space="preserve">1.3. Экономические и социальные условия территории нахождения. </w:t>
      </w:r>
    </w:p>
    <w:p w:rsidR="00AA6EB4" w:rsidRDefault="00AE7A0C">
      <w:pPr>
        <w:ind w:left="-5" w:right="303"/>
      </w:pPr>
      <w:r>
        <w:t xml:space="preserve">1.4. Филиалы (отделения). </w:t>
      </w:r>
    </w:p>
    <w:p w:rsidR="00AA6EB4" w:rsidRDefault="00AE7A0C">
      <w:pPr>
        <w:ind w:left="-5" w:right="303"/>
      </w:pPr>
      <w:r>
        <w:t xml:space="preserve">1.5. Характеристика контингента обучающихся. </w:t>
      </w:r>
    </w:p>
    <w:p w:rsidR="00AA6EB4" w:rsidRDefault="00AE7A0C">
      <w:pPr>
        <w:ind w:left="-5" w:right="0"/>
      </w:pPr>
      <w:r>
        <w:t xml:space="preserve">1.6. </w:t>
      </w:r>
      <w:r>
        <w:tab/>
        <w:t xml:space="preserve">Структура </w:t>
      </w:r>
      <w:r>
        <w:tab/>
        <w:t xml:space="preserve">управления. </w:t>
      </w:r>
      <w:r>
        <w:tab/>
        <w:t xml:space="preserve">Органы </w:t>
      </w:r>
      <w:r>
        <w:tab/>
        <w:t xml:space="preserve">государственно-общественного </w:t>
      </w:r>
      <w:r>
        <w:tab/>
        <w:t xml:space="preserve">управления </w:t>
      </w:r>
      <w:r>
        <w:tab/>
        <w:t xml:space="preserve">и самоуправления. </w:t>
      </w:r>
    </w:p>
    <w:p w:rsidR="00AA6EB4" w:rsidRDefault="00AE7A0C">
      <w:pPr>
        <w:ind w:left="-5" w:right="303"/>
      </w:pPr>
      <w:r>
        <w:t xml:space="preserve">1.7. Наличие сайта учреждения. </w:t>
      </w:r>
    </w:p>
    <w:p w:rsidR="00AA6EB4" w:rsidRDefault="00AE7A0C">
      <w:pPr>
        <w:spacing w:after="26"/>
        <w:ind w:left="-5" w:right="303"/>
      </w:pPr>
      <w:r>
        <w:t xml:space="preserve">1.8. Контактная информация. </w:t>
      </w:r>
    </w:p>
    <w:p w:rsidR="00AA6EB4" w:rsidRDefault="00AE7A0C">
      <w:pPr>
        <w:pStyle w:val="2"/>
        <w:ind w:left="-5" w:right="0"/>
      </w:pPr>
      <w:r>
        <w:t xml:space="preserve">2. Особенности образовательного процесса </w:t>
      </w:r>
    </w:p>
    <w:p w:rsidR="00AA6EB4" w:rsidRDefault="00AE7A0C">
      <w:pPr>
        <w:ind w:left="-5" w:right="303"/>
      </w:pPr>
      <w:r>
        <w:t xml:space="preserve">2.1. Характеристика образовательных программ по ступеням обучения. </w:t>
      </w:r>
    </w:p>
    <w:p w:rsidR="00AA6EB4" w:rsidRDefault="00AE7A0C">
      <w:pPr>
        <w:ind w:left="-5" w:right="303"/>
      </w:pPr>
      <w:r>
        <w:t xml:space="preserve">2.2. Дополнительные образовательные услуги. </w:t>
      </w:r>
    </w:p>
    <w:p w:rsidR="00AA6EB4" w:rsidRDefault="00AE7A0C">
      <w:pPr>
        <w:ind w:left="-5" w:right="303"/>
      </w:pPr>
      <w:r>
        <w:t xml:space="preserve">2.3. Организация изучения иностранных языков. </w:t>
      </w:r>
    </w:p>
    <w:p w:rsidR="00AA6EB4" w:rsidRDefault="00AE7A0C">
      <w:pPr>
        <w:ind w:left="-5" w:right="0"/>
      </w:pPr>
      <w:r>
        <w:t xml:space="preserve">2.4. Реализация прав детей на обучение на родном (нерусском) языке и изучение родного языка. </w:t>
      </w:r>
    </w:p>
    <w:p w:rsidR="00AA6EB4" w:rsidRDefault="00AE7A0C">
      <w:pPr>
        <w:ind w:left="-5" w:right="0"/>
      </w:pPr>
      <w:r>
        <w:t xml:space="preserve">2.5. Образовательные технологии и методы обучения, используемые в образовательном процессе. </w:t>
      </w:r>
    </w:p>
    <w:p w:rsidR="00AA6EB4" w:rsidRDefault="00AE7A0C">
      <w:pPr>
        <w:ind w:left="-5" w:right="303"/>
      </w:pPr>
      <w:r>
        <w:t xml:space="preserve">2.6. Основные направления воспитательной деятельности. </w:t>
      </w:r>
    </w:p>
    <w:p w:rsidR="00AA6EB4" w:rsidRDefault="00AE7A0C">
      <w:pPr>
        <w:ind w:left="-5" w:right="303"/>
      </w:pPr>
      <w:r>
        <w:t xml:space="preserve">2.7. Виды внеклассной, внеурочной деятельности. </w:t>
      </w:r>
    </w:p>
    <w:p w:rsidR="00AA6EB4" w:rsidRDefault="00AE7A0C">
      <w:pPr>
        <w:ind w:left="-5" w:right="303"/>
      </w:pPr>
      <w:r>
        <w:t xml:space="preserve">2.7.1. Внеклассная деятельность. </w:t>
      </w:r>
    </w:p>
    <w:p w:rsidR="00AA6EB4" w:rsidRDefault="00AE7A0C">
      <w:pPr>
        <w:ind w:left="-5" w:right="303"/>
      </w:pPr>
      <w:r>
        <w:t xml:space="preserve">2.7.2. Внеурочная деятельность. </w:t>
      </w:r>
    </w:p>
    <w:p w:rsidR="00AA6EB4" w:rsidRDefault="00AE7A0C">
      <w:pPr>
        <w:spacing w:after="26"/>
        <w:ind w:left="-5" w:right="303"/>
      </w:pPr>
      <w:r>
        <w:t xml:space="preserve">2.8. Характеристика </w:t>
      </w:r>
      <w:proofErr w:type="spellStart"/>
      <w:r>
        <w:t>внутришкольной</w:t>
      </w:r>
      <w:proofErr w:type="spellEnd"/>
      <w:r>
        <w:t xml:space="preserve"> системы оценки качества. </w:t>
      </w:r>
    </w:p>
    <w:p w:rsidR="00AA6EB4" w:rsidRDefault="00AE7A0C">
      <w:pPr>
        <w:pStyle w:val="2"/>
        <w:ind w:left="-5" w:right="0"/>
      </w:pPr>
      <w:r>
        <w:t xml:space="preserve">3. Условия осуществления образовательного процесса </w:t>
      </w:r>
    </w:p>
    <w:p w:rsidR="00AA6EB4" w:rsidRDefault="00AE7A0C">
      <w:pPr>
        <w:ind w:left="-5" w:right="303"/>
      </w:pPr>
      <w:r>
        <w:t xml:space="preserve">3.1. Режим работы </w:t>
      </w:r>
    </w:p>
    <w:p w:rsidR="00AA6EB4" w:rsidRDefault="00AE7A0C">
      <w:pPr>
        <w:ind w:left="-5" w:right="303"/>
      </w:pPr>
      <w:r>
        <w:t xml:space="preserve">3.2. Учебно-материальная база, благоустройство и оснащённость. </w:t>
      </w:r>
    </w:p>
    <w:p w:rsidR="00AA6EB4" w:rsidRDefault="00AE7A0C">
      <w:pPr>
        <w:ind w:left="-5" w:right="303"/>
      </w:pPr>
      <w:r>
        <w:t xml:space="preserve">3.3. </w:t>
      </w:r>
      <w:proofErr w:type="spellStart"/>
      <w:r>
        <w:t>IT-инфрастуктура</w:t>
      </w:r>
      <w:proofErr w:type="spellEnd"/>
    </w:p>
    <w:p w:rsidR="00AA6EB4" w:rsidRDefault="00AE7A0C">
      <w:pPr>
        <w:ind w:left="-5" w:right="303"/>
      </w:pPr>
      <w:r>
        <w:t xml:space="preserve">3.4. Условия для занятий физкультурой и спортом. </w:t>
      </w:r>
    </w:p>
    <w:p w:rsidR="00AA6EB4" w:rsidRDefault="00AE7A0C" w:rsidP="00F87894">
      <w:pPr>
        <w:ind w:left="-5" w:right="303"/>
      </w:pPr>
      <w:r>
        <w:t xml:space="preserve">3.5. Условия для досуговой деятельности и дополнительного образования.  </w:t>
      </w:r>
    </w:p>
    <w:p w:rsidR="00AA6EB4" w:rsidRDefault="00F87894">
      <w:pPr>
        <w:ind w:left="-5" w:right="303"/>
      </w:pPr>
      <w:r>
        <w:t>3.6</w:t>
      </w:r>
      <w:r w:rsidR="00AE7A0C">
        <w:t xml:space="preserve">. Организация питания, медицинского обслуживания. </w:t>
      </w:r>
    </w:p>
    <w:p w:rsidR="00AA6EB4" w:rsidRDefault="00F87894">
      <w:pPr>
        <w:ind w:left="-5" w:right="303"/>
      </w:pPr>
      <w:r>
        <w:t>3.7</w:t>
      </w:r>
      <w:r w:rsidR="00AE7A0C">
        <w:t xml:space="preserve">. Обеспечение безопасности. </w:t>
      </w:r>
    </w:p>
    <w:p w:rsidR="00AA6EB4" w:rsidRDefault="00F87894">
      <w:pPr>
        <w:ind w:left="-5" w:right="303"/>
      </w:pPr>
      <w:r>
        <w:t>3.8</w:t>
      </w:r>
      <w:r w:rsidR="00AE7A0C">
        <w:t xml:space="preserve">. Условия для обучения детей с ограниченными возможностями здоровья. </w:t>
      </w:r>
    </w:p>
    <w:p w:rsidR="00AA6EB4" w:rsidRDefault="00F87894">
      <w:pPr>
        <w:ind w:left="-5" w:right="0"/>
      </w:pPr>
      <w:r>
        <w:t>3.9</w:t>
      </w:r>
      <w:r w:rsidR="00AE7A0C">
        <w:t xml:space="preserve">. Кадровый состав (административный, педагогический, вспомогательный; уровень квалификации; система повышения квалификации; награды, звания, заслуги). </w:t>
      </w:r>
    </w:p>
    <w:p w:rsidR="00AA6EB4" w:rsidRDefault="00F87894">
      <w:pPr>
        <w:ind w:left="-5" w:right="0"/>
      </w:pPr>
      <w:r>
        <w:t>3.10</w:t>
      </w:r>
      <w:r w:rsidR="00AE7A0C">
        <w:t xml:space="preserve">. Обеспечение транспортной доступности и безопасности детей при перевозке к месту обучения. </w:t>
      </w:r>
    </w:p>
    <w:p w:rsidR="00AA6EB4" w:rsidRDefault="00AE7A0C" w:rsidP="00F87894">
      <w:pPr>
        <w:pStyle w:val="2"/>
        <w:ind w:left="-5" w:right="0"/>
      </w:pPr>
      <w:r>
        <w:t>4. Результаты деятельности учреждения, качество об</w:t>
      </w:r>
      <w:r w:rsidR="00F87894">
        <w:t>разования</w:t>
      </w:r>
    </w:p>
    <w:p w:rsidR="00AA6EB4" w:rsidRDefault="00AE7A0C">
      <w:pPr>
        <w:ind w:left="-5" w:right="303"/>
      </w:pPr>
      <w:r>
        <w:t>4</w:t>
      </w:r>
      <w:r w:rsidR="00F87894">
        <w:t>.1</w:t>
      </w:r>
      <w:r>
        <w:t xml:space="preserve">. Результаты государственной (итоговой) аттестации в 9-х классах. </w:t>
      </w:r>
    </w:p>
    <w:p w:rsidR="00AA6EB4" w:rsidRDefault="00F87894">
      <w:pPr>
        <w:ind w:left="-5" w:right="0"/>
      </w:pPr>
      <w:r>
        <w:lastRenderedPageBreak/>
        <w:t>4.2</w:t>
      </w:r>
      <w:r w:rsidR="00AE7A0C">
        <w:t xml:space="preserve">. Результаты мониторинговых исследований качества обучения муниципального и регионального уровней. </w:t>
      </w:r>
    </w:p>
    <w:p w:rsidR="00AA6EB4" w:rsidRDefault="00F87894">
      <w:pPr>
        <w:ind w:left="-5" w:right="303"/>
      </w:pPr>
      <w:r>
        <w:t>4.2</w:t>
      </w:r>
      <w:r w:rsidR="00AE7A0C">
        <w:t xml:space="preserve">.1. Внешняя оценка качества образования. </w:t>
      </w:r>
    </w:p>
    <w:p w:rsidR="00AA6EB4" w:rsidRDefault="00F87894">
      <w:pPr>
        <w:ind w:left="-5" w:right="303"/>
      </w:pPr>
      <w:r>
        <w:t>4.2</w:t>
      </w:r>
      <w:r w:rsidR="00AE7A0C">
        <w:t xml:space="preserve">.2. Мониторинг качества освоения образовательных программ. </w:t>
      </w:r>
    </w:p>
    <w:p w:rsidR="00AA6EB4" w:rsidRDefault="00F87894">
      <w:pPr>
        <w:ind w:left="-5" w:right="303"/>
      </w:pPr>
      <w:r>
        <w:t>4.2</w:t>
      </w:r>
      <w:r w:rsidR="00AE7A0C">
        <w:t xml:space="preserve">.3. Мониторинг качества подготовки к государственной итоговой аттестации в 2020 г. </w:t>
      </w:r>
    </w:p>
    <w:p w:rsidR="00AA6EB4" w:rsidRDefault="00F87894">
      <w:pPr>
        <w:ind w:left="-5" w:right="303"/>
      </w:pPr>
      <w:r>
        <w:t>4.3</w:t>
      </w:r>
      <w:r w:rsidR="00AE7A0C">
        <w:t xml:space="preserve">. Результаты </w:t>
      </w:r>
      <w:proofErr w:type="spellStart"/>
      <w:r w:rsidR="00AE7A0C">
        <w:t>внутришкольной</w:t>
      </w:r>
      <w:proofErr w:type="spellEnd"/>
      <w:r w:rsidR="00AE7A0C">
        <w:t xml:space="preserve"> оценки качества образования. </w:t>
      </w:r>
    </w:p>
    <w:p w:rsidR="00AA6EB4" w:rsidRDefault="00F87894">
      <w:pPr>
        <w:ind w:left="-5" w:right="303"/>
      </w:pPr>
      <w:r>
        <w:t>4.4</w:t>
      </w:r>
      <w:r w:rsidR="00AE7A0C">
        <w:t xml:space="preserve">. Достижения обучающихся в олимпиадах (региональных и всероссийских). </w:t>
      </w:r>
    </w:p>
    <w:p w:rsidR="00AA6EB4" w:rsidRDefault="00F87894">
      <w:pPr>
        <w:ind w:left="-5" w:right="0"/>
      </w:pPr>
      <w:r>
        <w:t>4.5</w:t>
      </w:r>
      <w:r w:rsidR="00AE7A0C">
        <w:t xml:space="preserve">. Данные о достижениях и проблемах социализации обучающихся (правонарушения, поведенческие риски). </w:t>
      </w:r>
    </w:p>
    <w:p w:rsidR="00AA6EB4" w:rsidRDefault="00F87894">
      <w:pPr>
        <w:ind w:left="-5" w:right="0"/>
      </w:pPr>
      <w:r>
        <w:t xml:space="preserve">4.6  </w:t>
      </w:r>
      <w:r w:rsidR="00AE7A0C">
        <w:t xml:space="preserve">. Достижения обучающихся и их коллективов (объединений, команд) в районных, областных, федеральных конкурсах, соревнованиях и т.п. </w:t>
      </w:r>
    </w:p>
    <w:p w:rsidR="00F87894" w:rsidRPr="00F87894" w:rsidRDefault="00AE7A0C">
      <w:pPr>
        <w:numPr>
          <w:ilvl w:val="0"/>
          <w:numId w:val="1"/>
        </w:numPr>
        <w:spacing w:after="56" w:line="259" w:lineRule="auto"/>
        <w:ind w:right="3401"/>
        <w:jc w:val="left"/>
      </w:pPr>
      <w:r>
        <w:rPr>
          <w:b/>
        </w:rPr>
        <w:t xml:space="preserve">Социальная активность и внешние связи учреждения </w:t>
      </w:r>
    </w:p>
    <w:p w:rsidR="00AA6EB4" w:rsidRDefault="00AE7A0C" w:rsidP="00F87894">
      <w:pPr>
        <w:spacing w:after="56" w:line="259" w:lineRule="auto"/>
        <w:ind w:right="3401" w:firstLine="0"/>
        <w:jc w:val="left"/>
      </w:pPr>
      <w:r>
        <w:t xml:space="preserve">5.1. Взаимодействие с социальными партнерами учреждения. </w:t>
      </w:r>
    </w:p>
    <w:p w:rsidR="00AA6EB4" w:rsidRDefault="00AE7A0C">
      <w:pPr>
        <w:spacing w:after="28"/>
        <w:ind w:left="-5" w:right="303"/>
      </w:pPr>
      <w:r>
        <w:t xml:space="preserve">5.2. Участие учреждения в сетевом взаимодействии. </w:t>
      </w:r>
    </w:p>
    <w:p w:rsidR="00F87894" w:rsidRDefault="00AE7A0C">
      <w:pPr>
        <w:pStyle w:val="2"/>
        <w:ind w:left="-5" w:right="0"/>
      </w:pPr>
      <w:r>
        <w:t>6. Финансово-экономическая деятельность</w:t>
      </w:r>
    </w:p>
    <w:p w:rsidR="00F87894" w:rsidRDefault="00AE7A0C">
      <w:pPr>
        <w:pStyle w:val="2"/>
        <w:ind w:left="-5" w:right="0"/>
      </w:pPr>
      <w:r>
        <w:t xml:space="preserve"> 7. Решения, принятые по итогам общественного обсуждения</w:t>
      </w:r>
    </w:p>
    <w:p w:rsidR="00AA6EB4" w:rsidRDefault="00AE7A0C">
      <w:pPr>
        <w:pStyle w:val="2"/>
        <w:ind w:left="-5" w:right="0"/>
      </w:pPr>
      <w:r>
        <w:t xml:space="preserve"> 8. Заключение. Перспективы и планы развития </w:t>
      </w:r>
    </w:p>
    <w:p w:rsidR="00AA6EB4" w:rsidRDefault="00AE7A0C">
      <w:pPr>
        <w:ind w:left="-5" w:right="303"/>
      </w:pPr>
      <w:r>
        <w:t xml:space="preserve">8.1. Подведение итогов реализации развития учреждения за отчётный год. </w:t>
      </w:r>
    </w:p>
    <w:p w:rsidR="00F87894" w:rsidRDefault="00AE7A0C">
      <w:pPr>
        <w:ind w:left="-5" w:right="3522"/>
      </w:pPr>
      <w:r>
        <w:t xml:space="preserve">8.2. Новые проекты, программы и технологии. </w:t>
      </w:r>
    </w:p>
    <w:p w:rsidR="00AA6EB4" w:rsidRDefault="00AE7A0C">
      <w:pPr>
        <w:ind w:left="-5" w:right="3522"/>
      </w:pPr>
      <w:r>
        <w:t xml:space="preserve">8.4. Планируемые структурные преобразования в учреждении. </w:t>
      </w:r>
    </w:p>
    <w:p w:rsidR="00AA6EB4" w:rsidRDefault="00AA6EB4">
      <w:pPr>
        <w:spacing w:after="16" w:line="259" w:lineRule="auto"/>
        <w:ind w:left="0" w:right="0" w:firstLine="0"/>
        <w:jc w:val="left"/>
      </w:pPr>
    </w:p>
    <w:p w:rsidR="00AA6EB4" w:rsidRDefault="00AA6EB4">
      <w:pPr>
        <w:spacing w:after="19" w:line="259" w:lineRule="auto"/>
        <w:ind w:left="0" w:right="0" w:firstLine="0"/>
        <w:jc w:val="left"/>
      </w:pPr>
    </w:p>
    <w:p w:rsidR="00AA6EB4" w:rsidRDefault="00AA6EB4">
      <w:pPr>
        <w:spacing w:after="16" w:line="259" w:lineRule="auto"/>
        <w:ind w:left="0" w:right="0" w:firstLine="0"/>
        <w:jc w:val="left"/>
      </w:pPr>
    </w:p>
    <w:p w:rsidR="00AA6EB4" w:rsidRDefault="00AA6EB4">
      <w:pPr>
        <w:spacing w:after="16" w:line="259" w:lineRule="auto"/>
        <w:ind w:left="0" w:right="0" w:firstLine="0"/>
        <w:jc w:val="left"/>
      </w:pPr>
    </w:p>
    <w:p w:rsidR="00AA6EB4" w:rsidRDefault="00AA6EB4">
      <w:pPr>
        <w:spacing w:after="16" w:line="259" w:lineRule="auto"/>
        <w:ind w:left="0" w:right="0" w:firstLine="0"/>
        <w:jc w:val="left"/>
      </w:pPr>
    </w:p>
    <w:p w:rsidR="00AA6EB4" w:rsidRDefault="00AA6EB4">
      <w:pPr>
        <w:spacing w:after="19" w:line="259" w:lineRule="auto"/>
        <w:ind w:left="0" w:right="0" w:firstLine="0"/>
        <w:jc w:val="left"/>
      </w:pPr>
    </w:p>
    <w:p w:rsidR="00AA6EB4" w:rsidRDefault="00AA6EB4">
      <w:pPr>
        <w:spacing w:after="16" w:line="259" w:lineRule="auto"/>
        <w:ind w:left="0" w:right="0" w:firstLine="0"/>
        <w:jc w:val="left"/>
      </w:pPr>
    </w:p>
    <w:p w:rsidR="00AA6EB4" w:rsidRDefault="00AA6EB4">
      <w:pPr>
        <w:spacing w:after="16" w:line="259" w:lineRule="auto"/>
        <w:ind w:left="0" w:right="0" w:firstLine="0"/>
        <w:jc w:val="left"/>
      </w:pPr>
    </w:p>
    <w:p w:rsidR="00AA6EB4" w:rsidRDefault="00AA6EB4">
      <w:pPr>
        <w:spacing w:after="16" w:line="259" w:lineRule="auto"/>
        <w:ind w:left="0" w:right="0" w:firstLine="0"/>
        <w:jc w:val="left"/>
      </w:pPr>
    </w:p>
    <w:p w:rsidR="00AA6EB4" w:rsidRDefault="00AA6EB4">
      <w:pPr>
        <w:spacing w:after="16" w:line="259" w:lineRule="auto"/>
        <w:ind w:left="0" w:right="0" w:firstLine="0"/>
        <w:jc w:val="left"/>
      </w:pPr>
    </w:p>
    <w:p w:rsidR="00AA6EB4" w:rsidRDefault="00AA6EB4">
      <w:pPr>
        <w:spacing w:after="19" w:line="259" w:lineRule="auto"/>
        <w:ind w:left="0" w:right="0" w:firstLine="0"/>
        <w:jc w:val="left"/>
      </w:pPr>
    </w:p>
    <w:p w:rsidR="00AA6EB4" w:rsidRDefault="00AA6EB4">
      <w:pPr>
        <w:spacing w:after="16" w:line="259" w:lineRule="auto"/>
        <w:ind w:left="0" w:right="0" w:firstLine="0"/>
        <w:jc w:val="left"/>
      </w:pPr>
    </w:p>
    <w:p w:rsidR="00AA6EB4" w:rsidRDefault="00AA6EB4">
      <w:pPr>
        <w:spacing w:after="16" w:line="259" w:lineRule="auto"/>
        <w:ind w:left="0" w:right="0" w:firstLine="0"/>
        <w:jc w:val="left"/>
      </w:pPr>
    </w:p>
    <w:p w:rsidR="00AA6EB4" w:rsidRDefault="00AA6EB4">
      <w:pPr>
        <w:spacing w:after="16" w:line="259" w:lineRule="auto"/>
        <w:ind w:left="0" w:right="0" w:firstLine="0"/>
        <w:jc w:val="left"/>
      </w:pPr>
    </w:p>
    <w:p w:rsidR="00AA6EB4" w:rsidRDefault="00AA6EB4">
      <w:pPr>
        <w:spacing w:after="19" w:line="259" w:lineRule="auto"/>
        <w:ind w:left="0" w:right="0" w:firstLine="0"/>
        <w:jc w:val="left"/>
      </w:pPr>
    </w:p>
    <w:p w:rsidR="00AA6EB4" w:rsidRDefault="00AA6EB4">
      <w:pPr>
        <w:spacing w:after="17" w:line="259" w:lineRule="auto"/>
        <w:ind w:left="0" w:right="0" w:firstLine="0"/>
        <w:jc w:val="left"/>
      </w:pPr>
    </w:p>
    <w:p w:rsidR="00AA6EB4" w:rsidRDefault="00AA6EB4">
      <w:pPr>
        <w:spacing w:after="16" w:line="259" w:lineRule="auto"/>
        <w:ind w:left="0" w:right="0" w:firstLine="0"/>
        <w:jc w:val="left"/>
      </w:pPr>
    </w:p>
    <w:p w:rsidR="00AA6EB4" w:rsidRDefault="00AA6EB4">
      <w:pPr>
        <w:spacing w:after="16" w:line="259" w:lineRule="auto"/>
        <w:ind w:left="0" w:right="0" w:firstLine="0"/>
        <w:jc w:val="left"/>
      </w:pPr>
    </w:p>
    <w:p w:rsidR="00AA6EB4" w:rsidRDefault="00AA6EB4">
      <w:pPr>
        <w:spacing w:after="19" w:line="259" w:lineRule="auto"/>
        <w:ind w:left="0" w:right="0" w:firstLine="0"/>
        <w:jc w:val="left"/>
      </w:pPr>
    </w:p>
    <w:p w:rsidR="00AA6EB4" w:rsidRDefault="00AA6EB4">
      <w:pPr>
        <w:spacing w:after="16" w:line="259" w:lineRule="auto"/>
        <w:ind w:left="0" w:right="0" w:firstLine="0"/>
        <w:jc w:val="left"/>
      </w:pPr>
    </w:p>
    <w:p w:rsidR="00AA6EB4" w:rsidRDefault="00AA6EB4">
      <w:pPr>
        <w:spacing w:after="16" w:line="259" w:lineRule="auto"/>
        <w:ind w:left="0" w:right="0" w:firstLine="0"/>
        <w:jc w:val="left"/>
      </w:pPr>
    </w:p>
    <w:p w:rsidR="00AA6EB4" w:rsidRDefault="00AA6EB4">
      <w:pPr>
        <w:spacing w:after="16" w:line="259" w:lineRule="auto"/>
        <w:ind w:left="0" w:right="0" w:firstLine="0"/>
        <w:jc w:val="left"/>
      </w:pPr>
    </w:p>
    <w:p w:rsidR="00AA6EB4" w:rsidRDefault="00AA6EB4">
      <w:pPr>
        <w:spacing w:after="19" w:line="259" w:lineRule="auto"/>
        <w:ind w:left="0" w:right="0" w:firstLine="0"/>
        <w:jc w:val="left"/>
      </w:pPr>
    </w:p>
    <w:p w:rsidR="00AA6EB4" w:rsidRDefault="00AE7A0C" w:rsidP="00AE7A0C">
      <w:pPr>
        <w:spacing w:after="16" w:line="259" w:lineRule="auto"/>
        <w:ind w:left="0" w:right="0" w:firstLine="0"/>
        <w:jc w:val="left"/>
      </w:pPr>
      <w:r>
        <w:t xml:space="preserve">Уважаемые участники образовательной деятельности: родители, педагоги, обучающиеся! Предлагаем Вашему вниманию Публичный доклад муниципального бюджетного общеобразовательного учреждения </w:t>
      </w:r>
      <w:proofErr w:type="spellStart"/>
      <w:r>
        <w:t>Родионово-Несветайского</w:t>
      </w:r>
      <w:proofErr w:type="spellEnd"/>
      <w:r>
        <w:t xml:space="preserve"> района «</w:t>
      </w:r>
      <w:proofErr w:type="spellStart"/>
      <w:r>
        <w:t>Платово-Ивановскаяосновная</w:t>
      </w:r>
      <w:proofErr w:type="spellEnd"/>
      <w:r>
        <w:t xml:space="preserve"> общеобразовательная школа» (далее – ОУ), в котором представлены результаты деятельности ОУ за 2023/2024 учебный год. </w:t>
      </w:r>
    </w:p>
    <w:p w:rsidR="00AA6EB4" w:rsidRDefault="00AE7A0C">
      <w:pPr>
        <w:ind w:left="-5" w:right="37"/>
      </w:pPr>
      <w:r>
        <w:t xml:space="preserve">Цель настоящего доклада – обеспечить диалог и согласовать интересы всех участников образовательных отношений, проинформировать общественность, родителей (законных представителей) об образовательной деятельности, основных результатах функционирования ОУ, планируемых мероприятиях и направлениях ее развития. </w:t>
      </w:r>
    </w:p>
    <w:p w:rsidR="00AA6EB4" w:rsidRDefault="00AA6EB4">
      <w:pPr>
        <w:spacing w:after="72" w:line="259" w:lineRule="auto"/>
        <w:ind w:left="0" w:right="0" w:firstLine="0"/>
        <w:jc w:val="left"/>
      </w:pPr>
    </w:p>
    <w:p w:rsidR="00AA6EB4" w:rsidRDefault="00AE7A0C">
      <w:pPr>
        <w:pStyle w:val="1"/>
        <w:spacing w:after="17"/>
        <w:ind w:left="-5" w:right="0"/>
      </w:pPr>
      <w:r>
        <w:t xml:space="preserve">Раздел 1. Общая характеристика ОУ </w:t>
      </w:r>
    </w:p>
    <w:p w:rsidR="00AA6EB4" w:rsidRDefault="00AA6EB4">
      <w:pPr>
        <w:spacing w:after="65" w:line="259" w:lineRule="auto"/>
        <w:ind w:left="0" w:right="0" w:firstLine="0"/>
        <w:jc w:val="left"/>
      </w:pPr>
    </w:p>
    <w:p w:rsidR="00AE7A0C" w:rsidRPr="00AE7A0C" w:rsidRDefault="00AE7A0C">
      <w:pPr>
        <w:numPr>
          <w:ilvl w:val="0"/>
          <w:numId w:val="2"/>
        </w:numPr>
        <w:spacing w:after="56" w:line="259" w:lineRule="auto"/>
        <w:ind w:right="0"/>
        <w:jc w:val="left"/>
      </w:pPr>
      <w:r>
        <w:rPr>
          <w:b/>
        </w:rPr>
        <w:t xml:space="preserve">1.-1.2. Тип, вид, статус ОУ. Лицензия на образовательную деятельность, государственная аккредитация.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44"/>
        <w:gridCol w:w="5351"/>
      </w:tblGrid>
      <w:tr w:rsidR="00AE7A0C" w:rsidRPr="00AE7A0C" w:rsidTr="00AE7A0C">
        <w:tc>
          <w:tcPr>
            <w:tcW w:w="3444" w:type="dxa"/>
            <w:shd w:val="clear" w:color="auto" w:fill="auto"/>
          </w:tcPr>
          <w:p w:rsidR="00AE7A0C" w:rsidRPr="00AE7A0C" w:rsidRDefault="00AE7A0C" w:rsidP="00AE7A0C">
            <w:pPr>
              <w:autoSpaceDE w:val="0"/>
              <w:autoSpaceDN w:val="0"/>
              <w:adjustRightInd w:val="0"/>
              <w:spacing w:after="0" w:line="240" w:lineRule="auto"/>
              <w:ind w:left="0" w:right="0" w:firstLine="0"/>
              <w:jc w:val="left"/>
              <w:rPr>
                <w:color w:val="auto"/>
                <w:szCs w:val="24"/>
              </w:rPr>
            </w:pPr>
            <w:r w:rsidRPr="00AE7A0C">
              <w:rPr>
                <w:color w:val="auto"/>
                <w:szCs w:val="24"/>
              </w:rPr>
              <w:t>Полное наименование общеобразовательного учреждения в соответствии с Уставом;</w:t>
            </w:r>
          </w:p>
        </w:tc>
        <w:tc>
          <w:tcPr>
            <w:tcW w:w="5351" w:type="dxa"/>
            <w:shd w:val="clear" w:color="auto" w:fill="auto"/>
          </w:tcPr>
          <w:p w:rsidR="00AE7A0C" w:rsidRPr="00AE7A0C" w:rsidRDefault="00AE7A0C" w:rsidP="00AE7A0C">
            <w:pPr>
              <w:spacing w:after="0" w:line="240" w:lineRule="auto"/>
              <w:ind w:left="0" w:right="0" w:firstLine="0"/>
              <w:jc w:val="center"/>
              <w:rPr>
                <w:color w:val="auto"/>
                <w:szCs w:val="24"/>
              </w:rPr>
            </w:pPr>
            <w:r w:rsidRPr="00AE7A0C">
              <w:rPr>
                <w:color w:val="auto"/>
                <w:szCs w:val="24"/>
              </w:rPr>
              <w:t xml:space="preserve">муниципальное бюджетное общеобразовательное учреждение </w:t>
            </w:r>
          </w:p>
          <w:p w:rsidR="00AE7A0C" w:rsidRPr="00AE7A0C" w:rsidRDefault="00AE7A0C" w:rsidP="00AE7A0C">
            <w:pPr>
              <w:spacing w:after="0" w:line="240" w:lineRule="auto"/>
              <w:ind w:left="0" w:right="0" w:firstLine="0"/>
              <w:jc w:val="center"/>
              <w:rPr>
                <w:color w:val="auto"/>
                <w:szCs w:val="24"/>
              </w:rPr>
            </w:pPr>
            <w:proofErr w:type="spellStart"/>
            <w:r w:rsidRPr="00AE7A0C">
              <w:rPr>
                <w:color w:val="auto"/>
                <w:szCs w:val="24"/>
              </w:rPr>
              <w:t>Родионово-Несветайского</w:t>
            </w:r>
            <w:proofErr w:type="spellEnd"/>
            <w:r w:rsidRPr="00AE7A0C">
              <w:rPr>
                <w:color w:val="auto"/>
                <w:szCs w:val="24"/>
              </w:rPr>
              <w:t xml:space="preserve"> района</w:t>
            </w:r>
          </w:p>
          <w:p w:rsidR="00AE7A0C" w:rsidRPr="00AE7A0C" w:rsidRDefault="00AE7A0C" w:rsidP="00AE7A0C">
            <w:pPr>
              <w:spacing w:after="0" w:line="240" w:lineRule="auto"/>
              <w:ind w:left="0" w:right="0" w:firstLine="0"/>
              <w:jc w:val="center"/>
              <w:rPr>
                <w:color w:val="auto"/>
                <w:szCs w:val="24"/>
              </w:rPr>
            </w:pPr>
            <w:r w:rsidRPr="00AE7A0C">
              <w:rPr>
                <w:color w:val="auto"/>
                <w:szCs w:val="24"/>
              </w:rPr>
              <w:t>«</w:t>
            </w:r>
            <w:proofErr w:type="spellStart"/>
            <w:r w:rsidRPr="00AE7A0C">
              <w:rPr>
                <w:color w:val="auto"/>
                <w:szCs w:val="24"/>
              </w:rPr>
              <w:t>Платово-Ивановская</w:t>
            </w:r>
            <w:proofErr w:type="spellEnd"/>
            <w:r w:rsidRPr="00AE7A0C">
              <w:rPr>
                <w:color w:val="auto"/>
                <w:szCs w:val="24"/>
              </w:rPr>
              <w:t xml:space="preserve"> основная общеобразовательная школа» </w:t>
            </w:r>
          </w:p>
        </w:tc>
      </w:tr>
      <w:tr w:rsidR="00AE7A0C" w:rsidRPr="00AE7A0C" w:rsidTr="00AE7A0C">
        <w:tc>
          <w:tcPr>
            <w:tcW w:w="3444" w:type="dxa"/>
            <w:shd w:val="clear" w:color="auto" w:fill="auto"/>
          </w:tcPr>
          <w:p w:rsidR="00AE7A0C" w:rsidRPr="00AE7A0C" w:rsidRDefault="00AE7A0C" w:rsidP="00AE7A0C">
            <w:pPr>
              <w:spacing w:after="0" w:line="240" w:lineRule="auto"/>
              <w:ind w:left="0" w:right="0" w:firstLine="0"/>
              <w:rPr>
                <w:b/>
                <w:color w:val="auto"/>
                <w:szCs w:val="24"/>
              </w:rPr>
            </w:pPr>
            <w:r w:rsidRPr="00AE7A0C">
              <w:rPr>
                <w:color w:val="auto"/>
                <w:szCs w:val="24"/>
              </w:rPr>
              <w:t>Местонахождение (юридический и фактический адрес)</w:t>
            </w:r>
          </w:p>
        </w:tc>
        <w:tc>
          <w:tcPr>
            <w:tcW w:w="5351" w:type="dxa"/>
            <w:shd w:val="clear" w:color="auto" w:fill="auto"/>
          </w:tcPr>
          <w:p w:rsidR="00AE7A0C" w:rsidRPr="00AE7A0C" w:rsidRDefault="00AE7A0C" w:rsidP="00AE7A0C">
            <w:pPr>
              <w:spacing w:after="0" w:line="240" w:lineRule="auto"/>
              <w:ind w:left="0" w:right="0" w:firstLine="0"/>
              <w:jc w:val="center"/>
              <w:rPr>
                <w:color w:val="auto"/>
                <w:szCs w:val="24"/>
              </w:rPr>
            </w:pPr>
            <w:r w:rsidRPr="00AE7A0C">
              <w:rPr>
                <w:color w:val="auto"/>
                <w:szCs w:val="24"/>
              </w:rPr>
              <w:t xml:space="preserve">346592, </w:t>
            </w:r>
          </w:p>
          <w:p w:rsidR="00AE7A0C" w:rsidRPr="00AE7A0C" w:rsidRDefault="00AE7A0C" w:rsidP="00AE7A0C">
            <w:pPr>
              <w:spacing w:after="0" w:line="240" w:lineRule="auto"/>
              <w:ind w:left="0" w:right="0" w:firstLine="0"/>
              <w:jc w:val="center"/>
              <w:rPr>
                <w:color w:val="auto"/>
                <w:szCs w:val="24"/>
              </w:rPr>
            </w:pPr>
            <w:proofErr w:type="spellStart"/>
            <w:r w:rsidRPr="00AE7A0C">
              <w:rPr>
                <w:color w:val="auto"/>
                <w:szCs w:val="24"/>
              </w:rPr>
              <w:t>Родионово-Несветайский</w:t>
            </w:r>
            <w:proofErr w:type="spellEnd"/>
            <w:r w:rsidRPr="00AE7A0C">
              <w:rPr>
                <w:color w:val="auto"/>
                <w:szCs w:val="24"/>
              </w:rPr>
              <w:t xml:space="preserve"> район, Ростовская область, с.Плато-Ивановка, ул.Чапаева,3</w:t>
            </w:r>
          </w:p>
        </w:tc>
      </w:tr>
      <w:tr w:rsidR="00AE7A0C" w:rsidRPr="00AE7A0C" w:rsidTr="00AE7A0C">
        <w:tc>
          <w:tcPr>
            <w:tcW w:w="3444" w:type="dxa"/>
            <w:shd w:val="clear" w:color="auto" w:fill="auto"/>
          </w:tcPr>
          <w:p w:rsidR="00AE7A0C" w:rsidRPr="00AE7A0C" w:rsidRDefault="00AE7A0C" w:rsidP="00AE7A0C">
            <w:pPr>
              <w:spacing w:after="0" w:line="240" w:lineRule="auto"/>
              <w:ind w:left="0" w:right="0" w:firstLine="0"/>
              <w:jc w:val="left"/>
              <w:rPr>
                <w:color w:val="auto"/>
                <w:szCs w:val="24"/>
              </w:rPr>
            </w:pPr>
            <w:r w:rsidRPr="00AE7A0C">
              <w:rPr>
                <w:color w:val="auto"/>
                <w:szCs w:val="24"/>
              </w:rPr>
              <w:t>Телефон, факс</w:t>
            </w:r>
          </w:p>
        </w:tc>
        <w:tc>
          <w:tcPr>
            <w:tcW w:w="5351" w:type="dxa"/>
            <w:shd w:val="clear" w:color="auto" w:fill="auto"/>
          </w:tcPr>
          <w:p w:rsidR="00AE7A0C" w:rsidRPr="00AE7A0C" w:rsidRDefault="00AE7A0C" w:rsidP="00AE7A0C">
            <w:pPr>
              <w:spacing w:after="0" w:line="240" w:lineRule="auto"/>
              <w:ind w:left="0" w:right="0" w:firstLine="0"/>
              <w:jc w:val="center"/>
              <w:rPr>
                <w:color w:val="auto"/>
                <w:szCs w:val="24"/>
              </w:rPr>
            </w:pPr>
            <w:r w:rsidRPr="00AE7A0C">
              <w:rPr>
                <w:color w:val="auto"/>
                <w:szCs w:val="24"/>
              </w:rPr>
              <w:t>(86340)25510</w:t>
            </w:r>
          </w:p>
        </w:tc>
      </w:tr>
      <w:tr w:rsidR="00AE7A0C" w:rsidRPr="00AE7A0C" w:rsidTr="00AE7A0C">
        <w:tc>
          <w:tcPr>
            <w:tcW w:w="3444" w:type="dxa"/>
            <w:shd w:val="clear" w:color="auto" w:fill="auto"/>
          </w:tcPr>
          <w:p w:rsidR="00AE7A0C" w:rsidRPr="00AE7A0C" w:rsidRDefault="00AE7A0C" w:rsidP="00AE7A0C">
            <w:pPr>
              <w:spacing w:after="0" w:line="240" w:lineRule="auto"/>
              <w:ind w:left="0" w:right="0" w:firstLine="0"/>
              <w:jc w:val="left"/>
              <w:rPr>
                <w:color w:val="auto"/>
                <w:szCs w:val="24"/>
              </w:rPr>
            </w:pPr>
            <w:r w:rsidRPr="00AE7A0C">
              <w:rPr>
                <w:color w:val="auto"/>
                <w:szCs w:val="24"/>
              </w:rPr>
              <w:t>Устав: реквизиты документов принятия, согласования и утверждения</w:t>
            </w:r>
          </w:p>
        </w:tc>
        <w:tc>
          <w:tcPr>
            <w:tcW w:w="5351" w:type="dxa"/>
            <w:shd w:val="clear" w:color="auto" w:fill="auto"/>
          </w:tcPr>
          <w:p w:rsidR="00AE7A0C" w:rsidRPr="00AE7A0C" w:rsidRDefault="00AE7A0C" w:rsidP="00AE7A0C">
            <w:pPr>
              <w:spacing w:after="0" w:line="240" w:lineRule="auto"/>
              <w:ind w:left="0" w:right="0" w:firstLine="0"/>
              <w:jc w:val="center"/>
              <w:rPr>
                <w:color w:val="auto"/>
                <w:szCs w:val="24"/>
              </w:rPr>
            </w:pPr>
            <w:r w:rsidRPr="00AE7A0C">
              <w:rPr>
                <w:color w:val="auto"/>
                <w:szCs w:val="24"/>
              </w:rPr>
              <w:t xml:space="preserve">Устав муниципального бюджетного общеобразовательного учреждения </w:t>
            </w:r>
            <w:proofErr w:type="spellStart"/>
            <w:r w:rsidRPr="00AE7A0C">
              <w:rPr>
                <w:color w:val="auto"/>
                <w:szCs w:val="24"/>
              </w:rPr>
              <w:t>Родионово-Несветайского</w:t>
            </w:r>
            <w:proofErr w:type="spellEnd"/>
            <w:r w:rsidRPr="00AE7A0C">
              <w:rPr>
                <w:color w:val="auto"/>
                <w:szCs w:val="24"/>
              </w:rPr>
              <w:t xml:space="preserve"> района «</w:t>
            </w:r>
            <w:proofErr w:type="spellStart"/>
            <w:r w:rsidRPr="00AE7A0C">
              <w:rPr>
                <w:color w:val="auto"/>
                <w:szCs w:val="24"/>
              </w:rPr>
              <w:t>Платово-Ивановская</w:t>
            </w:r>
            <w:proofErr w:type="spellEnd"/>
            <w:r w:rsidRPr="00AE7A0C">
              <w:rPr>
                <w:color w:val="auto"/>
                <w:szCs w:val="24"/>
              </w:rPr>
              <w:t xml:space="preserve"> основная общеобразовательная  школа» принят общим собранием трудового коллектива (протокол № 2 от 17.02.2015), утверждён Постановлением Администрации </w:t>
            </w:r>
            <w:proofErr w:type="spellStart"/>
            <w:r w:rsidRPr="00AE7A0C">
              <w:rPr>
                <w:color w:val="auto"/>
                <w:szCs w:val="24"/>
              </w:rPr>
              <w:t>Родионово-Несветайского</w:t>
            </w:r>
            <w:proofErr w:type="spellEnd"/>
            <w:r w:rsidRPr="00AE7A0C">
              <w:rPr>
                <w:color w:val="auto"/>
                <w:szCs w:val="24"/>
              </w:rPr>
              <w:t xml:space="preserve"> района от 07.04.2015 № 234</w:t>
            </w:r>
          </w:p>
        </w:tc>
      </w:tr>
      <w:tr w:rsidR="00AE7A0C" w:rsidRPr="00AE7A0C" w:rsidTr="00AE7A0C">
        <w:tc>
          <w:tcPr>
            <w:tcW w:w="3444" w:type="dxa"/>
            <w:shd w:val="clear" w:color="auto" w:fill="auto"/>
          </w:tcPr>
          <w:p w:rsidR="00AE7A0C" w:rsidRPr="00AE7A0C" w:rsidRDefault="00AE7A0C" w:rsidP="00AE7A0C">
            <w:pPr>
              <w:spacing w:after="0" w:line="240" w:lineRule="auto"/>
              <w:ind w:left="0" w:right="0" w:firstLine="0"/>
              <w:jc w:val="left"/>
              <w:rPr>
                <w:color w:val="auto"/>
                <w:szCs w:val="24"/>
              </w:rPr>
            </w:pPr>
            <w:r w:rsidRPr="00AE7A0C">
              <w:rPr>
                <w:color w:val="auto"/>
                <w:szCs w:val="24"/>
              </w:rPr>
              <w:t>Учредитель (полное наименование), реквизиты учредительного договора</w:t>
            </w:r>
          </w:p>
        </w:tc>
        <w:tc>
          <w:tcPr>
            <w:tcW w:w="5351" w:type="dxa"/>
            <w:shd w:val="clear" w:color="auto" w:fill="auto"/>
          </w:tcPr>
          <w:p w:rsidR="00AE7A0C" w:rsidRPr="00AE7A0C" w:rsidRDefault="00AE7A0C" w:rsidP="00AE7A0C">
            <w:pPr>
              <w:spacing w:after="0" w:line="240" w:lineRule="auto"/>
              <w:ind w:left="0" w:right="0" w:firstLine="0"/>
              <w:jc w:val="center"/>
              <w:rPr>
                <w:color w:val="auto"/>
                <w:szCs w:val="24"/>
              </w:rPr>
            </w:pPr>
            <w:r w:rsidRPr="00AE7A0C">
              <w:rPr>
                <w:color w:val="auto"/>
                <w:szCs w:val="24"/>
              </w:rPr>
              <w:t xml:space="preserve">Администрация </w:t>
            </w:r>
            <w:proofErr w:type="spellStart"/>
            <w:r w:rsidRPr="00AE7A0C">
              <w:rPr>
                <w:color w:val="auto"/>
                <w:szCs w:val="24"/>
              </w:rPr>
              <w:t>Родионово-Несветайского</w:t>
            </w:r>
            <w:proofErr w:type="spellEnd"/>
            <w:r w:rsidRPr="00AE7A0C">
              <w:rPr>
                <w:color w:val="auto"/>
                <w:szCs w:val="24"/>
              </w:rPr>
              <w:t xml:space="preserve"> района, договор №38 от  01.07.2007</w:t>
            </w:r>
          </w:p>
        </w:tc>
      </w:tr>
      <w:tr w:rsidR="00AE7A0C" w:rsidRPr="00AE7A0C" w:rsidTr="00AE7A0C">
        <w:tc>
          <w:tcPr>
            <w:tcW w:w="3444" w:type="dxa"/>
            <w:shd w:val="clear" w:color="auto" w:fill="auto"/>
          </w:tcPr>
          <w:p w:rsidR="00AE7A0C" w:rsidRPr="00AE7A0C" w:rsidRDefault="00AE7A0C" w:rsidP="00AE7A0C">
            <w:pPr>
              <w:spacing w:after="0" w:line="240" w:lineRule="auto"/>
              <w:ind w:left="0" w:right="0" w:firstLine="0"/>
              <w:jc w:val="left"/>
              <w:rPr>
                <w:color w:val="auto"/>
                <w:szCs w:val="24"/>
              </w:rPr>
            </w:pPr>
            <w:r w:rsidRPr="00AE7A0C">
              <w:rPr>
                <w:color w:val="auto"/>
                <w:szCs w:val="24"/>
              </w:rPr>
              <w:t>Организационно-правовая форма</w:t>
            </w:r>
          </w:p>
        </w:tc>
        <w:tc>
          <w:tcPr>
            <w:tcW w:w="5351" w:type="dxa"/>
            <w:shd w:val="clear" w:color="auto" w:fill="auto"/>
          </w:tcPr>
          <w:p w:rsidR="00AE7A0C" w:rsidRPr="00AE7A0C" w:rsidRDefault="00AE7A0C" w:rsidP="00AE7A0C">
            <w:pPr>
              <w:spacing w:after="0" w:line="240" w:lineRule="auto"/>
              <w:ind w:left="0" w:right="0" w:firstLine="0"/>
              <w:jc w:val="center"/>
              <w:rPr>
                <w:color w:val="auto"/>
                <w:szCs w:val="24"/>
              </w:rPr>
            </w:pPr>
            <w:r w:rsidRPr="00AE7A0C">
              <w:rPr>
                <w:color w:val="auto"/>
                <w:szCs w:val="24"/>
              </w:rPr>
              <w:t>Бюджетное учреждение</w:t>
            </w:r>
          </w:p>
        </w:tc>
      </w:tr>
      <w:tr w:rsidR="00AE7A0C" w:rsidRPr="00AE7A0C" w:rsidTr="00AE7A0C">
        <w:tc>
          <w:tcPr>
            <w:tcW w:w="3444" w:type="dxa"/>
            <w:shd w:val="clear" w:color="auto" w:fill="auto"/>
          </w:tcPr>
          <w:p w:rsidR="00AE7A0C" w:rsidRPr="00AE7A0C" w:rsidRDefault="00AE7A0C" w:rsidP="00AE7A0C">
            <w:pPr>
              <w:autoSpaceDE w:val="0"/>
              <w:autoSpaceDN w:val="0"/>
              <w:adjustRightInd w:val="0"/>
              <w:spacing w:after="0" w:line="240" w:lineRule="auto"/>
              <w:ind w:left="0" w:right="0" w:firstLine="0"/>
              <w:jc w:val="left"/>
              <w:rPr>
                <w:color w:val="auto"/>
                <w:szCs w:val="24"/>
              </w:rPr>
            </w:pPr>
            <w:r w:rsidRPr="00AE7A0C">
              <w:rPr>
                <w:color w:val="auto"/>
                <w:szCs w:val="24"/>
              </w:rPr>
              <w:t>Свидетельство о постановке на учет юридического лица в налоговом органе (серия, номер, дата, ИНН)</w:t>
            </w:r>
          </w:p>
        </w:tc>
        <w:tc>
          <w:tcPr>
            <w:tcW w:w="5351" w:type="dxa"/>
            <w:shd w:val="clear" w:color="auto" w:fill="auto"/>
          </w:tcPr>
          <w:p w:rsidR="00AE7A0C" w:rsidRPr="00AE7A0C" w:rsidRDefault="00AE7A0C" w:rsidP="00AE7A0C">
            <w:pPr>
              <w:spacing w:after="0" w:line="240" w:lineRule="auto"/>
              <w:ind w:left="0" w:right="0" w:firstLine="0"/>
              <w:jc w:val="center"/>
              <w:rPr>
                <w:color w:val="auto"/>
                <w:szCs w:val="24"/>
              </w:rPr>
            </w:pPr>
            <w:r w:rsidRPr="00AE7A0C">
              <w:rPr>
                <w:color w:val="auto"/>
                <w:szCs w:val="24"/>
              </w:rPr>
              <w:t>Серия 61 № 007334678, 26 февраля 2002 г.</w:t>
            </w:r>
          </w:p>
          <w:p w:rsidR="00AE7A0C" w:rsidRPr="00AE7A0C" w:rsidRDefault="00AE7A0C" w:rsidP="00AE7A0C">
            <w:pPr>
              <w:spacing w:after="0" w:line="240" w:lineRule="auto"/>
              <w:ind w:left="0" w:right="0" w:firstLine="0"/>
              <w:jc w:val="center"/>
              <w:rPr>
                <w:color w:val="auto"/>
                <w:szCs w:val="24"/>
              </w:rPr>
            </w:pPr>
            <w:r w:rsidRPr="00AE7A0C">
              <w:rPr>
                <w:color w:val="auto"/>
                <w:szCs w:val="24"/>
              </w:rPr>
              <w:t>ИНН 6130004102</w:t>
            </w:r>
          </w:p>
        </w:tc>
      </w:tr>
      <w:tr w:rsidR="00AE7A0C" w:rsidRPr="00AE7A0C" w:rsidTr="00AE7A0C">
        <w:tc>
          <w:tcPr>
            <w:tcW w:w="3444" w:type="dxa"/>
            <w:shd w:val="clear" w:color="auto" w:fill="auto"/>
          </w:tcPr>
          <w:p w:rsidR="00AE7A0C" w:rsidRPr="00AE7A0C" w:rsidRDefault="00AE7A0C" w:rsidP="00AE7A0C">
            <w:pPr>
              <w:autoSpaceDE w:val="0"/>
              <w:autoSpaceDN w:val="0"/>
              <w:adjustRightInd w:val="0"/>
              <w:spacing w:after="0" w:line="240" w:lineRule="auto"/>
              <w:ind w:left="0" w:right="0" w:firstLine="0"/>
              <w:jc w:val="left"/>
              <w:rPr>
                <w:color w:val="auto"/>
                <w:szCs w:val="24"/>
              </w:rPr>
            </w:pPr>
            <w:r w:rsidRPr="00AE7A0C">
              <w:rPr>
                <w:color w:val="auto"/>
                <w:szCs w:val="24"/>
              </w:rPr>
              <w:t>Свидетельство о внесении записи в Единый государственный реестр юридических</w:t>
            </w:r>
          </w:p>
          <w:p w:rsidR="00AE7A0C" w:rsidRPr="00AE7A0C" w:rsidRDefault="00AE7A0C" w:rsidP="00AE7A0C">
            <w:pPr>
              <w:spacing w:after="0" w:line="240" w:lineRule="auto"/>
              <w:ind w:left="0" w:right="0" w:firstLine="0"/>
              <w:jc w:val="left"/>
              <w:rPr>
                <w:color w:val="auto"/>
                <w:szCs w:val="24"/>
              </w:rPr>
            </w:pPr>
            <w:r w:rsidRPr="00AE7A0C">
              <w:rPr>
                <w:color w:val="auto"/>
                <w:szCs w:val="24"/>
              </w:rPr>
              <w:t>лиц (серия, номер, дата, кем выдано, ОГРН)</w:t>
            </w:r>
          </w:p>
        </w:tc>
        <w:tc>
          <w:tcPr>
            <w:tcW w:w="5351" w:type="dxa"/>
            <w:shd w:val="clear" w:color="auto" w:fill="auto"/>
          </w:tcPr>
          <w:p w:rsidR="00AE7A0C" w:rsidRPr="00AE7A0C" w:rsidRDefault="00AE7A0C" w:rsidP="00AE7A0C">
            <w:pPr>
              <w:spacing w:after="0" w:line="240" w:lineRule="auto"/>
              <w:ind w:left="0" w:right="0" w:firstLine="0"/>
              <w:jc w:val="center"/>
              <w:rPr>
                <w:color w:val="auto"/>
                <w:szCs w:val="24"/>
              </w:rPr>
            </w:pPr>
            <w:r w:rsidRPr="00AE7A0C">
              <w:rPr>
                <w:color w:val="auto"/>
                <w:szCs w:val="24"/>
              </w:rPr>
              <w:t xml:space="preserve">Серия 61 № 007347604, 12 сентября 2012 г., выдано Межрайонной инспекцией МНС России № 6 по Ростовской области </w:t>
            </w:r>
          </w:p>
          <w:p w:rsidR="00AE7A0C" w:rsidRPr="00AE7A0C" w:rsidRDefault="00AE7A0C" w:rsidP="00AE7A0C">
            <w:pPr>
              <w:spacing w:after="0" w:line="240" w:lineRule="auto"/>
              <w:ind w:left="0" w:right="0" w:firstLine="0"/>
              <w:jc w:val="center"/>
              <w:rPr>
                <w:color w:val="auto"/>
                <w:szCs w:val="24"/>
              </w:rPr>
            </w:pPr>
            <w:r w:rsidRPr="00AE7A0C">
              <w:rPr>
                <w:color w:val="auto"/>
                <w:szCs w:val="24"/>
              </w:rPr>
              <w:t>ОГРН 1026101549693</w:t>
            </w:r>
          </w:p>
        </w:tc>
      </w:tr>
      <w:tr w:rsidR="00AE7A0C" w:rsidRPr="00AE7A0C" w:rsidTr="00AE7A0C">
        <w:tc>
          <w:tcPr>
            <w:tcW w:w="3444" w:type="dxa"/>
            <w:shd w:val="clear" w:color="auto" w:fill="auto"/>
          </w:tcPr>
          <w:p w:rsidR="00AE7A0C" w:rsidRPr="00AE7A0C" w:rsidRDefault="00AE7A0C" w:rsidP="00AE7A0C">
            <w:pPr>
              <w:spacing w:after="0" w:line="240" w:lineRule="auto"/>
              <w:ind w:left="0" w:right="0" w:firstLine="0"/>
              <w:jc w:val="left"/>
              <w:rPr>
                <w:color w:val="auto"/>
                <w:szCs w:val="24"/>
              </w:rPr>
            </w:pPr>
            <w:r w:rsidRPr="00AE7A0C">
              <w:rPr>
                <w:color w:val="auto"/>
                <w:szCs w:val="24"/>
              </w:rPr>
              <w:t>Свидетельство о праве на имущество (серия, номер, дата, кем выдано)</w:t>
            </w:r>
          </w:p>
        </w:tc>
        <w:tc>
          <w:tcPr>
            <w:tcW w:w="5351" w:type="dxa"/>
            <w:shd w:val="clear" w:color="auto" w:fill="auto"/>
          </w:tcPr>
          <w:p w:rsidR="00AE7A0C" w:rsidRPr="00AE7A0C" w:rsidRDefault="00AE7A0C" w:rsidP="00AE7A0C">
            <w:pPr>
              <w:spacing w:after="0" w:line="240" w:lineRule="auto"/>
              <w:ind w:left="0" w:right="0" w:firstLine="0"/>
              <w:jc w:val="center"/>
              <w:rPr>
                <w:color w:val="auto"/>
                <w:szCs w:val="24"/>
              </w:rPr>
            </w:pPr>
            <w:r w:rsidRPr="00AE7A0C">
              <w:rPr>
                <w:color w:val="auto"/>
                <w:szCs w:val="24"/>
              </w:rPr>
              <w:t>61-АЕ № 369642 выдано 15.02.2010 Управление Федеральной службы государственной регистрации, кадастра и картографии по Ростовской области, 61-АЕ № 369643 выдано 15.02.2010 Управление Федеральной службы государственной регистрации, кадастра и картографии по Ростовской области</w:t>
            </w:r>
          </w:p>
        </w:tc>
      </w:tr>
      <w:tr w:rsidR="00AE7A0C" w:rsidRPr="00AE7A0C" w:rsidTr="00AE7A0C">
        <w:tc>
          <w:tcPr>
            <w:tcW w:w="3444" w:type="dxa"/>
            <w:shd w:val="clear" w:color="auto" w:fill="auto"/>
          </w:tcPr>
          <w:p w:rsidR="00AE7A0C" w:rsidRPr="00AE7A0C" w:rsidRDefault="00AE7A0C" w:rsidP="00AE7A0C">
            <w:pPr>
              <w:spacing w:after="0" w:line="240" w:lineRule="auto"/>
              <w:ind w:left="0" w:right="0" w:firstLine="0"/>
              <w:jc w:val="left"/>
              <w:rPr>
                <w:color w:val="auto"/>
                <w:szCs w:val="24"/>
              </w:rPr>
            </w:pPr>
            <w:r w:rsidRPr="00AE7A0C">
              <w:rPr>
                <w:color w:val="auto"/>
                <w:szCs w:val="24"/>
              </w:rPr>
              <w:t>Свидетельство о праве на земельный участок (серия, номер, дата, кем выдано)</w:t>
            </w:r>
          </w:p>
        </w:tc>
        <w:tc>
          <w:tcPr>
            <w:tcW w:w="5351" w:type="dxa"/>
            <w:shd w:val="clear" w:color="auto" w:fill="auto"/>
          </w:tcPr>
          <w:p w:rsidR="00AE7A0C" w:rsidRPr="00AE7A0C" w:rsidRDefault="00AE7A0C" w:rsidP="00AE7A0C">
            <w:pPr>
              <w:spacing w:after="0" w:line="240" w:lineRule="auto"/>
              <w:ind w:left="0" w:right="0" w:firstLine="0"/>
              <w:jc w:val="center"/>
              <w:rPr>
                <w:color w:val="auto"/>
                <w:szCs w:val="24"/>
              </w:rPr>
            </w:pPr>
            <w:r w:rsidRPr="00AE7A0C">
              <w:rPr>
                <w:color w:val="auto"/>
                <w:szCs w:val="24"/>
              </w:rPr>
              <w:t>61-АЕ № 369643 выдано 15.02.2010 Управление Федеральной службы государственной регистрации, кадастра и картографии по Ростовской области</w:t>
            </w:r>
          </w:p>
        </w:tc>
      </w:tr>
      <w:tr w:rsidR="00AE7A0C" w:rsidRPr="00AE7A0C" w:rsidTr="00AE7A0C">
        <w:tc>
          <w:tcPr>
            <w:tcW w:w="3444" w:type="dxa"/>
            <w:shd w:val="clear" w:color="auto" w:fill="auto"/>
          </w:tcPr>
          <w:p w:rsidR="00AE7A0C" w:rsidRPr="00AE7A0C" w:rsidRDefault="00AE7A0C" w:rsidP="00AE7A0C">
            <w:pPr>
              <w:autoSpaceDE w:val="0"/>
              <w:autoSpaceDN w:val="0"/>
              <w:adjustRightInd w:val="0"/>
              <w:spacing w:after="0" w:line="240" w:lineRule="auto"/>
              <w:ind w:left="0" w:right="0" w:firstLine="0"/>
              <w:jc w:val="left"/>
              <w:rPr>
                <w:color w:val="auto"/>
                <w:szCs w:val="24"/>
              </w:rPr>
            </w:pPr>
            <w:r w:rsidRPr="00AE7A0C">
              <w:rPr>
                <w:color w:val="auto"/>
                <w:szCs w:val="24"/>
              </w:rPr>
              <w:t>Лицензия на право ведения образовательной деятельности (серия, номер, дата выдачи и срок действия, кем выдана), приложение к лицензии. Перечень реализуемых</w:t>
            </w:r>
          </w:p>
          <w:p w:rsidR="00AE7A0C" w:rsidRPr="00AE7A0C" w:rsidRDefault="00AE7A0C" w:rsidP="00AE7A0C">
            <w:pPr>
              <w:spacing w:after="0" w:line="240" w:lineRule="auto"/>
              <w:ind w:left="0" w:right="0" w:firstLine="0"/>
              <w:jc w:val="left"/>
              <w:rPr>
                <w:color w:val="auto"/>
                <w:szCs w:val="24"/>
              </w:rPr>
            </w:pPr>
            <w:r w:rsidRPr="00AE7A0C">
              <w:rPr>
                <w:color w:val="auto"/>
                <w:szCs w:val="24"/>
              </w:rPr>
              <w:t>образовательных программ в соответствии с лицензией.</w:t>
            </w:r>
          </w:p>
        </w:tc>
        <w:tc>
          <w:tcPr>
            <w:tcW w:w="5351" w:type="dxa"/>
            <w:shd w:val="clear" w:color="auto" w:fill="auto"/>
          </w:tcPr>
          <w:p w:rsidR="00AE7A0C" w:rsidRPr="00AE7A0C" w:rsidRDefault="00AE7A0C" w:rsidP="00AE7A0C">
            <w:pPr>
              <w:spacing w:after="0" w:line="240" w:lineRule="auto"/>
              <w:ind w:left="0" w:right="0" w:firstLine="0"/>
              <w:jc w:val="center"/>
              <w:rPr>
                <w:color w:val="auto"/>
                <w:szCs w:val="24"/>
              </w:rPr>
            </w:pPr>
            <w:r w:rsidRPr="00AE7A0C">
              <w:rPr>
                <w:color w:val="auto"/>
                <w:szCs w:val="24"/>
              </w:rPr>
              <w:t xml:space="preserve">Серия 61Л01 № 0000644 выдана </w:t>
            </w:r>
          </w:p>
          <w:p w:rsidR="00AE7A0C" w:rsidRPr="00AE7A0C" w:rsidRDefault="00AE7A0C" w:rsidP="00AE7A0C">
            <w:pPr>
              <w:spacing w:after="0" w:line="240" w:lineRule="auto"/>
              <w:ind w:left="0" w:right="0" w:firstLine="0"/>
              <w:jc w:val="center"/>
              <w:rPr>
                <w:color w:val="auto"/>
                <w:szCs w:val="24"/>
              </w:rPr>
            </w:pPr>
            <w:r w:rsidRPr="00AE7A0C">
              <w:rPr>
                <w:color w:val="auto"/>
                <w:szCs w:val="24"/>
              </w:rPr>
              <w:t xml:space="preserve">06 мая 2013 г., </w:t>
            </w:r>
            <w:proofErr w:type="spellStart"/>
            <w:r w:rsidRPr="00AE7A0C">
              <w:rPr>
                <w:color w:val="auto"/>
                <w:szCs w:val="24"/>
              </w:rPr>
              <w:t>рег</w:t>
            </w:r>
            <w:proofErr w:type="spellEnd"/>
            <w:r w:rsidRPr="00AE7A0C">
              <w:rPr>
                <w:color w:val="auto"/>
                <w:szCs w:val="24"/>
              </w:rPr>
              <w:t xml:space="preserve"> № 3407 Региональной службой по надзору и контролю в сфере образования Ростовской области бессрочно; программы развития и воспитания дошкольников, начального общего, основного общего образования</w:t>
            </w:r>
          </w:p>
        </w:tc>
      </w:tr>
      <w:tr w:rsidR="00AE7A0C" w:rsidRPr="00AE7A0C" w:rsidTr="00AE7A0C">
        <w:tc>
          <w:tcPr>
            <w:tcW w:w="3444" w:type="dxa"/>
            <w:shd w:val="clear" w:color="auto" w:fill="auto"/>
          </w:tcPr>
          <w:p w:rsidR="00AE7A0C" w:rsidRPr="00AE7A0C" w:rsidRDefault="00AE7A0C" w:rsidP="00AE7A0C">
            <w:pPr>
              <w:autoSpaceDE w:val="0"/>
              <w:autoSpaceDN w:val="0"/>
              <w:adjustRightInd w:val="0"/>
              <w:spacing w:after="0" w:line="240" w:lineRule="auto"/>
              <w:ind w:left="0" w:right="0" w:firstLine="0"/>
              <w:jc w:val="left"/>
              <w:rPr>
                <w:color w:val="auto"/>
                <w:szCs w:val="24"/>
              </w:rPr>
            </w:pPr>
            <w:r w:rsidRPr="00AE7A0C">
              <w:rPr>
                <w:color w:val="auto"/>
                <w:szCs w:val="24"/>
              </w:rPr>
              <w:t>Свидетельство о государственной аккредитации (серия, номер, дата выдачи и</w:t>
            </w:r>
          </w:p>
          <w:p w:rsidR="00AE7A0C" w:rsidRPr="00AE7A0C" w:rsidRDefault="00AE7A0C" w:rsidP="00AE7A0C">
            <w:pPr>
              <w:autoSpaceDE w:val="0"/>
              <w:autoSpaceDN w:val="0"/>
              <w:adjustRightInd w:val="0"/>
              <w:spacing w:after="0" w:line="240" w:lineRule="auto"/>
              <w:ind w:left="0" w:right="0" w:firstLine="0"/>
              <w:jc w:val="left"/>
              <w:rPr>
                <w:color w:val="auto"/>
                <w:szCs w:val="24"/>
              </w:rPr>
            </w:pPr>
            <w:r w:rsidRPr="00AE7A0C">
              <w:rPr>
                <w:color w:val="auto"/>
                <w:szCs w:val="24"/>
              </w:rPr>
              <w:t>срок действия, кем выдано). Реализуемые образовательные программы в соответствии со свидетельством о государственной аккредитации</w:t>
            </w:r>
          </w:p>
        </w:tc>
        <w:tc>
          <w:tcPr>
            <w:tcW w:w="5351" w:type="dxa"/>
            <w:shd w:val="clear" w:color="auto" w:fill="auto"/>
          </w:tcPr>
          <w:p w:rsidR="00AE7A0C" w:rsidRPr="00AE7A0C" w:rsidRDefault="00AE7A0C" w:rsidP="00AE7A0C">
            <w:pPr>
              <w:spacing w:after="0" w:line="240" w:lineRule="auto"/>
              <w:ind w:left="0" w:right="0" w:firstLine="0"/>
              <w:jc w:val="center"/>
              <w:rPr>
                <w:color w:val="auto"/>
                <w:szCs w:val="24"/>
              </w:rPr>
            </w:pPr>
            <w:r w:rsidRPr="00AE7A0C">
              <w:rPr>
                <w:color w:val="auto"/>
                <w:szCs w:val="24"/>
              </w:rPr>
              <w:t>Серия ОП № 025035 выдано 24 февраля 2011 года  рег. № 1093 Региональной службой по надзору и контролю в сфере образования Ростовской области, подтверждено приказом Региональной службой по надзору и контролю в сфере образования Ростовской области от 24.02.2011 № 290 «О государственной аккредитации образовательных учреждений и выдаче свидетельств о гос. аккредитации»</w:t>
            </w:r>
          </w:p>
        </w:tc>
      </w:tr>
      <w:tr w:rsidR="00AE7A0C" w:rsidRPr="00AE7A0C" w:rsidTr="00AE7A0C">
        <w:tc>
          <w:tcPr>
            <w:tcW w:w="3444" w:type="dxa"/>
            <w:shd w:val="clear" w:color="auto" w:fill="auto"/>
          </w:tcPr>
          <w:p w:rsidR="00AE7A0C" w:rsidRPr="00AE7A0C" w:rsidRDefault="00AE7A0C" w:rsidP="00AE7A0C">
            <w:pPr>
              <w:autoSpaceDE w:val="0"/>
              <w:autoSpaceDN w:val="0"/>
              <w:adjustRightInd w:val="0"/>
              <w:spacing w:after="0" w:line="240" w:lineRule="auto"/>
              <w:ind w:left="0" w:right="0" w:firstLine="0"/>
              <w:jc w:val="left"/>
              <w:rPr>
                <w:color w:val="auto"/>
                <w:szCs w:val="24"/>
              </w:rPr>
            </w:pPr>
            <w:r w:rsidRPr="00AE7A0C">
              <w:rPr>
                <w:color w:val="auto"/>
                <w:szCs w:val="24"/>
              </w:rPr>
              <w:t>Перечень реализуемых в соответствии с лицензией уровней и видов образования, образовательных программ</w:t>
            </w:r>
          </w:p>
        </w:tc>
        <w:tc>
          <w:tcPr>
            <w:tcW w:w="5351" w:type="dxa"/>
            <w:shd w:val="clear" w:color="auto" w:fill="auto"/>
            <w:vAlign w:val="bottom"/>
          </w:tcPr>
          <w:p w:rsidR="00AE7A0C" w:rsidRPr="00AE7A0C" w:rsidRDefault="00AE7A0C" w:rsidP="00AE7A0C">
            <w:pPr>
              <w:widowControl w:val="0"/>
              <w:autoSpaceDE w:val="0"/>
              <w:autoSpaceDN w:val="0"/>
              <w:adjustRightInd w:val="0"/>
              <w:spacing w:after="0" w:line="240" w:lineRule="auto"/>
              <w:ind w:left="80" w:right="0" w:firstLine="0"/>
              <w:jc w:val="left"/>
              <w:rPr>
                <w:color w:val="auto"/>
                <w:szCs w:val="24"/>
              </w:rPr>
            </w:pPr>
            <w:r w:rsidRPr="00AE7A0C">
              <w:rPr>
                <w:color w:val="auto"/>
                <w:szCs w:val="24"/>
              </w:rPr>
              <w:t>Уровни  образовательной  программы:  начальное общее,    основное    общее образование.</w:t>
            </w:r>
          </w:p>
          <w:p w:rsidR="00AE7A0C" w:rsidRPr="00AE7A0C" w:rsidRDefault="00AE7A0C" w:rsidP="00AE7A0C">
            <w:pPr>
              <w:widowControl w:val="0"/>
              <w:autoSpaceDE w:val="0"/>
              <w:autoSpaceDN w:val="0"/>
              <w:adjustRightInd w:val="0"/>
              <w:spacing w:after="0" w:line="240" w:lineRule="auto"/>
              <w:ind w:left="80" w:right="0" w:firstLine="0"/>
              <w:jc w:val="left"/>
              <w:rPr>
                <w:color w:val="auto"/>
                <w:szCs w:val="24"/>
              </w:rPr>
            </w:pPr>
            <w:r w:rsidRPr="00AE7A0C">
              <w:rPr>
                <w:color w:val="auto"/>
                <w:szCs w:val="24"/>
              </w:rPr>
              <w:t>Виды образовательных программ: основное общее, дополнительное образование (дополнительное образование детей и взрослых).</w:t>
            </w:r>
          </w:p>
        </w:tc>
      </w:tr>
      <w:tr w:rsidR="00AE7A0C" w:rsidRPr="00AE7A0C" w:rsidTr="00AE7A0C">
        <w:tc>
          <w:tcPr>
            <w:tcW w:w="3444" w:type="dxa"/>
            <w:tcBorders>
              <w:top w:val="single" w:sz="4" w:space="0" w:color="000000"/>
              <w:left w:val="single" w:sz="4" w:space="0" w:color="000000"/>
              <w:bottom w:val="single" w:sz="4" w:space="0" w:color="000000"/>
              <w:right w:val="single" w:sz="4" w:space="0" w:color="000000"/>
            </w:tcBorders>
          </w:tcPr>
          <w:p w:rsidR="00AE7A0C" w:rsidRDefault="00AE7A0C" w:rsidP="00AE7A0C">
            <w:pPr>
              <w:spacing w:after="0" w:line="259" w:lineRule="auto"/>
              <w:ind w:left="0" w:right="0" w:firstLine="0"/>
              <w:jc w:val="left"/>
            </w:pPr>
            <w:r>
              <w:t>Перечень аккредитованных уровней образования</w:t>
            </w:r>
          </w:p>
        </w:tc>
        <w:tc>
          <w:tcPr>
            <w:tcW w:w="5351" w:type="dxa"/>
            <w:tcBorders>
              <w:top w:val="single" w:sz="4" w:space="0" w:color="000000"/>
              <w:left w:val="single" w:sz="4" w:space="0" w:color="000000"/>
              <w:bottom w:val="single" w:sz="4" w:space="0" w:color="000000"/>
              <w:right w:val="single" w:sz="4" w:space="0" w:color="000000"/>
            </w:tcBorders>
          </w:tcPr>
          <w:p w:rsidR="00AE7A0C" w:rsidRDefault="00AE7A0C" w:rsidP="00AE7A0C">
            <w:pPr>
              <w:spacing w:after="0" w:line="259" w:lineRule="auto"/>
              <w:ind w:left="0" w:right="0" w:firstLine="0"/>
              <w:jc w:val="left"/>
            </w:pPr>
            <w:r>
              <w:t xml:space="preserve">общеобразовательный </w:t>
            </w:r>
          </w:p>
        </w:tc>
      </w:tr>
    </w:tbl>
    <w:p w:rsidR="00AE7A0C" w:rsidRPr="00AE7A0C" w:rsidRDefault="00AE7A0C" w:rsidP="00AE7A0C">
      <w:pPr>
        <w:spacing w:after="0" w:line="240" w:lineRule="auto"/>
        <w:ind w:left="0" w:right="0" w:firstLine="0"/>
        <w:jc w:val="left"/>
        <w:rPr>
          <w:b/>
          <w:szCs w:val="24"/>
          <w:u w:val="single"/>
        </w:rPr>
      </w:pPr>
    </w:p>
    <w:p w:rsidR="00AA6EB4" w:rsidRPr="00AE7A0C" w:rsidRDefault="00AA6EB4" w:rsidP="00AE7A0C">
      <w:pPr>
        <w:spacing w:after="56" w:line="259" w:lineRule="auto"/>
        <w:ind w:left="0" w:right="0" w:firstLine="0"/>
        <w:jc w:val="left"/>
      </w:pPr>
    </w:p>
    <w:p w:rsidR="00AA6EB4" w:rsidRDefault="00AE7A0C">
      <w:pPr>
        <w:numPr>
          <w:ilvl w:val="1"/>
          <w:numId w:val="2"/>
        </w:numPr>
        <w:spacing w:after="56" w:line="259" w:lineRule="auto"/>
        <w:ind w:right="0" w:hanging="420"/>
        <w:jc w:val="left"/>
      </w:pPr>
      <w:r>
        <w:rPr>
          <w:b/>
        </w:rPr>
        <w:t>Основные позиции программы развития школы за отчетный год:</w:t>
      </w:r>
    </w:p>
    <w:p w:rsidR="00AA6EB4" w:rsidRDefault="00AE7A0C">
      <w:pPr>
        <w:ind w:left="-5" w:right="303"/>
      </w:pPr>
      <w:r>
        <w:t xml:space="preserve">1.3.1. Приоритетные направления: </w:t>
      </w:r>
    </w:p>
    <w:p w:rsidR="00AA6EB4" w:rsidRDefault="00AE7A0C" w:rsidP="00AE7A0C">
      <w:pPr>
        <w:ind w:left="720" w:right="218" w:firstLine="0"/>
      </w:pPr>
      <w:r>
        <w:t xml:space="preserve">применение ФООП при разработке ООП и организации образовательного процесса; </w:t>
      </w:r>
    </w:p>
    <w:p w:rsidR="00AA6EB4" w:rsidRDefault="00AE7A0C" w:rsidP="00AE7A0C">
      <w:pPr>
        <w:ind w:left="720" w:right="218" w:firstLine="0"/>
      </w:pPr>
      <w:r>
        <w:t xml:space="preserve">усиление воспитательной работы школы; </w:t>
      </w:r>
    </w:p>
    <w:p w:rsidR="00AA6EB4" w:rsidRDefault="00AE7A0C" w:rsidP="00AE7A0C">
      <w:pPr>
        <w:ind w:left="720" w:right="218" w:firstLine="0"/>
      </w:pPr>
      <w:r>
        <w:t xml:space="preserve">внутренний мониторинг условий организации на соответствие </w:t>
      </w:r>
      <w:proofErr w:type="spellStart"/>
      <w:r>
        <w:t>аккредитационным</w:t>
      </w:r>
      <w:proofErr w:type="spellEnd"/>
      <w:r>
        <w:t xml:space="preserve"> показателям; </w:t>
      </w:r>
    </w:p>
    <w:p w:rsidR="00AE7A0C" w:rsidRDefault="00AE7A0C" w:rsidP="00AE7A0C">
      <w:pPr>
        <w:spacing w:line="374" w:lineRule="auto"/>
        <w:ind w:left="720" w:right="218" w:firstLine="0"/>
      </w:pPr>
      <w:r>
        <w:t xml:space="preserve">повышение эффективности системы дополнительного образования, расширение спектра дополнительных образовательных услуг для детей и их родителей; </w:t>
      </w:r>
      <w:r>
        <w:rPr>
          <w:rFonts w:ascii="Segoe UI Symbol" w:eastAsia="Segoe UI Symbol" w:hAnsi="Segoe UI Symbol" w:cs="Segoe UI Symbol"/>
          <w:sz w:val="20"/>
        </w:rPr>
        <w:t></w:t>
      </w:r>
      <w:proofErr w:type="spellStart"/>
      <w:r>
        <w:t>цифровизация</w:t>
      </w:r>
      <w:proofErr w:type="spellEnd"/>
      <w:r>
        <w:t xml:space="preserve"> рабочих и образовательных процессов в организации; </w:t>
      </w:r>
      <w:r>
        <w:rPr>
          <w:rFonts w:ascii="Segoe UI Symbol" w:eastAsia="Segoe UI Symbol" w:hAnsi="Segoe UI Symbol" w:cs="Segoe UI Symbol"/>
          <w:sz w:val="20"/>
        </w:rPr>
        <w:t></w:t>
      </w:r>
      <w:r>
        <w:t xml:space="preserve">усиление антитеррористической защищенности организации </w:t>
      </w:r>
    </w:p>
    <w:p w:rsidR="00AA6EB4" w:rsidRDefault="00AE7A0C" w:rsidP="00AE7A0C">
      <w:pPr>
        <w:spacing w:line="374" w:lineRule="auto"/>
        <w:ind w:left="720" w:right="218" w:firstLine="0"/>
      </w:pPr>
      <w:r>
        <w:t xml:space="preserve">1.3.2. Основополагающие задачи: </w:t>
      </w:r>
    </w:p>
    <w:p w:rsidR="00AA6EB4" w:rsidRDefault="00AE7A0C" w:rsidP="00AE7A0C">
      <w:pPr>
        <w:ind w:left="720" w:right="218" w:firstLine="0"/>
      </w:pPr>
      <w:r>
        <w:t xml:space="preserve">создание единого образовательного пространства; </w:t>
      </w:r>
    </w:p>
    <w:p w:rsidR="00AA6EB4" w:rsidRDefault="00AE7A0C" w:rsidP="00AE7A0C">
      <w:pPr>
        <w:ind w:left="720" w:right="218" w:firstLine="0"/>
      </w:pPr>
      <w:r>
        <w:t xml:space="preserve">расширение образовательных возможностей для учащихся через </w:t>
      </w:r>
      <w:proofErr w:type="spellStart"/>
      <w:r>
        <w:t>многопрофильность</w:t>
      </w:r>
      <w:proofErr w:type="spellEnd"/>
      <w:r>
        <w:t xml:space="preserve"> и вариативность образовательных программ общего и дополнительного образования; </w:t>
      </w:r>
      <w:r>
        <w:rPr>
          <w:rFonts w:ascii="Segoe UI Symbol" w:eastAsia="Segoe UI Symbol" w:hAnsi="Segoe UI Symbol" w:cs="Segoe UI Symbol"/>
          <w:sz w:val="20"/>
        </w:rPr>
        <w:t></w:t>
      </w:r>
      <w:r>
        <w:t xml:space="preserve">оптимизация системы дистанционных образовательных технологий, электронного обучения с целью повышения эффективности их использования; </w:t>
      </w:r>
    </w:p>
    <w:p w:rsidR="00AA6EB4" w:rsidRDefault="00AE7A0C" w:rsidP="00AE7A0C">
      <w:pPr>
        <w:ind w:left="720" w:right="218" w:firstLine="0"/>
      </w:pPr>
      <w:r>
        <w:t xml:space="preserve">создание системы сетевого взаимодействия со спортивными организациями, вузами, организациями сферы культуры, чтобы расширить перечень предлагаемых услуг и повысить качество уже оказываемых, помочь учащимся в выборе будущей специальности, подготовке к поступлению в вуз; </w:t>
      </w:r>
    </w:p>
    <w:p w:rsidR="00AA6EB4" w:rsidRDefault="00AE7A0C" w:rsidP="00AE7A0C">
      <w:pPr>
        <w:ind w:left="720" w:right="218" w:firstLine="0"/>
      </w:pPr>
      <w:r>
        <w:t xml:space="preserve">создание востребованной воспитательной системы для реализации современной молодежной политики; </w:t>
      </w:r>
    </w:p>
    <w:p w:rsidR="00AA6EB4" w:rsidRDefault="00AE7A0C" w:rsidP="00AE7A0C">
      <w:pPr>
        <w:spacing w:after="307"/>
        <w:ind w:left="720" w:right="218" w:firstLine="0"/>
      </w:pPr>
      <w:r>
        <w:t xml:space="preserve">повышение безопасности в организации в отношении детей и работников, посетителей. </w:t>
      </w:r>
    </w:p>
    <w:p w:rsidR="00AE7A0C" w:rsidRPr="00AE7A0C" w:rsidRDefault="00AE7A0C" w:rsidP="00AE7A0C">
      <w:pPr>
        <w:spacing w:after="0" w:line="240" w:lineRule="auto"/>
        <w:ind w:left="40" w:right="448" w:firstLine="320"/>
        <w:rPr>
          <w:b/>
          <w:color w:val="auto"/>
          <w:szCs w:val="24"/>
          <w:lang w:eastAsia="en-US"/>
        </w:rPr>
      </w:pPr>
      <w:r w:rsidRPr="00AE7A0C">
        <w:rPr>
          <w:b/>
          <w:color w:val="auto"/>
          <w:szCs w:val="24"/>
          <w:lang w:eastAsia="en-US"/>
        </w:rPr>
        <w:t>1.4. Экономические и социальные условия территории нахождения</w:t>
      </w:r>
    </w:p>
    <w:p w:rsidR="00AE7A0C" w:rsidRPr="00AE7A0C" w:rsidRDefault="00AE7A0C" w:rsidP="00AE7A0C">
      <w:pPr>
        <w:spacing w:after="0" w:line="240" w:lineRule="auto"/>
        <w:ind w:left="40" w:right="448" w:firstLine="320"/>
        <w:rPr>
          <w:color w:val="auto"/>
          <w:szCs w:val="24"/>
          <w:lang w:eastAsia="en-US"/>
        </w:rPr>
      </w:pPr>
      <w:r w:rsidRPr="00AE7A0C">
        <w:rPr>
          <w:color w:val="auto"/>
          <w:szCs w:val="24"/>
          <w:lang w:eastAsia="en-US"/>
        </w:rPr>
        <w:t>ОУ расположена на территории с.Плато-Ивановка.</w:t>
      </w:r>
    </w:p>
    <w:p w:rsidR="00AE7A0C" w:rsidRPr="00AE7A0C" w:rsidRDefault="00AE7A0C" w:rsidP="00AE7A0C">
      <w:pPr>
        <w:spacing w:after="0" w:line="240" w:lineRule="auto"/>
        <w:ind w:left="40" w:right="448" w:firstLine="320"/>
        <w:rPr>
          <w:color w:val="auto"/>
          <w:szCs w:val="24"/>
          <w:lang w:eastAsia="en-US"/>
        </w:rPr>
      </w:pPr>
      <w:r w:rsidRPr="00AE7A0C">
        <w:rPr>
          <w:color w:val="auto"/>
          <w:szCs w:val="24"/>
          <w:lang w:eastAsia="en-US"/>
        </w:rPr>
        <w:t>В микрорайоне ОУ функционирует сельский дом культуры и библиотека, почтовое отделение, медпункт. Жилой массив представлен частным сектором.</w:t>
      </w:r>
    </w:p>
    <w:p w:rsidR="00AA6EB4" w:rsidRPr="00AE7A0C" w:rsidRDefault="00AE7A0C" w:rsidP="00AE7A0C">
      <w:pPr>
        <w:spacing w:after="0" w:line="240" w:lineRule="auto"/>
        <w:ind w:left="40" w:right="448" w:firstLine="320"/>
        <w:rPr>
          <w:color w:val="auto"/>
          <w:szCs w:val="24"/>
          <w:lang w:eastAsia="en-US"/>
        </w:rPr>
      </w:pPr>
      <w:r w:rsidRPr="00AE7A0C">
        <w:rPr>
          <w:color w:val="auto"/>
          <w:szCs w:val="24"/>
          <w:lang w:eastAsia="en-US"/>
        </w:rPr>
        <w:t xml:space="preserve">ОУ является центром воспитательного, </w:t>
      </w:r>
      <w:proofErr w:type="spellStart"/>
      <w:r w:rsidRPr="00AE7A0C">
        <w:rPr>
          <w:color w:val="auto"/>
          <w:szCs w:val="24"/>
          <w:lang w:eastAsia="en-US"/>
        </w:rPr>
        <w:t>здоровьесберегающего</w:t>
      </w:r>
      <w:proofErr w:type="spellEnd"/>
      <w:r w:rsidRPr="00AE7A0C">
        <w:rPr>
          <w:color w:val="auto"/>
          <w:szCs w:val="24"/>
          <w:lang w:eastAsia="en-US"/>
        </w:rPr>
        <w:t xml:space="preserve"> и развивающего пространства для подрастающего поколения.</w:t>
      </w:r>
    </w:p>
    <w:p w:rsidR="00AA6EB4" w:rsidRDefault="00AA6EB4">
      <w:pPr>
        <w:spacing w:after="56" w:line="259" w:lineRule="auto"/>
        <w:ind w:left="0" w:right="0" w:firstLine="0"/>
        <w:jc w:val="left"/>
      </w:pPr>
    </w:p>
    <w:p w:rsidR="00AA6EB4" w:rsidRDefault="00AE7A0C">
      <w:pPr>
        <w:ind w:left="-5" w:right="303"/>
      </w:pPr>
      <w:r>
        <w:rPr>
          <w:b/>
        </w:rPr>
        <w:t>1.5</w:t>
      </w:r>
      <w:r>
        <w:t xml:space="preserve">. </w:t>
      </w:r>
      <w:r>
        <w:rPr>
          <w:b/>
        </w:rPr>
        <w:t xml:space="preserve">Филиалы (отделения). </w:t>
      </w:r>
      <w:r>
        <w:t xml:space="preserve">Филиалов (отделений) ОУ не имеет. </w:t>
      </w:r>
    </w:p>
    <w:p w:rsidR="00AA6EB4" w:rsidRDefault="00AA6EB4">
      <w:pPr>
        <w:spacing w:after="66" w:line="259" w:lineRule="auto"/>
        <w:ind w:left="0" w:right="0" w:firstLine="0"/>
        <w:jc w:val="left"/>
      </w:pPr>
    </w:p>
    <w:p w:rsidR="00AA6EB4" w:rsidRDefault="00AE7A0C">
      <w:pPr>
        <w:pStyle w:val="2"/>
        <w:tabs>
          <w:tab w:val="center" w:pos="3107"/>
        </w:tabs>
        <w:ind w:left="-15" w:right="0" w:firstLine="0"/>
      </w:pPr>
      <w:r>
        <w:t>1.6.</w:t>
      </w:r>
      <w:r>
        <w:rPr>
          <w:rFonts w:ascii="Arial" w:eastAsia="Arial" w:hAnsi="Arial" w:cs="Arial"/>
        </w:rPr>
        <w:tab/>
      </w:r>
      <w:r>
        <w:t xml:space="preserve">Характеристика контингента обучающихся </w:t>
      </w:r>
    </w:p>
    <w:p w:rsidR="00AA6EB4" w:rsidRDefault="00AE7A0C">
      <w:pPr>
        <w:ind w:left="-5" w:right="32"/>
      </w:pPr>
      <w:r>
        <w:t xml:space="preserve">ОУ   -  учреждение с различным контингентом обучающихся, где учатся дети с различным уровнем развития, в т.ч. и с ограниченными возможностями здоровья, дети из социально неблагополучных семей. Организованное образовательное пространство позволяет получать образование всем детям микрорайона в соответствии с их склонностями, способностями и интересами, с учетом их состояния здоровья. </w:t>
      </w:r>
    </w:p>
    <w:p w:rsidR="00AA6EB4" w:rsidRDefault="00AA6EB4">
      <w:pPr>
        <w:spacing w:after="63" w:line="259" w:lineRule="auto"/>
        <w:ind w:left="0" w:right="0" w:firstLine="0"/>
        <w:jc w:val="left"/>
      </w:pPr>
    </w:p>
    <w:p w:rsidR="00AA6EB4" w:rsidRDefault="00AE7A0C">
      <w:pPr>
        <w:spacing w:after="56" w:line="259" w:lineRule="auto"/>
        <w:ind w:left="3986" w:right="35"/>
        <w:jc w:val="right"/>
      </w:pPr>
      <w:r>
        <w:t xml:space="preserve">Данные о контингенте обучающихся, формах </w:t>
      </w:r>
      <w:proofErr w:type="gramStart"/>
      <w:r>
        <w:t>обучения  по состоянию</w:t>
      </w:r>
      <w:proofErr w:type="gramEnd"/>
      <w:r>
        <w:t xml:space="preserve"> на 01.06.2024 </w:t>
      </w:r>
    </w:p>
    <w:p w:rsidR="00AA6EB4" w:rsidRDefault="00AA6EB4">
      <w:pPr>
        <w:spacing w:after="0" w:line="259" w:lineRule="auto"/>
        <w:ind w:left="0" w:right="0" w:firstLine="0"/>
        <w:jc w:val="left"/>
      </w:pPr>
    </w:p>
    <w:tbl>
      <w:tblPr>
        <w:tblStyle w:val="TableGrid"/>
        <w:tblW w:w="8692" w:type="dxa"/>
        <w:tblInd w:w="-115" w:type="dxa"/>
        <w:tblCellMar>
          <w:top w:w="53" w:type="dxa"/>
          <w:right w:w="2" w:type="dxa"/>
        </w:tblCellMar>
        <w:tblLook w:val="04A0"/>
      </w:tblPr>
      <w:tblGrid>
        <w:gridCol w:w="2433"/>
        <w:gridCol w:w="4373"/>
        <w:gridCol w:w="1215"/>
        <w:gridCol w:w="671"/>
      </w:tblGrid>
      <w:tr w:rsidR="00F87894" w:rsidTr="00F87894">
        <w:trPr>
          <w:trHeight w:val="972"/>
        </w:trPr>
        <w:tc>
          <w:tcPr>
            <w:tcW w:w="4227" w:type="dxa"/>
            <w:tcBorders>
              <w:top w:val="single" w:sz="8" w:space="0" w:color="000000"/>
              <w:left w:val="single" w:sz="6" w:space="0" w:color="000000"/>
              <w:bottom w:val="single" w:sz="8" w:space="0" w:color="000000"/>
              <w:right w:val="single" w:sz="8" w:space="0" w:color="000000"/>
            </w:tcBorders>
          </w:tcPr>
          <w:p w:rsidR="00F87894" w:rsidRDefault="00F87894">
            <w:pPr>
              <w:spacing w:after="0" w:line="259" w:lineRule="auto"/>
              <w:ind w:left="96" w:right="0" w:firstLine="0"/>
              <w:jc w:val="center"/>
            </w:pPr>
            <w:r>
              <w:t xml:space="preserve">Линии сравнения </w:t>
            </w:r>
          </w:p>
        </w:tc>
        <w:tc>
          <w:tcPr>
            <w:tcW w:w="1488" w:type="dxa"/>
            <w:tcBorders>
              <w:top w:val="single" w:sz="8" w:space="0" w:color="000000"/>
              <w:left w:val="single" w:sz="8" w:space="0" w:color="000000"/>
              <w:bottom w:val="single" w:sz="8" w:space="0" w:color="000000"/>
              <w:right w:val="single" w:sz="8" w:space="0" w:color="000000"/>
            </w:tcBorders>
          </w:tcPr>
          <w:p w:rsidR="00F87894" w:rsidRDefault="00F87894">
            <w:pPr>
              <w:spacing w:after="0" w:line="259" w:lineRule="auto"/>
              <w:ind w:left="0" w:right="0" w:firstLine="0"/>
              <w:jc w:val="center"/>
            </w:pPr>
            <w:r>
              <w:t xml:space="preserve">Начальное общее образование </w:t>
            </w:r>
          </w:p>
        </w:tc>
        <w:tc>
          <w:tcPr>
            <w:tcW w:w="1490" w:type="dxa"/>
            <w:tcBorders>
              <w:top w:val="single" w:sz="8" w:space="0" w:color="000000"/>
              <w:left w:val="single" w:sz="8" w:space="0" w:color="000000"/>
              <w:bottom w:val="single" w:sz="8" w:space="0" w:color="000000"/>
              <w:right w:val="double" w:sz="4" w:space="0" w:color="000000"/>
            </w:tcBorders>
          </w:tcPr>
          <w:p w:rsidR="00F87894" w:rsidRDefault="00F87894">
            <w:pPr>
              <w:spacing w:after="0" w:line="259" w:lineRule="auto"/>
              <w:ind w:left="0" w:right="0" w:firstLine="0"/>
              <w:jc w:val="center"/>
            </w:pPr>
            <w:r>
              <w:t xml:space="preserve">Основное общее образование </w:t>
            </w:r>
          </w:p>
        </w:tc>
        <w:tc>
          <w:tcPr>
            <w:tcW w:w="1487" w:type="dxa"/>
            <w:tcBorders>
              <w:top w:val="single" w:sz="8" w:space="0" w:color="000000"/>
              <w:left w:val="double" w:sz="4" w:space="0" w:color="000000"/>
              <w:bottom w:val="single" w:sz="8" w:space="0" w:color="000000"/>
              <w:right w:val="single" w:sz="6" w:space="0" w:color="000000"/>
            </w:tcBorders>
            <w:vAlign w:val="center"/>
          </w:tcPr>
          <w:p w:rsidR="00F87894" w:rsidRDefault="00F87894">
            <w:pPr>
              <w:spacing w:after="0" w:line="259" w:lineRule="auto"/>
              <w:ind w:left="0" w:right="13" w:firstLine="0"/>
              <w:jc w:val="center"/>
            </w:pPr>
            <w:r>
              <w:t xml:space="preserve">Всего </w:t>
            </w:r>
          </w:p>
        </w:tc>
      </w:tr>
      <w:tr w:rsidR="00F87894" w:rsidTr="00F87894">
        <w:trPr>
          <w:trHeight w:val="655"/>
        </w:trPr>
        <w:tc>
          <w:tcPr>
            <w:tcW w:w="4227" w:type="dxa"/>
            <w:tcBorders>
              <w:top w:val="single" w:sz="8" w:space="0" w:color="000000"/>
              <w:left w:val="single" w:sz="6" w:space="0" w:color="000000"/>
              <w:bottom w:val="single" w:sz="8" w:space="0" w:color="000000"/>
              <w:right w:val="single" w:sz="8" w:space="0" w:color="000000"/>
            </w:tcBorders>
          </w:tcPr>
          <w:p w:rsidR="00F87894" w:rsidRDefault="00F87894">
            <w:pPr>
              <w:spacing w:after="0" w:line="259" w:lineRule="auto"/>
              <w:ind w:left="110" w:right="365" w:firstLine="0"/>
              <w:jc w:val="left"/>
            </w:pPr>
            <w:r>
              <w:t xml:space="preserve">Общее количество классов/  средняя наполняемость </w:t>
            </w:r>
          </w:p>
        </w:tc>
        <w:tc>
          <w:tcPr>
            <w:tcW w:w="1488" w:type="dxa"/>
            <w:tcBorders>
              <w:top w:val="single" w:sz="8" w:space="0" w:color="000000"/>
              <w:left w:val="single" w:sz="8" w:space="0" w:color="000000"/>
              <w:bottom w:val="single" w:sz="8" w:space="0" w:color="000000"/>
              <w:right w:val="single" w:sz="8" w:space="0" w:color="000000"/>
            </w:tcBorders>
            <w:vAlign w:val="center"/>
          </w:tcPr>
          <w:p w:rsidR="00F87894" w:rsidRDefault="00F87894">
            <w:pPr>
              <w:spacing w:after="0" w:line="259" w:lineRule="auto"/>
              <w:ind w:left="98" w:right="0" w:firstLine="0"/>
              <w:jc w:val="center"/>
            </w:pPr>
            <w:r>
              <w:t xml:space="preserve">4/4 </w:t>
            </w:r>
          </w:p>
        </w:tc>
        <w:tc>
          <w:tcPr>
            <w:tcW w:w="1490" w:type="dxa"/>
            <w:tcBorders>
              <w:top w:val="single" w:sz="8" w:space="0" w:color="000000"/>
              <w:left w:val="single" w:sz="8" w:space="0" w:color="000000"/>
              <w:bottom w:val="single" w:sz="8" w:space="0" w:color="000000"/>
              <w:right w:val="double" w:sz="4" w:space="0" w:color="000000"/>
            </w:tcBorders>
            <w:vAlign w:val="center"/>
          </w:tcPr>
          <w:p w:rsidR="00F87894" w:rsidRDefault="00F87894">
            <w:pPr>
              <w:spacing w:after="0" w:line="259" w:lineRule="auto"/>
              <w:ind w:left="99" w:right="0" w:firstLine="0"/>
              <w:jc w:val="center"/>
            </w:pPr>
            <w:r>
              <w:t xml:space="preserve">5/6,6 </w:t>
            </w:r>
          </w:p>
        </w:tc>
        <w:tc>
          <w:tcPr>
            <w:tcW w:w="1487" w:type="dxa"/>
            <w:tcBorders>
              <w:top w:val="single" w:sz="8" w:space="0" w:color="000000"/>
              <w:left w:val="double" w:sz="4" w:space="0" w:color="000000"/>
              <w:bottom w:val="single" w:sz="8" w:space="0" w:color="000000"/>
              <w:right w:val="single" w:sz="6" w:space="0" w:color="000000"/>
            </w:tcBorders>
            <w:vAlign w:val="center"/>
          </w:tcPr>
          <w:p w:rsidR="00F87894" w:rsidRDefault="00F87894">
            <w:pPr>
              <w:spacing w:after="0" w:line="259" w:lineRule="auto"/>
              <w:ind w:left="0" w:right="9" w:firstLine="0"/>
              <w:jc w:val="center"/>
            </w:pPr>
            <w:r>
              <w:t xml:space="preserve">9/10,4 </w:t>
            </w:r>
          </w:p>
        </w:tc>
      </w:tr>
      <w:tr w:rsidR="00F87894" w:rsidTr="00F87894">
        <w:trPr>
          <w:trHeight w:val="656"/>
        </w:trPr>
        <w:tc>
          <w:tcPr>
            <w:tcW w:w="4227" w:type="dxa"/>
            <w:tcBorders>
              <w:top w:val="single" w:sz="8" w:space="0" w:color="000000"/>
              <w:left w:val="single" w:sz="6" w:space="0" w:color="000000"/>
              <w:bottom w:val="single" w:sz="8" w:space="0" w:color="000000"/>
              <w:right w:val="single" w:sz="8" w:space="0" w:color="000000"/>
            </w:tcBorders>
          </w:tcPr>
          <w:p w:rsidR="00F87894" w:rsidRDefault="00F87894">
            <w:pPr>
              <w:spacing w:after="0" w:line="259" w:lineRule="auto"/>
              <w:ind w:left="110" w:right="0" w:firstLine="0"/>
              <w:jc w:val="left"/>
            </w:pPr>
            <w:r>
              <w:t xml:space="preserve">Общее количество обучающихся, в том числе: </w:t>
            </w:r>
          </w:p>
        </w:tc>
        <w:tc>
          <w:tcPr>
            <w:tcW w:w="1488" w:type="dxa"/>
            <w:tcBorders>
              <w:top w:val="single" w:sz="8" w:space="0" w:color="000000"/>
              <w:left w:val="single" w:sz="8" w:space="0" w:color="000000"/>
              <w:bottom w:val="single" w:sz="8" w:space="0" w:color="000000"/>
              <w:right w:val="single" w:sz="8" w:space="0" w:color="000000"/>
            </w:tcBorders>
          </w:tcPr>
          <w:p w:rsidR="00F87894" w:rsidRDefault="00F87894">
            <w:pPr>
              <w:spacing w:after="0" w:line="259" w:lineRule="auto"/>
              <w:ind w:left="-18" w:right="0" w:firstLine="0"/>
              <w:jc w:val="left"/>
            </w:pPr>
          </w:p>
          <w:p w:rsidR="00F87894" w:rsidRDefault="00F87894">
            <w:pPr>
              <w:spacing w:after="0" w:line="259" w:lineRule="auto"/>
              <w:ind w:left="98" w:right="0" w:firstLine="0"/>
              <w:jc w:val="center"/>
            </w:pPr>
            <w:r>
              <w:t xml:space="preserve">15 </w:t>
            </w:r>
          </w:p>
        </w:tc>
        <w:tc>
          <w:tcPr>
            <w:tcW w:w="1490" w:type="dxa"/>
            <w:tcBorders>
              <w:top w:val="single" w:sz="8" w:space="0" w:color="000000"/>
              <w:left w:val="single" w:sz="8" w:space="0" w:color="000000"/>
              <w:bottom w:val="single" w:sz="8" w:space="0" w:color="000000"/>
              <w:right w:val="double" w:sz="4" w:space="0" w:color="000000"/>
            </w:tcBorders>
            <w:vAlign w:val="center"/>
          </w:tcPr>
          <w:p w:rsidR="00F87894" w:rsidRDefault="00F87894">
            <w:pPr>
              <w:spacing w:after="0" w:line="259" w:lineRule="auto"/>
              <w:ind w:left="98" w:right="0" w:firstLine="0"/>
              <w:jc w:val="center"/>
            </w:pPr>
            <w:r>
              <w:t xml:space="preserve">33 </w:t>
            </w:r>
          </w:p>
        </w:tc>
        <w:tc>
          <w:tcPr>
            <w:tcW w:w="1487" w:type="dxa"/>
            <w:tcBorders>
              <w:top w:val="single" w:sz="8" w:space="0" w:color="000000"/>
              <w:left w:val="double" w:sz="4" w:space="0" w:color="000000"/>
              <w:bottom w:val="single" w:sz="8" w:space="0" w:color="000000"/>
              <w:right w:val="single" w:sz="6" w:space="0" w:color="000000"/>
            </w:tcBorders>
            <w:vAlign w:val="center"/>
          </w:tcPr>
          <w:p w:rsidR="00F87894" w:rsidRDefault="00F87894">
            <w:pPr>
              <w:spacing w:after="0" w:line="259" w:lineRule="auto"/>
              <w:ind w:left="0" w:right="8" w:firstLine="0"/>
              <w:jc w:val="center"/>
            </w:pPr>
            <w:r>
              <w:t xml:space="preserve">48 </w:t>
            </w:r>
          </w:p>
        </w:tc>
      </w:tr>
      <w:tr w:rsidR="00F87894" w:rsidTr="00F87894">
        <w:trPr>
          <w:trHeight w:val="655"/>
        </w:trPr>
        <w:tc>
          <w:tcPr>
            <w:tcW w:w="4227" w:type="dxa"/>
            <w:tcBorders>
              <w:top w:val="single" w:sz="8" w:space="0" w:color="000000"/>
              <w:left w:val="single" w:sz="6" w:space="0" w:color="000000"/>
              <w:bottom w:val="single" w:sz="8" w:space="0" w:color="000000"/>
              <w:right w:val="single" w:sz="8" w:space="0" w:color="000000"/>
            </w:tcBorders>
          </w:tcPr>
          <w:p w:rsidR="00F87894" w:rsidRDefault="00F87894">
            <w:pPr>
              <w:tabs>
                <w:tab w:val="center" w:pos="1592"/>
                <w:tab w:val="center" w:pos="2854"/>
                <w:tab w:val="right" w:pos="4225"/>
              </w:tabs>
              <w:spacing w:after="70" w:line="259" w:lineRule="auto"/>
              <w:ind w:left="0" w:right="0" w:firstLine="0"/>
              <w:jc w:val="left"/>
            </w:pPr>
            <w:r>
              <w:t>−</w:t>
            </w:r>
            <w:r>
              <w:rPr>
                <w:rFonts w:ascii="Arial" w:eastAsia="Arial" w:hAnsi="Arial" w:cs="Arial"/>
              </w:rPr>
              <w:tab/>
            </w:r>
            <w:r>
              <w:t xml:space="preserve">занимающихся </w:t>
            </w:r>
            <w:r>
              <w:tab/>
              <w:t xml:space="preserve">по </w:t>
            </w:r>
            <w:r>
              <w:tab/>
              <w:t>базовым</w:t>
            </w:r>
          </w:p>
          <w:p w:rsidR="00F87894" w:rsidRDefault="00F87894">
            <w:pPr>
              <w:spacing w:after="0" w:line="259" w:lineRule="auto"/>
              <w:ind w:left="110" w:right="0" w:firstLine="0"/>
              <w:jc w:val="left"/>
            </w:pPr>
            <w:r>
              <w:t xml:space="preserve">общеобразовательным программам </w:t>
            </w:r>
          </w:p>
        </w:tc>
        <w:tc>
          <w:tcPr>
            <w:tcW w:w="1488" w:type="dxa"/>
            <w:tcBorders>
              <w:top w:val="single" w:sz="8" w:space="0" w:color="000000"/>
              <w:left w:val="single" w:sz="8" w:space="0" w:color="000000"/>
              <w:bottom w:val="single" w:sz="8" w:space="0" w:color="000000"/>
              <w:right w:val="single" w:sz="8" w:space="0" w:color="000000"/>
            </w:tcBorders>
          </w:tcPr>
          <w:p w:rsidR="00F87894" w:rsidRDefault="00F87894">
            <w:pPr>
              <w:spacing w:after="0" w:line="259" w:lineRule="auto"/>
              <w:ind w:left="-18" w:right="0" w:firstLine="0"/>
              <w:jc w:val="left"/>
            </w:pPr>
          </w:p>
          <w:p w:rsidR="00F87894" w:rsidRDefault="00F87894">
            <w:pPr>
              <w:spacing w:after="0" w:line="259" w:lineRule="auto"/>
              <w:ind w:left="98" w:right="0" w:firstLine="0"/>
              <w:jc w:val="center"/>
            </w:pPr>
            <w:r>
              <w:t xml:space="preserve">14 </w:t>
            </w:r>
          </w:p>
        </w:tc>
        <w:tc>
          <w:tcPr>
            <w:tcW w:w="1490" w:type="dxa"/>
            <w:tcBorders>
              <w:top w:val="single" w:sz="8" w:space="0" w:color="000000"/>
              <w:left w:val="single" w:sz="8" w:space="0" w:color="000000"/>
              <w:bottom w:val="single" w:sz="8" w:space="0" w:color="000000"/>
              <w:right w:val="double" w:sz="4" w:space="0" w:color="000000"/>
            </w:tcBorders>
            <w:vAlign w:val="center"/>
          </w:tcPr>
          <w:p w:rsidR="00F87894" w:rsidRDefault="00F87894">
            <w:pPr>
              <w:spacing w:after="0" w:line="259" w:lineRule="auto"/>
              <w:ind w:left="98" w:right="0" w:firstLine="0"/>
              <w:jc w:val="center"/>
            </w:pPr>
            <w:r>
              <w:t xml:space="preserve">33 </w:t>
            </w:r>
          </w:p>
        </w:tc>
        <w:tc>
          <w:tcPr>
            <w:tcW w:w="1487" w:type="dxa"/>
            <w:tcBorders>
              <w:top w:val="single" w:sz="8" w:space="0" w:color="000000"/>
              <w:left w:val="double" w:sz="4" w:space="0" w:color="000000"/>
              <w:bottom w:val="single" w:sz="8" w:space="0" w:color="000000"/>
              <w:right w:val="single" w:sz="6" w:space="0" w:color="000000"/>
            </w:tcBorders>
            <w:vAlign w:val="center"/>
          </w:tcPr>
          <w:p w:rsidR="00F87894" w:rsidRDefault="00F87894">
            <w:pPr>
              <w:spacing w:after="0" w:line="259" w:lineRule="auto"/>
              <w:ind w:left="0" w:right="8" w:firstLine="0"/>
              <w:jc w:val="center"/>
            </w:pPr>
            <w:r>
              <w:t>47</w:t>
            </w:r>
          </w:p>
        </w:tc>
      </w:tr>
      <w:tr w:rsidR="00F87894" w:rsidTr="00F87894">
        <w:trPr>
          <w:trHeight w:val="1606"/>
        </w:trPr>
        <w:tc>
          <w:tcPr>
            <w:tcW w:w="4227" w:type="dxa"/>
            <w:tcBorders>
              <w:top w:val="single" w:sz="8" w:space="0" w:color="000000"/>
              <w:left w:val="single" w:sz="6" w:space="0" w:color="000000"/>
              <w:bottom w:val="single" w:sz="8" w:space="0" w:color="000000"/>
              <w:right w:val="single" w:sz="8" w:space="0" w:color="000000"/>
            </w:tcBorders>
            <w:vAlign w:val="center"/>
          </w:tcPr>
          <w:p w:rsidR="00F87894" w:rsidRDefault="00F87894">
            <w:pPr>
              <w:spacing w:after="49" w:line="273" w:lineRule="auto"/>
              <w:ind w:left="110" w:right="0" w:firstLine="0"/>
            </w:pPr>
            <w:r>
              <w:t>−занимающихся по специальным (коррекционным) образовательным</w:t>
            </w:r>
          </w:p>
          <w:p w:rsidR="00F87894" w:rsidRDefault="00F87894">
            <w:pPr>
              <w:spacing w:after="0" w:line="259" w:lineRule="auto"/>
              <w:ind w:left="110" w:right="0" w:firstLine="0"/>
              <w:jc w:val="left"/>
            </w:pPr>
            <w:r>
              <w:t xml:space="preserve">программам (указать вид) </w:t>
            </w:r>
          </w:p>
        </w:tc>
        <w:tc>
          <w:tcPr>
            <w:tcW w:w="1488" w:type="dxa"/>
            <w:tcBorders>
              <w:top w:val="single" w:sz="8" w:space="0" w:color="000000"/>
              <w:left w:val="single" w:sz="8" w:space="0" w:color="000000"/>
              <w:bottom w:val="single" w:sz="8" w:space="0" w:color="000000"/>
              <w:right w:val="single" w:sz="8" w:space="0" w:color="000000"/>
            </w:tcBorders>
          </w:tcPr>
          <w:p w:rsidR="00F87894" w:rsidRDefault="00F87894">
            <w:pPr>
              <w:spacing w:after="0" w:line="259" w:lineRule="auto"/>
              <w:ind w:left="158" w:right="0" w:firstLine="0"/>
              <w:jc w:val="center"/>
            </w:pPr>
          </w:p>
          <w:p w:rsidR="00F87894" w:rsidRPr="00F87894" w:rsidRDefault="00F87894" w:rsidP="00F87894">
            <w:r>
              <w:t>1</w:t>
            </w:r>
          </w:p>
        </w:tc>
        <w:tc>
          <w:tcPr>
            <w:tcW w:w="1490" w:type="dxa"/>
            <w:tcBorders>
              <w:top w:val="single" w:sz="8" w:space="0" w:color="000000"/>
              <w:left w:val="single" w:sz="8" w:space="0" w:color="000000"/>
              <w:bottom w:val="single" w:sz="8" w:space="0" w:color="000000"/>
              <w:right w:val="double" w:sz="4" w:space="0" w:color="000000"/>
            </w:tcBorders>
          </w:tcPr>
          <w:p w:rsidR="00F87894" w:rsidRDefault="00F87894" w:rsidP="00F87894">
            <w:pPr>
              <w:spacing w:after="0" w:line="300" w:lineRule="auto"/>
              <w:ind w:left="0" w:right="162" w:firstLine="0"/>
            </w:pPr>
          </w:p>
          <w:p w:rsidR="00F87894" w:rsidRDefault="00F87894">
            <w:pPr>
              <w:spacing w:after="0" w:line="259" w:lineRule="auto"/>
              <w:ind w:left="158" w:right="0" w:firstLine="0"/>
              <w:jc w:val="center"/>
            </w:pPr>
          </w:p>
        </w:tc>
        <w:tc>
          <w:tcPr>
            <w:tcW w:w="1487" w:type="dxa"/>
            <w:tcBorders>
              <w:top w:val="single" w:sz="8" w:space="0" w:color="000000"/>
              <w:left w:val="double" w:sz="4" w:space="0" w:color="000000"/>
              <w:bottom w:val="single" w:sz="8" w:space="0" w:color="000000"/>
              <w:right w:val="single" w:sz="6" w:space="0" w:color="000000"/>
            </w:tcBorders>
          </w:tcPr>
          <w:p w:rsidR="00F87894" w:rsidRDefault="00F87894" w:rsidP="00F87894">
            <w:pPr>
              <w:spacing w:after="0" w:line="306" w:lineRule="auto"/>
              <w:ind w:left="270" w:right="279" w:firstLine="0"/>
            </w:pPr>
          </w:p>
          <w:p w:rsidR="00F87894" w:rsidRDefault="00F87894" w:rsidP="00F87894">
            <w:pPr>
              <w:spacing w:after="54" w:line="259" w:lineRule="auto"/>
              <w:ind w:left="145" w:right="0" w:firstLine="0"/>
              <w:jc w:val="left"/>
            </w:pPr>
            <w:r>
              <w:t>ЗПР – 1;</w:t>
            </w:r>
          </w:p>
        </w:tc>
      </w:tr>
      <w:tr w:rsidR="00F87894" w:rsidTr="00F87894">
        <w:trPr>
          <w:trHeight w:val="2244"/>
        </w:trPr>
        <w:tc>
          <w:tcPr>
            <w:tcW w:w="4227" w:type="dxa"/>
            <w:tcBorders>
              <w:top w:val="single" w:sz="8" w:space="0" w:color="000000"/>
              <w:left w:val="single" w:sz="6" w:space="0" w:color="000000"/>
              <w:bottom w:val="single" w:sz="8" w:space="0" w:color="000000"/>
              <w:right w:val="single" w:sz="8" w:space="0" w:color="000000"/>
            </w:tcBorders>
          </w:tcPr>
          <w:p w:rsidR="00F87894" w:rsidRDefault="00F87894">
            <w:pPr>
              <w:spacing w:after="0" w:line="259" w:lineRule="auto"/>
              <w:ind w:left="0" w:right="60" w:firstLine="0"/>
            </w:pPr>
            <w:r>
              <w:t xml:space="preserve">−получающих дополнительные образовательные услуги (в т.ч. платные, за рамками основных образовательных программ, а также посредством других учреждений – дополнительного образования детей, профессионального образования) </w:t>
            </w:r>
          </w:p>
        </w:tc>
        <w:tc>
          <w:tcPr>
            <w:tcW w:w="1488" w:type="dxa"/>
            <w:tcBorders>
              <w:top w:val="single" w:sz="8" w:space="0" w:color="000000"/>
              <w:left w:val="single" w:sz="8" w:space="0" w:color="000000"/>
              <w:bottom w:val="single" w:sz="8" w:space="0" w:color="000000"/>
              <w:right w:val="single" w:sz="8" w:space="0" w:color="000000"/>
            </w:tcBorders>
            <w:vAlign w:val="center"/>
          </w:tcPr>
          <w:p w:rsidR="00F87894" w:rsidRDefault="00F87894">
            <w:pPr>
              <w:spacing w:after="0" w:line="259" w:lineRule="auto"/>
              <w:ind w:left="188" w:right="0" w:firstLine="0"/>
              <w:jc w:val="center"/>
            </w:pPr>
            <w:r>
              <w:t xml:space="preserve">15 </w:t>
            </w:r>
          </w:p>
        </w:tc>
        <w:tc>
          <w:tcPr>
            <w:tcW w:w="1490" w:type="dxa"/>
            <w:tcBorders>
              <w:top w:val="single" w:sz="8" w:space="0" w:color="000000"/>
              <w:left w:val="single" w:sz="8" w:space="0" w:color="000000"/>
              <w:bottom w:val="single" w:sz="8" w:space="0" w:color="000000"/>
              <w:right w:val="double" w:sz="4" w:space="0" w:color="000000"/>
            </w:tcBorders>
            <w:vAlign w:val="center"/>
          </w:tcPr>
          <w:p w:rsidR="00F87894" w:rsidRDefault="00F87894">
            <w:pPr>
              <w:spacing w:after="0" w:line="259" w:lineRule="auto"/>
              <w:ind w:left="187" w:right="0" w:firstLine="0"/>
              <w:jc w:val="center"/>
            </w:pPr>
            <w:r>
              <w:t xml:space="preserve">33 </w:t>
            </w:r>
          </w:p>
        </w:tc>
        <w:tc>
          <w:tcPr>
            <w:tcW w:w="1487" w:type="dxa"/>
            <w:tcBorders>
              <w:top w:val="single" w:sz="8" w:space="0" w:color="000000"/>
              <w:left w:val="double" w:sz="4" w:space="0" w:color="000000"/>
              <w:bottom w:val="single" w:sz="8" w:space="0" w:color="000000"/>
              <w:right w:val="single" w:sz="6" w:space="0" w:color="000000"/>
            </w:tcBorders>
            <w:vAlign w:val="center"/>
          </w:tcPr>
          <w:p w:rsidR="00F87894" w:rsidRDefault="00F87894">
            <w:pPr>
              <w:spacing w:after="0" w:line="259" w:lineRule="auto"/>
              <w:ind w:left="81" w:right="0" w:firstLine="0"/>
              <w:jc w:val="center"/>
            </w:pPr>
            <w:r>
              <w:t xml:space="preserve">48 </w:t>
            </w:r>
          </w:p>
        </w:tc>
      </w:tr>
    </w:tbl>
    <w:p w:rsidR="00AA6EB4" w:rsidRDefault="00AA6EB4">
      <w:pPr>
        <w:spacing w:after="63" w:line="259" w:lineRule="auto"/>
        <w:ind w:left="0" w:right="0" w:firstLine="0"/>
        <w:jc w:val="left"/>
      </w:pPr>
    </w:p>
    <w:p w:rsidR="00AA6EB4" w:rsidRDefault="00AA6EB4">
      <w:pPr>
        <w:spacing w:after="66" w:line="259" w:lineRule="auto"/>
        <w:ind w:left="0" w:right="0" w:firstLine="0"/>
        <w:jc w:val="left"/>
      </w:pPr>
    </w:p>
    <w:p w:rsidR="00AA6EB4" w:rsidRDefault="00AE7A0C">
      <w:pPr>
        <w:spacing w:after="1" w:line="259" w:lineRule="auto"/>
        <w:ind w:right="38"/>
        <w:jc w:val="right"/>
      </w:pPr>
      <w:r>
        <w:t xml:space="preserve">Результаты данных социального паспорта ОУ </w:t>
      </w:r>
    </w:p>
    <w:p w:rsidR="00AA6EB4" w:rsidRDefault="00AA6EB4">
      <w:pPr>
        <w:spacing w:after="0" w:line="259" w:lineRule="auto"/>
        <w:ind w:left="0" w:right="0" w:firstLine="0"/>
        <w:jc w:val="left"/>
      </w:pPr>
    </w:p>
    <w:tbl>
      <w:tblPr>
        <w:tblStyle w:val="TableGrid"/>
        <w:tblW w:w="9643" w:type="dxa"/>
        <w:tblInd w:w="139" w:type="dxa"/>
        <w:tblCellMar>
          <w:top w:w="9" w:type="dxa"/>
          <w:left w:w="108" w:type="dxa"/>
          <w:right w:w="115" w:type="dxa"/>
        </w:tblCellMar>
        <w:tblLook w:val="04A0"/>
      </w:tblPr>
      <w:tblGrid>
        <w:gridCol w:w="6950"/>
        <w:gridCol w:w="1203"/>
        <w:gridCol w:w="1490"/>
      </w:tblGrid>
      <w:tr w:rsidR="00AA6EB4">
        <w:trPr>
          <w:trHeight w:val="329"/>
        </w:trPr>
        <w:tc>
          <w:tcPr>
            <w:tcW w:w="6950" w:type="dxa"/>
            <w:vMerge w:val="restart"/>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5" w:right="0" w:firstLine="0"/>
              <w:jc w:val="center"/>
            </w:pPr>
            <w:r>
              <w:rPr>
                <w:b/>
              </w:rPr>
              <w:t xml:space="preserve">Категории </w:t>
            </w:r>
          </w:p>
        </w:tc>
        <w:tc>
          <w:tcPr>
            <w:tcW w:w="2693" w:type="dxa"/>
            <w:gridSpan w:val="2"/>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2" w:right="0" w:firstLine="0"/>
              <w:jc w:val="center"/>
            </w:pPr>
            <w:r>
              <w:rPr>
                <w:b/>
              </w:rPr>
              <w:t xml:space="preserve">Всего </w:t>
            </w:r>
          </w:p>
        </w:tc>
      </w:tr>
      <w:tr w:rsidR="00AA6EB4">
        <w:trPr>
          <w:trHeight w:val="326"/>
        </w:trPr>
        <w:tc>
          <w:tcPr>
            <w:tcW w:w="0" w:type="auto"/>
            <w:vMerge/>
            <w:tcBorders>
              <w:top w:val="nil"/>
              <w:left w:val="single" w:sz="4" w:space="0" w:color="000000"/>
              <w:bottom w:val="single" w:sz="4" w:space="0" w:color="000000"/>
              <w:right w:val="single" w:sz="4" w:space="0" w:color="000000"/>
            </w:tcBorders>
          </w:tcPr>
          <w:p w:rsidR="00AA6EB4" w:rsidRDefault="00AA6EB4">
            <w:pPr>
              <w:spacing w:after="160" w:line="259" w:lineRule="auto"/>
              <w:ind w:left="0" w:right="0" w:firstLine="0"/>
              <w:jc w:val="left"/>
            </w:pPr>
          </w:p>
        </w:tc>
        <w:tc>
          <w:tcPr>
            <w:tcW w:w="120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113" w:right="0" w:firstLine="0"/>
              <w:jc w:val="left"/>
            </w:pPr>
            <w:r>
              <w:rPr>
                <w:b/>
              </w:rPr>
              <w:t xml:space="preserve">Кол-во </w:t>
            </w:r>
          </w:p>
        </w:tc>
        <w:tc>
          <w:tcPr>
            <w:tcW w:w="1490"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5" w:right="0" w:firstLine="0"/>
              <w:jc w:val="center"/>
            </w:pPr>
            <w:r>
              <w:rPr>
                <w:b/>
              </w:rPr>
              <w:t xml:space="preserve">% </w:t>
            </w:r>
          </w:p>
        </w:tc>
      </w:tr>
      <w:tr w:rsidR="00AA6EB4">
        <w:trPr>
          <w:trHeight w:val="326"/>
        </w:trPr>
        <w:tc>
          <w:tcPr>
            <w:tcW w:w="6950"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0" w:firstLine="0"/>
              <w:jc w:val="left"/>
            </w:pPr>
            <w:r>
              <w:t xml:space="preserve">Дети (обучающиеся) </w:t>
            </w:r>
          </w:p>
        </w:tc>
        <w:tc>
          <w:tcPr>
            <w:tcW w:w="1203" w:type="dxa"/>
            <w:tcBorders>
              <w:top w:val="single" w:sz="4" w:space="0" w:color="000000"/>
              <w:left w:val="single" w:sz="4" w:space="0" w:color="000000"/>
              <w:bottom w:val="single" w:sz="4" w:space="0" w:color="000000"/>
              <w:right w:val="single" w:sz="4" w:space="0" w:color="000000"/>
            </w:tcBorders>
          </w:tcPr>
          <w:p w:rsidR="00AA6EB4" w:rsidRDefault="00391E4E">
            <w:pPr>
              <w:spacing w:after="0" w:line="259" w:lineRule="auto"/>
              <w:ind w:left="4" w:right="0" w:firstLine="0"/>
              <w:jc w:val="center"/>
            </w:pPr>
            <w:r>
              <w:t>40</w:t>
            </w:r>
          </w:p>
        </w:tc>
        <w:tc>
          <w:tcPr>
            <w:tcW w:w="1490" w:type="dxa"/>
            <w:tcBorders>
              <w:top w:val="single" w:sz="4" w:space="0" w:color="000000"/>
              <w:left w:val="single" w:sz="4" w:space="0" w:color="000000"/>
              <w:bottom w:val="single" w:sz="4" w:space="0" w:color="000000"/>
              <w:right w:val="single" w:sz="4" w:space="0" w:color="000000"/>
            </w:tcBorders>
          </w:tcPr>
          <w:p w:rsidR="00AA6EB4" w:rsidRDefault="00AA6EB4">
            <w:pPr>
              <w:spacing w:after="0" w:line="259" w:lineRule="auto"/>
              <w:ind w:left="5" w:right="0" w:firstLine="0"/>
              <w:jc w:val="center"/>
            </w:pPr>
          </w:p>
        </w:tc>
      </w:tr>
      <w:tr w:rsidR="00AA6EB4">
        <w:trPr>
          <w:trHeight w:val="329"/>
        </w:trPr>
        <w:tc>
          <w:tcPr>
            <w:tcW w:w="6950"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0" w:firstLine="0"/>
              <w:jc w:val="left"/>
            </w:pPr>
            <w:r>
              <w:t xml:space="preserve">Семьи </w:t>
            </w:r>
          </w:p>
        </w:tc>
        <w:tc>
          <w:tcPr>
            <w:tcW w:w="1203" w:type="dxa"/>
            <w:tcBorders>
              <w:top w:val="single" w:sz="4" w:space="0" w:color="000000"/>
              <w:left w:val="single" w:sz="4" w:space="0" w:color="000000"/>
              <w:bottom w:val="single" w:sz="4" w:space="0" w:color="000000"/>
              <w:right w:val="single" w:sz="4" w:space="0" w:color="000000"/>
            </w:tcBorders>
          </w:tcPr>
          <w:p w:rsidR="00AA6EB4" w:rsidRDefault="00391E4E">
            <w:pPr>
              <w:spacing w:after="0" w:line="259" w:lineRule="auto"/>
              <w:ind w:left="4" w:right="0" w:firstLine="0"/>
              <w:jc w:val="center"/>
            </w:pPr>
            <w:r>
              <w:t>27</w:t>
            </w:r>
          </w:p>
        </w:tc>
        <w:tc>
          <w:tcPr>
            <w:tcW w:w="1490" w:type="dxa"/>
            <w:tcBorders>
              <w:top w:val="single" w:sz="4" w:space="0" w:color="000000"/>
              <w:left w:val="single" w:sz="4" w:space="0" w:color="000000"/>
              <w:bottom w:val="single" w:sz="4" w:space="0" w:color="000000"/>
              <w:right w:val="single" w:sz="4" w:space="0" w:color="000000"/>
            </w:tcBorders>
          </w:tcPr>
          <w:p w:rsidR="00AA6EB4" w:rsidRDefault="00AA6EB4">
            <w:pPr>
              <w:spacing w:after="0" w:line="259" w:lineRule="auto"/>
              <w:ind w:left="5" w:right="0" w:firstLine="0"/>
              <w:jc w:val="center"/>
            </w:pPr>
          </w:p>
        </w:tc>
      </w:tr>
      <w:tr w:rsidR="00AA6EB4">
        <w:trPr>
          <w:trHeight w:val="326"/>
        </w:trPr>
        <w:tc>
          <w:tcPr>
            <w:tcW w:w="6950"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0" w:firstLine="0"/>
              <w:jc w:val="left"/>
            </w:pPr>
            <w:r>
              <w:t xml:space="preserve">Обучающиеся «группы риска»: </w:t>
            </w:r>
          </w:p>
        </w:tc>
        <w:tc>
          <w:tcPr>
            <w:tcW w:w="1203" w:type="dxa"/>
            <w:tcBorders>
              <w:top w:val="single" w:sz="4" w:space="0" w:color="000000"/>
              <w:left w:val="single" w:sz="4" w:space="0" w:color="000000"/>
              <w:bottom w:val="single" w:sz="4" w:space="0" w:color="000000"/>
              <w:right w:val="single" w:sz="4" w:space="0" w:color="000000"/>
            </w:tcBorders>
          </w:tcPr>
          <w:p w:rsidR="00AA6EB4" w:rsidRDefault="00391E4E">
            <w:pPr>
              <w:spacing w:after="0" w:line="259" w:lineRule="auto"/>
              <w:ind w:left="4" w:right="0" w:firstLine="0"/>
              <w:jc w:val="center"/>
            </w:pPr>
            <w:r>
              <w:t>5</w:t>
            </w:r>
          </w:p>
        </w:tc>
        <w:tc>
          <w:tcPr>
            <w:tcW w:w="1490" w:type="dxa"/>
            <w:tcBorders>
              <w:top w:val="single" w:sz="4" w:space="0" w:color="000000"/>
              <w:left w:val="single" w:sz="4" w:space="0" w:color="000000"/>
              <w:bottom w:val="single" w:sz="4" w:space="0" w:color="000000"/>
              <w:right w:val="single" w:sz="4" w:space="0" w:color="000000"/>
            </w:tcBorders>
          </w:tcPr>
          <w:p w:rsidR="00AA6EB4" w:rsidRDefault="00AA6EB4">
            <w:pPr>
              <w:spacing w:after="0" w:line="259" w:lineRule="auto"/>
              <w:ind w:left="7" w:right="0" w:firstLine="0"/>
              <w:jc w:val="center"/>
            </w:pPr>
          </w:p>
        </w:tc>
      </w:tr>
      <w:tr w:rsidR="00AA6EB4">
        <w:trPr>
          <w:trHeight w:val="329"/>
        </w:trPr>
        <w:tc>
          <w:tcPr>
            <w:tcW w:w="6950"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0" w:firstLine="0"/>
              <w:jc w:val="left"/>
            </w:pPr>
            <w:r>
              <w:rPr>
                <w:i/>
              </w:rPr>
              <w:t xml:space="preserve">-в том числе на учете </w:t>
            </w:r>
            <w:proofErr w:type="spellStart"/>
            <w:r>
              <w:rPr>
                <w:i/>
              </w:rPr>
              <w:t>КДНиЗП</w:t>
            </w:r>
            <w:proofErr w:type="spellEnd"/>
          </w:p>
        </w:tc>
        <w:tc>
          <w:tcPr>
            <w:tcW w:w="1203" w:type="dxa"/>
            <w:tcBorders>
              <w:top w:val="single" w:sz="4" w:space="0" w:color="000000"/>
              <w:left w:val="single" w:sz="4" w:space="0" w:color="000000"/>
              <w:bottom w:val="single" w:sz="4" w:space="0" w:color="000000"/>
              <w:right w:val="single" w:sz="4" w:space="0" w:color="000000"/>
            </w:tcBorders>
          </w:tcPr>
          <w:p w:rsidR="00AA6EB4" w:rsidRDefault="00391E4E">
            <w:pPr>
              <w:spacing w:after="0" w:line="259" w:lineRule="auto"/>
              <w:ind w:left="3" w:right="0" w:firstLine="0"/>
              <w:jc w:val="center"/>
            </w:pPr>
            <w:r>
              <w:t>0</w:t>
            </w:r>
          </w:p>
        </w:tc>
        <w:tc>
          <w:tcPr>
            <w:tcW w:w="1490" w:type="dxa"/>
            <w:tcBorders>
              <w:top w:val="single" w:sz="4" w:space="0" w:color="000000"/>
              <w:left w:val="single" w:sz="4" w:space="0" w:color="000000"/>
              <w:bottom w:val="single" w:sz="4" w:space="0" w:color="000000"/>
              <w:right w:val="single" w:sz="4" w:space="0" w:color="000000"/>
            </w:tcBorders>
          </w:tcPr>
          <w:p w:rsidR="00AA6EB4" w:rsidRDefault="00AA6EB4">
            <w:pPr>
              <w:spacing w:after="0" w:line="259" w:lineRule="auto"/>
              <w:ind w:left="8" w:right="0" w:firstLine="0"/>
              <w:jc w:val="center"/>
            </w:pPr>
          </w:p>
        </w:tc>
      </w:tr>
      <w:tr w:rsidR="00AA6EB4">
        <w:trPr>
          <w:trHeight w:val="326"/>
        </w:trPr>
        <w:tc>
          <w:tcPr>
            <w:tcW w:w="6950"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0" w:firstLine="0"/>
              <w:jc w:val="left"/>
            </w:pPr>
            <w:r>
              <w:rPr>
                <w:i/>
              </w:rPr>
              <w:t xml:space="preserve">- в том числе на школьном профилактическом учете  </w:t>
            </w:r>
          </w:p>
        </w:tc>
        <w:tc>
          <w:tcPr>
            <w:tcW w:w="1203" w:type="dxa"/>
            <w:tcBorders>
              <w:top w:val="single" w:sz="4" w:space="0" w:color="000000"/>
              <w:left w:val="single" w:sz="4" w:space="0" w:color="000000"/>
              <w:bottom w:val="single" w:sz="4" w:space="0" w:color="000000"/>
              <w:right w:val="single" w:sz="4" w:space="0" w:color="000000"/>
            </w:tcBorders>
          </w:tcPr>
          <w:p w:rsidR="00AA6EB4" w:rsidRDefault="00391E4E">
            <w:pPr>
              <w:spacing w:after="0" w:line="259" w:lineRule="auto"/>
              <w:ind w:left="4" w:right="0" w:firstLine="0"/>
              <w:jc w:val="center"/>
            </w:pPr>
            <w:r>
              <w:t>1</w:t>
            </w:r>
          </w:p>
        </w:tc>
        <w:tc>
          <w:tcPr>
            <w:tcW w:w="1490" w:type="dxa"/>
            <w:tcBorders>
              <w:top w:val="single" w:sz="4" w:space="0" w:color="000000"/>
              <w:left w:val="single" w:sz="4" w:space="0" w:color="000000"/>
              <w:bottom w:val="single" w:sz="4" w:space="0" w:color="000000"/>
              <w:right w:val="single" w:sz="4" w:space="0" w:color="000000"/>
            </w:tcBorders>
          </w:tcPr>
          <w:p w:rsidR="00AA6EB4" w:rsidRDefault="00AA6EB4">
            <w:pPr>
              <w:spacing w:after="0" w:line="259" w:lineRule="auto"/>
              <w:ind w:left="7" w:right="0" w:firstLine="0"/>
              <w:jc w:val="center"/>
            </w:pPr>
          </w:p>
        </w:tc>
      </w:tr>
      <w:tr w:rsidR="00AA6EB4">
        <w:trPr>
          <w:trHeight w:val="326"/>
        </w:trPr>
        <w:tc>
          <w:tcPr>
            <w:tcW w:w="6950"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0" w:firstLine="0"/>
              <w:jc w:val="left"/>
            </w:pPr>
            <w:r>
              <w:t xml:space="preserve">Обучающиеся, находящиеся под опекой </w:t>
            </w:r>
          </w:p>
        </w:tc>
        <w:tc>
          <w:tcPr>
            <w:tcW w:w="1203" w:type="dxa"/>
            <w:tcBorders>
              <w:top w:val="single" w:sz="4" w:space="0" w:color="000000"/>
              <w:left w:val="single" w:sz="4" w:space="0" w:color="000000"/>
              <w:bottom w:val="single" w:sz="4" w:space="0" w:color="000000"/>
              <w:right w:val="single" w:sz="4" w:space="0" w:color="000000"/>
            </w:tcBorders>
          </w:tcPr>
          <w:p w:rsidR="00AA6EB4" w:rsidRDefault="00391E4E">
            <w:pPr>
              <w:spacing w:after="0" w:line="259" w:lineRule="auto"/>
              <w:ind w:left="3" w:right="0" w:firstLine="0"/>
              <w:jc w:val="center"/>
            </w:pPr>
            <w:r>
              <w:t>0</w:t>
            </w:r>
          </w:p>
        </w:tc>
        <w:tc>
          <w:tcPr>
            <w:tcW w:w="1490" w:type="dxa"/>
            <w:tcBorders>
              <w:top w:val="single" w:sz="4" w:space="0" w:color="000000"/>
              <w:left w:val="single" w:sz="4" w:space="0" w:color="000000"/>
              <w:bottom w:val="single" w:sz="4" w:space="0" w:color="000000"/>
              <w:right w:val="single" w:sz="4" w:space="0" w:color="000000"/>
            </w:tcBorders>
          </w:tcPr>
          <w:p w:rsidR="00AA6EB4" w:rsidRDefault="00AA6EB4">
            <w:pPr>
              <w:spacing w:after="0" w:line="259" w:lineRule="auto"/>
              <w:ind w:left="8" w:right="0" w:firstLine="0"/>
              <w:jc w:val="center"/>
            </w:pPr>
          </w:p>
        </w:tc>
      </w:tr>
      <w:tr w:rsidR="00AA6EB4">
        <w:trPr>
          <w:trHeight w:val="329"/>
        </w:trPr>
        <w:tc>
          <w:tcPr>
            <w:tcW w:w="6950"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0" w:firstLine="0"/>
              <w:jc w:val="left"/>
            </w:pPr>
            <w:r>
              <w:t xml:space="preserve">Обучающиеся - инвалиды  </w:t>
            </w:r>
          </w:p>
        </w:tc>
        <w:tc>
          <w:tcPr>
            <w:tcW w:w="1203" w:type="dxa"/>
            <w:tcBorders>
              <w:top w:val="single" w:sz="4" w:space="0" w:color="000000"/>
              <w:left w:val="single" w:sz="4" w:space="0" w:color="000000"/>
              <w:bottom w:val="single" w:sz="4" w:space="0" w:color="000000"/>
              <w:right w:val="single" w:sz="4" w:space="0" w:color="000000"/>
            </w:tcBorders>
          </w:tcPr>
          <w:p w:rsidR="00AA6EB4" w:rsidRDefault="009233E6">
            <w:pPr>
              <w:spacing w:after="0" w:line="259" w:lineRule="auto"/>
              <w:ind w:left="4" w:right="0" w:firstLine="0"/>
              <w:jc w:val="center"/>
            </w:pPr>
            <w:r>
              <w:t>1</w:t>
            </w:r>
          </w:p>
        </w:tc>
        <w:tc>
          <w:tcPr>
            <w:tcW w:w="1490" w:type="dxa"/>
            <w:tcBorders>
              <w:top w:val="single" w:sz="4" w:space="0" w:color="000000"/>
              <w:left w:val="single" w:sz="4" w:space="0" w:color="000000"/>
              <w:bottom w:val="single" w:sz="4" w:space="0" w:color="000000"/>
              <w:right w:val="single" w:sz="4" w:space="0" w:color="000000"/>
            </w:tcBorders>
          </w:tcPr>
          <w:p w:rsidR="00AA6EB4" w:rsidRDefault="00AA6EB4">
            <w:pPr>
              <w:spacing w:after="0" w:line="259" w:lineRule="auto"/>
              <w:ind w:left="7" w:right="0" w:firstLine="0"/>
              <w:jc w:val="center"/>
            </w:pPr>
          </w:p>
        </w:tc>
      </w:tr>
      <w:tr w:rsidR="00AA6EB4">
        <w:trPr>
          <w:trHeight w:val="326"/>
        </w:trPr>
        <w:tc>
          <w:tcPr>
            <w:tcW w:w="6950"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0" w:firstLine="0"/>
              <w:jc w:val="left"/>
            </w:pPr>
            <w:r>
              <w:t xml:space="preserve">Семьи социального риска: </w:t>
            </w:r>
          </w:p>
        </w:tc>
        <w:tc>
          <w:tcPr>
            <w:tcW w:w="1203" w:type="dxa"/>
            <w:tcBorders>
              <w:top w:val="single" w:sz="4" w:space="0" w:color="000000"/>
              <w:left w:val="single" w:sz="4" w:space="0" w:color="000000"/>
              <w:bottom w:val="single" w:sz="4" w:space="0" w:color="000000"/>
              <w:right w:val="single" w:sz="4" w:space="0" w:color="000000"/>
            </w:tcBorders>
          </w:tcPr>
          <w:p w:rsidR="00AA6EB4" w:rsidRDefault="00391E4E">
            <w:pPr>
              <w:spacing w:after="0" w:line="259" w:lineRule="auto"/>
              <w:ind w:left="4" w:right="0" w:firstLine="0"/>
              <w:jc w:val="center"/>
            </w:pPr>
            <w:r>
              <w:t>3</w:t>
            </w:r>
          </w:p>
        </w:tc>
        <w:tc>
          <w:tcPr>
            <w:tcW w:w="1490" w:type="dxa"/>
            <w:tcBorders>
              <w:top w:val="single" w:sz="4" w:space="0" w:color="000000"/>
              <w:left w:val="single" w:sz="4" w:space="0" w:color="000000"/>
              <w:bottom w:val="single" w:sz="4" w:space="0" w:color="000000"/>
              <w:right w:val="single" w:sz="4" w:space="0" w:color="000000"/>
            </w:tcBorders>
          </w:tcPr>
          <w:p w:rsidR="00AA6EB4" w:rsidRDefault="00AA6EB4">
            <w:pPr>
              <w:spacing w:after="0" w:line="259" w:lineRule="auto"/>
              <w:ind w:left="5" w:right="0" w:firstLine="0"/>
              <w:jc w:val="center"/>
            </w:pPr>
          </w:p>
        </w:tc>
      </w:tr>
      <w:tr w:rsidR="00AA6EB4">
        <w:trPr>
          <w:trHeight w:val="329"/>
        </w:trPr>
        <w:tc>
          <w:tcPr>
            <w:tcW w:w="6950"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0" w:firstLine="0"/>
              <w:jc w:val="left"/>
            </w:pPr>
            <w:r>
              <w:t xml:space="preserve">- в том числе на учете </w:t>
            </w:r>
            <w:proofErr w:type="spellStart"/>
            <w:r>
              <w:t>КДНиЗП</w:t>
            </w:r>
            <w:proofErr w:type="spellEnd"/>
          </w:p>
        </w:tc>
        <w:tc>
          <w:tcPr>
            <w:tcW w:w="1203" w:type="dxa"/>
            <w:tcBorders>
              <w:top w:val="single" w:sz="4" w:space="0" w:color="000000"/>
              <w:left w:val="single" w:sz="4" w:space="0" w:color="000000"/>
              <w:bottom w:val="single" w:sz="4" w:space="0" w:color="000000"/>
              <w:right w:val="single" w:sz="4" w:space="0" w:color="000000"/>
            </w:tcBorders>
          </w:tcPr>
          <w:p w:rsidR="00AA6EB4" w:rsidRDefault="00391E4E">
            <w:pPr>
              <w:spacing w:after="0" w:line="259" w:lineRule="auto"/>
              <w:ind w:left="3" w:right="0" w:firstLine="0"/>
              <w:jc w:val="center"/>
            </w:pPr>
            <w:r>
              <w:t>0</w:t>
            </w:r>
          </w:p>
        </w:tc>
        <w:tc>
          <w:tcPr>
            <w:tcW w:w="1490" w:type="dxa"/>
            <w:tcBorders>
              <w:top w:val="single" w:sz="4" w:space="0" w:color="000000"/>
              <w:left w:val="single" w:sz="4" w:space="0" w:color="000000"/>
              <w:bottom w:val="single" w:sz="4" w:space="0" w:color="000000"/>
              <w:right w:val="single" w:sz="4" w:space="0" w:color="000000"/>
            </w:tcBorders>
          </w:tcPr>
          <w:p w:rsidR="00AA6EB4" w:rsidRDefault="00AA6EB4">
            <w:pPr>
              <w:spacing w:after="0" w:line="259" w:lineRule="auto"/>
              <w:ind w:left="8" w:right="0" w:firstLine="0"/>
              <w:jc w:val="center"/>
            </w:pPr>
          </w:p>
        </w:tc>
      </w:tr>
      <w:tr w:rsidR="00AA6EB4">
        <w:trPr>
          <w:trHeight w:val="326"/>
        </w:trPr>
        <w:tc>
          <w:tcPr>
            <w:tcW w:w="6950"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0" w:firstLine="0"/>
              <w:jc w:val="left"/>
            </w:pPr>
            <w:r>
              <w:t xml:space="preserve">Неполные семьи  </w:t>
            </w:r>
          </w:p>
        </w:tc>
        <w:tc>
          <w:tcPr>
            <w:tcW w:w="1203" w:type="dxa"/>
            <w:tcBorders>
              <w:top w:val="single" w:sz="4" w:space="0" w:color="000000"/>
              <w:left w:val="single" w:sz="4" w:space="0" w:color="000000"/>
              <w:bottom w:val="single" w:sz="4" w:space="0" w:color="000000"/>
              <w:right w:val="single" w:sz="4" w:space="0" w:color="000000"/>
            </w:tcBorders>
          </w:tcPr>
          <w:p w:rsidR="00AA6EB4" w:rsidRDefault="00391E4E">
            <w:pPr>
              <w:spacing w:after="0" w:line="259" w:lineRule="auto"/>
              <w:ind w:left="4" w:right="0" w:firstLine="0"/>
              <w:jc w:val="center"/>
            </w:pPr>
            <w:r>
              <w:t>12</w:t>
            </w:r>
          </w:p>
        </w:tc>
        <w:tc>
          <w:tcPr>
            <w:tcW w:w="1490" w:type="dxa"/>
            <w:tcBorders>
              <w:top w:val="single" w:sz="4" w:space="0" w:color="000000"/>
              <w:left w:val="single" w:sz="4" w:space="0" w:color="000000"/>
              <w:bottom w:val="single" w:sz="4" w:space="0" w:color="000000"/>
              <w:right w:val="single" w:sz="4" w:space="0" w:color="000000"/>
            </w:tcBorders>
          </w:tcPr>
          <w:p w:rsidR="00AA6EB4" w:rsidRDefault="00AA6EB4">
            <w:pPr>
              <w:spacing w:after="0" w:line="259" w:lineRule="auto"/>
              <w:ind w:left="5" w:right="0" w:firstLine="0"/>
              <w:jc w:val="center"/>
            </w:pPr>
          </w:p>
        </w:tc>
      </w:tr>
      <w:tr w:rsidR="00AA6EB4">
        <w:trPr>
          <w:trHeight w:val="326"/>
        </w:trPr>
        <w:tc>
          <w:tcPr>
            <w:tcW w:w="6950"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0" w:firstLine="0"/>
              <w:jc w:val="left"/>
            </w:pPr>
            <w:r>
              <w:t xml:space="preserve">Многодетные семьи  </w:t>
            </w:r>
          </w:p>
        </w:tc>
        <w:tc>
          <w:tcPr>
            <w:tcW w:w="1203" w:type="dxa"/>
            <w:tcBorders>
              <w:top w:val="single" w:sz="4" w:space="0" w:color="000000"/>
              <w:left w:val="single" w:sz="4" w:space="0" w:color="000000"/>
              <w:bottom w:val="single" w:sz="4" w:space="0" w:color="000000"/>
              <w:right w:val="single" w:sz="4" w:space="0" w:color="000000"/>
            </w:tcBorders>
          </w:tcPr>
          <w:p w:rsidR="00AA6EB4" w:rsidRDefault="00391E4E">
            <w:pPr>
              <w:spacing w:after="0" w:line="259" w:lineRule="auto"/>
              <w:ind w:left="4" w:right="0" w:firstLine="0"/>
              <w:jc w:val="center"/>
            </w:pPr>
            <w:r>
              <w:t>8</w:t>
            </w:r>
          </w:p>
        </w:tc>
        <w:tc>
          <w:tcPr>
            <w:tcW w:w="1490" w:type="dxa"/>
            <w:tcBorders>
              <w:top w:val="single" w:sz="4" w:space="0" w:color="000000"/>
              <w:left w:val="single" w:sz="4" w:space="0" w:color="000000"/>
              <w:bottom w:val="single" w:sz="4" w:space="0" w:color="000000"/>
              <w:right w:val="single" w:sz="4" w:space="0" w:color="000000"/>
            </w:tcBorders>
          </w:tcPr>
          <w:p w:rsidR="00AA6EB4" w:rsidRDefault="00AA6EB4">
            <w:pPr>
              <w:spacing w:after="0" w:line="259" w:lineRule="auto"/>
              <w:ind w:left="7" w:right="0" w:firstLine="0"/>
              <w:jc w:val="center"/>
            </w:pPr>
          </w:p>
        </w:tc>
      </w:tr>
      <w:tr w:rsidR="00AA6EB4">
        <w:trPr>
          <w:trHeight w:val="329"/>
        </w:trPr>
        <w:tc>
          <w:tcPr>
            <w:tcW w:w="6950"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0" w:firstLine="0"/>
              <w:jc w:val="left"/>
            </w:pPr>
            <w:r>
              <w:t xml:space="preserve">Малообеспеченные семьи: </w:t>
            </w:r>
          </w:p>
        </w:tc>
        <w:tc>
          <w:tcPr>
            <w:tcW w:w="1203" w:type="dxa"/>
            <w:tcBorders>
              <w:top w:val="single" w:sz="4" w:space="0" w:color="000000"/>
              <w:left w:val="single" w:sz="4" w:space="0" w:color="000000"/>
              <w:bottom w:val="single" w:sz="4" w:space="0" w:color="000000"/>
              <w:right w:val="single" w:sz="4" w:space="0" w:color="000000"/>
            </w:tcBorders>
          </w:tcPr>
          <w:p w:rsidR="00AA6EB4" w:rsidRDefault="00391E4E">
            <w:pPr>
              <w:spacing w:after="0" w:line="259" w:lineRule="auto"/>
              <w:ind w:left="4" w:right="0" w:firstLine="0"/>
              <w:jc w:val="center"/>
            </w:pPr>
            <w:r>
              <w:t>29</w:t>
            </w:r>
          </w:p>
        </w:tc>
        <w:tc>
          <w:tcPr>
            <w:tcW w:w="1490" w:type="dxa"/>
            <w:tcBorders>
              <w:top w:val="single" w:sz="4" w:space="0" w:color="000000"/>
              <w:left w:val="single" w:sz="4" w:space="0" w:color="000000"/>
              <w:bottom w:val="single" w:sz="4" w:space="0" w:color="000000"/>
              <w:right w:val="single" w:sz="4" w:space="0" w:color="000000"/>
            </w:tcBorders>
          </w:tcPr>
          <w:p w:rsidR="00AA6EB4" w:rsidRDefault="00AA6EB4">
            <w:pPr>
              <w:spacing w:after="0" w:line="259" w:lineRule="auto"/>
              <w:ind w:left="7" w:right="0" w:firstLine="0"/>
              <w:jc w:val="center"/>
            </w:pPr>
          </w:p>
        </w:tc>
      </w:tr>
      <w:tr w:rsidR="00AA6EB4">
        <w:trPr>
          <w:trHeight w:val="326"/>
        </w:trPr>
        <w:tc>
          <w:tcPr>
            <w:tcW w:w="6950"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0" w:firstLine="0"/>
              <w:jc w:val="left"/>
            </w:pPr>
            <w:r>
              <w:t xml:space="preserve">Семьи переселенцев и беженцев: </w:t>
            </w:r>
          </w:p>
        </w:tc>
        <w:tc>
          <w:tcPr>
            <w:tcW w:w="1203" w:type="dxa"/>
            <w:tcBorders>
              <w:top w:val="single" w:sz="4" w:space="0" w:color="000000"/>
              <w:left w:val="single" w:sz="4" w:space="0" w:color="000000"/>
              <w:bottom w:val="single" w:sz="4" w:space="0" w:color="000000"/>
              <w:right w:val="single" w:sz="4" w:space="0" w:color="000000"/>
            </w:tcBorders>
          </w:tcPr>
          <w:p w:rsidR="00AA6EB4" w:rsidRDefault="00391E4E">
            <w:pPr>
              <w:spacing w:after="0" w:line="259" w:lineRule="auto"/>
              <w:ind w:left="4" w:right="0" w:firstLine="0"/>
              <w:jc w:val="center"/>
            </w:pPr>
            <w:r>
              <w:t>0</w:t>
            </w:r>
          </w:p>
        </w:tc>
        <w:tc>
          <w:tcPr>
            <w:tcW w:w="1490" w:type="dxa"/>
            <w:tcBorders>
              <w:top w:val="single" w:sz="4" w:space="0" w:color="000000"/>
              <w:left w:val="single" w:sz="4" w:space="0" w:color="000000"/>
              <w:bottom w:val="single" w:sz="4" w:space="0" w:color="000000"/>
              <w:right w:val="single" w:sz="4" w:space="0" w:color="000000"/>
            </w:tcBorders>
          </w:tcPr>
          <w:p w:rsidR="00AA6EB4" w:rsidRDefault="00AA6EB4">
            <w:pPr>
              <w:spacing w:after="0" w:line="259" w:lineRule="auto"/>
              <w:ind w:left="7" w:right="0" w:firstLine="0"/>
              <w:jc w:val="center"/>
            </w:pPr>
          </w:p>
        </w:tc>
      </w:tr>
    </w:tbl>
    <w:p w:rsidR="00AA6EB4" w:rsidRDefault="00AA6EB4">
      <w:pPr>
        <w:spacing w:after="64" w:line="259" w:lineRule="auto"/>
        <w:ind w:left="0" w:right="0" w:firstLine="0"/>
        <w:jc w:val="left"/>
      </w:pPr>
    </w:p>
    <w:p w:rsidR="00AA6EB4" w:rsidRDefault="00AE7A0C">
      <w:pPr>
        <w:spacing w:after="1" w:line="259" w:lineRule="auto"/>
        <w:ind w:right="45"/>
        <w:jc w:val="right"/>
      </w:pPr>
      <w:r>
        <w:t xml:space="preserve">        Динамика изменения количества семей социального риска и детей «группы риска»: </w:t>
      </w:r>
    </w:p>
    <w:p w:rsidR="00AA6EB4" w:rsidRDefault="00AA6EB4">
      <w:pPr>
        <w:spacing w:after="0" w:line="259" w:lineRule="auto"/>
        <w:ind w:left="0" w:right="0" w:firstLine="0"/>
        <w:jc w:val="left"/>
      </w:pPr>
    </w:p>
    <w:tbl>
      <w:tblPr>
        <w:tblStyle w:val="TableGrid"/>
        <w:tblW w:w="9688" w:type="dxa"/>
        <w:tblInd w:w="118" w:type="dxa"/>
        <w:tblCellMar>
          <w:top w:w="9" w:type="dxa"/>
          <w:left w:w="108" w:type="dxa"/>
          <w:right w:w="115" w:type="dxa"/>
        </w:tblCellMar>
        <w:tblLook w:val="04A0"/>
      </w:tblPr>
      <w:tblGrid>
        <w:gridCol w:w="3574"/>
        <w:gridCol w:w="2038"/>
        <w:gridCol w:w="2038"/>
        <w:gridCol w:w="2038"/>
      </w:tblGrid>
      <w:tr w:rsidR="00AA6EB4">
        <w:trPr>
          <w:trHeight w:val="326"/>
        </w:trPr>
        <w:tc>
          <w:tcPr>
            <w:tcW w:w="3574"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7" w:right="0" w:firstLine="0"/>
              <w:jc w:val="center"/>
            </w:pPr>
            <w:r>
              <w:t xml:space="preserve">«Группа риска» </w:t>
            </w:r>
          </w:p>
        </w:tc>
        <w:tc>
          <w:tcPr>
            <w:tcW w:w="2038"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8" w:right="0" w:firstLine="0"/>
              <w:jc w:val="center"/>
            </w:pPr>
            <w:r>
              <w:t xml:space="preserve">2021-2022 </w:t>
            </w:r>
          </w:p>
        </w:tc>
        <w:tc>
          <w:tcPr>
            <w:tcW w:w="2038"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8" w:right="0" w:firstLine="0"/>
              <w:jc w:val="center"/>
            </w:pPr>
            <w:r>
              <w:t xml:space="preserve">2022-2023 </w:t>
            </w:r>
          </w:p>
        </w:tc>
        <w:tc>
          <w:tcPr>
            <w:tcW w:w="2038"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8" w:right="0" w:firstLine="0"/>
              <w:jc w:val="center"/>
            </w:pPr>
            <w:r>
              <w:t xml:space="preserve">2023-2024 </w:t>
            </w:r>
          </w:p>
        </w:tc>
      </w:tr>
      <w:tr w:rsidR="00AA6EB4">
        <w:trPr>
          <w:trHeight w:val="329"/>
        </w:trPr>
        <w:tc>
          <w:tcPr>
            <w:tcW w:w="3574"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0" w:firstLine="0"/>
              <w:jc w:val="left"/>
            </w:pPr>
            <w:r>
              <w:t xml:space="preserve">дети </w:t>
            </w:r>
          </w:p>
        </w:tc>
        <w:tc>
          <w:tcPr>
            <w:tcW w:w="2038" w:type="dxa"/>
            <w:tcBorders>
              <w:top w:val="single" w:sz="4" w:space="0" w:color="000000"/>
              <w:left w:val="single" w:sz="4" w:space="0" w:color="000000"/>
              <w:bottom w:val="single" w:sz="4" w:space="0" w:color="000000"/>
              <w:right w:val="single" w:sz="4" w:space="0" w:color="000000"/>
            </w:tcBorders>
          </w:tcPr>
          <w:p w:rsidR="00AA6EB4" w:rsidRDefault="00391E4E">
            <w:pPr>
              <w:spacing w:after="0" w:line="259" w:lineRule="auto"/>
              <w:ind w:left="5" w:right="0" w:firstLine="0"/>
              <w:jc w:val="center"/>
            </w:pPr>
            <w:r>
              <w:t>6</w:t>
            </w:r>
          </w:p>
        </w:tc>
        <w:tc>
          <w:tcPr>
            <w:tcW w:w="2038" w:type="dxa"/>
            <w:tcBorders>
              <w:top w:val="single" w:sz="4" w:space="0" w:color="000000"/>
              <w:left w:val="single" w:sz="4" w:space="0" w:color="000000"/>
              <w:bottom w:val="single" w:sz="4" w:space="0" w:color="000000"/>
              <w:right w:val="single" w:sz="4" w:space="0" w:color="000000"/>
            </w:tcBorders>
          </w:tcPr>
          <w:p w:rsidR="00AA6EB4" w:rsidRDefault="00391E4E">
            <w:pPr>
              <w:spacing w:after="0" w:line="259" w:lineRule="auto"/>
              <w:ind w:left="5" w:right="0" w:firstLine="0"/>
              <w:jc w:val="center"/>
            </w:pPr>
            <w:r>
              <w:t>5</w:t>
            </w:r>
          </w:p>
        </w:tc>
        <w:tc>
          <w:tcPr>
            <w:tcW w:w="2038" w:type="dxa"/>
            <w:tcBorders>
              <w:top w:val="single" w:sz="4" w:space="0" w:color="000000"/>
              <w:left w:val="single" w:sz="4" w:space="0" w:color="000000"/>
              <w:bottom w:val="single" w:sz="4" w:space="0" w:color="000000"/>
              <w:right w:val="single" w:sz="4" w:space="0" w:color="000000"/>
            </w:tcBorders>
          </w:tcPr>
          <w:p w:rsidR="00AA6EB4" w:rsidRDefault="00391E4E">
            <w:pPr>
              <w:spacing w:after="0" w:line="259" w:lineRule="auto"/>
              <w:ind w:left="5" w:right="0" w:firstLine="0"/>
              <w:jc w:val="center"/>
            </w:pPr>
            <w:r>
              <w:t>5</w:t>
            </w:r>
          </w:p>
        </w:tc>
      </w:tr>
      <w:tr w:rsidR="00AA6EB4">
        <w:trPr>
          <w:trHeight w:val="327"/>
        </w:trPr>
        <w:tc>
          <w:tcPr>
            <w:tcW w:w="3574"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0" w:firstLine="0"/>
              <w:jc w:val="left"/>
            </w:pPr>
            <w:r>
              <w:t xml:space="preserve">семьи </w:t>
            </w:r>
          </w:p>
        </w:tc>
        <w:tc>
          <w:tcPr>
            <w:tcW w:w="2038" w:type="dxa"/>
            <w:tcBorders>
              <w:top w:val="single" w:sz="4" w:space="0" w:color="000000"/>
              <w:left w:val="single" w:sz="4" w:space="0" w:color="000000"/>
              <w:bottom w:val="single" w:sz="4" w:space="0" w:color="000000"/>
              <w:right w:val="single" w:sz="4" w:space="0" w:color="000000"/>
            </w:tcBorders>
          </w:tcPr>
          <w:p w:rsidR="00AA6EB4" w:rsidRDefault="00391E4E">
            <w:pPr>
              <w:spacing w:after="0" w:line="259" w:lineRule="auto"/>
              <w:ind w:left="5" w:right="0" w:firstLine="0"/>
              <w:jc w:val="center"/>
            </w:pPr>
            <w:r>
              <w:t>4</w:t>
            </w:r>
          </w:p>
        </w:tc>
        <w:tc>
          <w:tcPr>
            <w:tcW w:w="2038" w:type="dxa"/>
            <w:tcBorders>
              <w:top w:val="single" w:sz="4" w:space="0" w:color="000000"/>
              <w:left w:val="single" w:sz="4" w:space="0" w:color="000000"/>
              <w:bottom w:val="single" w:sz="4" w:space="0" w:color="000000"/>
              <w:right w:val="single" w:sz="4" w:space="0" w:color="000000"/>
            </w:tcBorders>
          </w:tcPr>
          <w:p w:rsidR="00AA6EB4" w:rsidRDefault="00391E4E">
            <w:pPr>
              <w:spacing w:after="0" w:line="259" w:lineRule="auto"/>
              <w:ind w:left="5" w:right="0" w:firstLine="0"/>
              <w:jc w:val="center"/>
            </w:pPr>
            <w:r>
              <w:t>3</w:t>
            </w:r>
          </w:p>
        </w:tc>
        <w:tc>
          <w:tcPr>
            <w:tcW w:w="2038" w:type="dxa"/>
            <w:tcBorders>
              <w:top w:val="single" w:sz="4" w:space="0" w:color="000000"/>
              <w:left w:val="single" w:sz="4" w:space="0" w:color="000000"/>
              <w:bottom w:val="single" w:sz="4" w:space="0" w:color="000000"/>
              <w:right w:val="single" w:sz="4" w:space="0" w:color="000000"/>
            </w:tcBorders>
          </w:tcPr>
          <w:p w:rsidR="00AA6EB4" w:rsidRDefault="00391E4E">
            <w:pPr>
              <w:spacing w:after="0" w:line="259" w:lineRule="auto"/>
              <w:ind w:left="5" w:right="0" w:firstLine="0"/>
              <w:jc w:val="center"/>
            </w:pPr>
            <w:r>
              <w:t>3</w:t>
            </w:r>
          </w:p>
        </w:tc>
      </w:tr>
    </w:tbl>
    <w:p w:rsidR="00AA6EB4" w:rsidRDefault="00AA6EB4">
      <w:pPr>
        <w:spacing w:after="19" w:line="259" w:lineRule="auto"/>
        <w:ind w:left="0" w:right="0" w:firstLine="0"/>
        <w:jc w:val="left"/>
      </w:pPr>
    </w:p>
    <w:p w:rsidR="00AA6EB4" w:rsidRDefault="00AE7A0C">
      <w:pPr>
        <w:ind w:left="-5" w:right="34"/>
      </w:pPr>
      <w:r>
        <w:t xml:space="preserve">Профилактическая работа с детьми и семьями «группы риска» охватывает всех участников образовательного процесса. В неё включены не только непосредственные участники – сами ученики, классные руководители, заместитель директора по воспитательной работе, социальный педагог – но и учителя-предметники, руководители дополнительного образования и внеурочной деятельности, родители, ШУПР и члены ШСП. В отдельных случаях к профилактической работе подключаются специалисты администрации </w:t>
      </w:r>
      <w:proofErr w:type="spellStart"/>
      <w:r>
        <w:t>Барило-Крепинского</w:t>
      </w:r>
      <w:proofErr w:type="spellEnd"/>
      <w:r>
        <w:t xml:space="preserve"> сельского поселения и </w:t>
      </w:r>
      <w:proofErr w:type="spellStart"/>
      <w:r>
        <w:t>КДНиЗПРодионово-Несветайского</w:t>
      </w:r>
      <w:proofErr w:type="spellEnd"/>
      <w:r>
        <w:t xml:space="preserve"> района. Благодаря проводимой работе все последние годы удается сохранять минимальные количественные показатели детей и семей «группы риска» и добиваться их снижения. Постоянный контроль обучения и свободного времяпровождения обучающихся «группы риска» также даёт свои положительные результаты – удается сохранять минимальное количество детей, состоящих на </w:t>
      </w:r>
      <w:proofErr w:type="spellStart"/>
      <w:r>
        <w:t>внутришкольном</w:t>
      </w:r>
      <w:proofErr w:type="spellEnd"/>
      <w:r>
        <w:t xml:space="preserve"> учете, и исключить наличие учеников, состоящих на учете в </w:t>
      </w:r>
      <w:proofErr w:type="spellStart"/>
      <w:r>
        <w:t>КДНиЗП</w:t>
      </w:r>
      <w:proofErr w:type="spellEnd"/>
      <w:r>
        <w:t xml:space="preserve"> и ОМВД </w:t>
      </w:r>
      <w:proofErr w:type="spellStart"/>
      <w:r>
        <w:t>Родионово</w:t>
      </w:r>
      <w:proofErr w:type="spellEnd"/>
      <w:r>
        <w:t>-</w:t>
      </w:r>
    </w:p>
    <w:p w:rsidR="00AA6EB4" w:rsidRDefault="00AE7A0C">
      <w:pPr>
        <w:ind w:left="-5" w:right="303"/>
      </w:pPr>
      <w:proofErr w:type="spellStart"/>
      <w:r>
        <w:t>Несветайского</w:t>
      </w:r>
      <w:proofErr w:type="spellEnd"/>
      <w:r>
        <w:t xml:space="preserve"> района. </w:t>
      </w:r>
    </w:p>
    <w:p w:rsidR="00AA6EB4" w:rsidRDefault="00AE7A0C">
      <w:pPr>
        <w:ind w:left="-5" w:right="33"/>
      </w:pPr>
      <w:r>
        <w:t xml:space="preserve">Несомненно, одним из важнейших достижений профилактической работы в нашей школе является установление доверительных отношений между педагогическим коллективом и родителями наших учеников, что позволяет положительно влиять на процесс воспитания «трудных» детей и подростков и добиваться положительной динамики. В течение всего 20232024 учебного года в школе не зафиксировано случаев совершения преступлений, правонарушений обучающимися. </w:t>
      </w:r>
    </w:p>
    <w:p w:rsidR="00AA6EB4" w:rsidRDefault="00AA6EB4">
      <w:pPr>
        <w:spacing w:after="71" w:line="259" w:lineRule="auto"/>
        <w:ind w:left="0" w:right="0" w:firstLine="0"/>
        <w:jc w:val="left"/>
      </w:pPr>
    </w:p>
    <w:p w:rsidR="00AE7A0C" w:rsidRPr="00AE7A0C" w:rsidRDefault="00AE7A0C" w:rsidP="00AE7A0C">
      <w:pPr>
        <w:widowControl w:val="0"/>
        <w:autoSpaceDE w:val="0"/>
        <w:autoSpaceDN w:val="0"/>
        <w:adjustRightInd w:val="0"/>
        <w:spacing w:after="0" w:line="240" w:lineRule="auto"/>
        <w:ind w:left="0" w:right="0" w:firstLine="0"/>
        <w:jc w:val="left"/>
        <w:rPr>
          <w:color w:val="auto"/>
          <w:szCs w:val="24"/>
        </w:rPr>
      </w:pPr>
      <w:r w:rsidRPr="00AE7A0C">
        <w:rPr>
          <w:b/>
          <w:bCs/>
          <w:color w:val="auto"/>
          <w:szCs w:val="24"/>
        </w:rPr>
        <w:t xml:space="preserve">       1.7. Структура управления учреждения, его органов самоуправления</w:t>
      </w:r>
    </w:p>
    <w:p w:rsidR="00AE7A0C" w:rsidRPr="00AE7A0C" w:rsidRDefault="00AE7A0C" w:rsidP="00AE7A0C">
      <w:pPr>
        <w:widowControl w:val="0"/>
        <w:autoSpaceDE w:val="0"/>
        <w:autoSpaceDN w:val="0"/>
        <w:adjustRightInd w:val="0"/>
        <w:spacing w:after="0" w:line="240" w:lineRule="auto"/>
        <w:ind w:left="800" w:right="0" w:firstLine="0"/>
        <w:jc w:val="left"/>
        <w:rPr>
          <w:color w:val="auto"/>
          <w:szCs w:val="24"/>
        </w:rPr>
      </w:pPr>
    </w:p>
    <w:p w:rsidR="00AE7A0C" w:rsidRPr="00AE7A0C" w:rsidRDefault="00AE7A0C" w:rsidP="00AE7A0C">
      <w:pPr>
        <w:widowControl w:val="0"/>
        <w:overflowPunct w:val="0"/>
        <w:autoSpaceDE w:val="0"/>
        <w:autoSpaceDN w:val="0"/>
        <w:adjustRightInd w:val="0"/>
        <w:spacing w:after="0" w:line="240" w:lineRule="auto"/>
        <w:ind w:left="0" w:right="0" w:firstLine="567"/>
        <w:rPr>
          <w:color w:val="auto"/>
          <w:szCs w:val="24"/>
        </w:rPr>
      </w:pPr>
      <w:r w:rsidRPr="00AE7A0C">
        <w:rPr>
          <w:color w:val="auto"/>
          <w:szCs w:val="24"/>
        </w:rPr>
        <w:t>Управление МБОУ «</w:t>
      </w:r>
      <w:proofErr w:type="spellStart"/>
      <w:r w:rsidRPr="00AE7A0C">
        <w:rPr>
          <w:color w:val="auto"/>
          <w:szCs w:val="24"/>
        </w:rPr>
        <w:t>Платово-Ивановская</w:t>
      </w:r>
      <w:proofErr w:type="spellEnd"/>
      <w:r w:rsidRPr="00AE7A0C">
        <w:rPr>
          <w:color w:val="auto"/>
          <w:szCs w:val="24"/>
        </w:rPr>
        <w:t xml:space="preserve"> ООШ» осуществляется в соответствии с законодательством Российской Федерации, на основе сочетания принципов единоначалия и коллегиальности, демократичности, открытости, приоритета общечеловеческих ценностей, охраны жизни и здоровья участников образовательного процесса, свободного развития личности обучающихся.</w:t>
      </w:r>
    </w:p>
    <w:p w:rsidR="00AE7A0C" w:rsidRPr="00AE7A0C" w:rsidRDefault="00AE7A0C" w:rsidP="00AE7A0C">
      <w:pPr>
        <w:widowControl w:val="0"/>
        <w:autoSpaceDE w:val="0"/>
        <w:autoSpaceDN w:val="0"/>
        <w:adjustRightInd w:val="0"/>
        <w:spacing w:after="0" w:line="240" w:lineRule="auto"/>
        <w:ind w:left="0" w:right="0" w:firstLine="0"/>
        <w:jc w:val="left"/>
        <w:rPr>
          <w:color w:val="auto"/>
          <w:szCs w:val="24"/>
        </w:rPr>
      </w:pPr>
    </w:p>
    <w:p w:rsidR="00AE7A0C" w:rsidRPr="00AE7A0C" w:rsidRDefault="00AE7A0C" w:rsidP="00AE7A0C">
      <w:pPr>
        <w:widowControl w:val="0"/>
        <w:overflowPunct w:val="0"/>
        <w:autoSpaceDE w:val="0"/>
        <w:autoSpaceDN w:val="0"/>
        <w:adjustRightInd w:val="0"/>
        <w:spacing w:after="0" w:line="240" w:lineRule="auto"/>
        <w:ind w:left="0" w:right="0" w:firstLine="567"/>
        <w:rPr>
          <w:color w:val="auto"/>
          <w:szCs w:val="24"/>
        </w:rPr>
      </w:pPr>
      <w:r w:rsidRPr="00AE7A0C">
        <w:rPr>
          <w:color w:val="auto"/>
          <w:szCs w:val="24"/>
        </w:rPr>
        <w:t>Структура управления - линейно – функциональная, построена на принципах единоначалия.</w:t>
      </w:r>
    </w:p>
    <w:p w:rsidR="00AE7A0C" w:rsidRPr="00AE7A0C" w:rsidRDefault="00AE7A0C" w:rsidP="00AE7A0C">
      <w:pPr>
        <w:widowControl w:val="0"/>
        <w:autoSpaceDE w:val="0"/>
        <w:autoSpaceDN w:val="0"/>
        <w:adjustRightInd w:val="0"/>
        <w:spacing w:after="0" w:line="240" w:lineRule="auto"/>
        <w:ind w:left="0" w:right="0" w:firstLine="0"/>
        <w:jc w:val="left"/>
        <w:rPr>
          <w:color w:val="auto"/>
          <w:szCs w:val="24"/>
        </w:rPr>
      </w:pPr>
    </w:p>
    <w:p w:rsidR="00AE7A0C" w:rsidRPr="00AE7A0C" w:rsidRDefault="00AE7A0C" w:rsidP="00AE7A0C">
      <w:pPr>
        <w:widowControl w:val="0"/>
        <w:overflowPunct w:val="0"/>
        <w:autoSpaceDE w:val="0"/>
        <w:autoSpaceDN w:val="0"/>
        <w:adjustRightInd w:val="0"/>
        <w:spacing w:after="0" w:line="240" w:lineRule="auto"/>
        <w:ind w:left="0" w:right="0" w:firstLine="567"/>
        <w:rPr>
          <w:color w:val="auto"/>
          <w:szCs w:val="24"/>
        </w:rPr>
      </w:pPr>
      <w:r w:rsidRPr="00AE7A0C">
        <w:rPr>
          <w:color w:val="auto"/>
          <w:szCs w:val="24"/>
        </w:rPr>
        <w:t>В целях учета мнения обучающихся, родителей (законных представителей обучающихся), педагогов и работников школы функционируют: Совет школы, общее собрание трудового коллектива, педагогический совет, школьные методические объединения, классные родительские комитеты, орган ученического самоуправления. Деятельность всех органов самоуправления регламентируется локальными актами и зафиксирована в Уставе. Нет ни одного глобального вопроса, к решению которого не привлекались бы все участники учебно-воспитательного процесса.</w:t>
      </w:r>
    </w:p>
    <w:p w:rsidR="00AE7A0C" w:rsidRPr="00AE7A0C" w:rsidRDefault="00AE7A0C" w:rsidP="00AE7A0C">
      <w:pPr>
        <w:widowControl w:val="0"/>
        <w:autoSpaceDE w:val="0"/>
        <w:autoSpaceDN w:val="0"/>
        <w:adjustRightInd w:val="0"/>
        <w:spacing w:after="0" w:line="240" w:lineRule="auto"/>
        <w:ind w:left="0" w:right="0" w:firstLine="0"/>
        <w:jc w:val="left"/>
        <w:rPr>
          <w:color w:val="auto"/>
          <w:szCs w:val="24"/>
        </w:rPr>
      </w:pPr>
    </w:p>
    <w:p w:rsidR="00AE7A0C" w:rsidRPr="00AE7A0C" w:rsidRDefault="00AE7A0C" w:rsidP="00AE7A0C">
      <w:pPr>
        <w:spacing w:after="0" w:line="240" w:lineRule="auto"/>
        <w:ind w:left="40" w:right="448" w:firstLine="320"/>
        <w:rPr>
          <w:b/>
          <w:color w:val="auto"/>
          <w:szCs w:val="24"/>
          <w:lang w:eastAsia="en-US"/>
        </w:rPr>
      </w:pPr>
      <w:r w:rsidRPr="00AE7A0C">
        <w:rPr>
          <w:color w:val="auto"/>
          <w:szCs w:val="24"/>
          <w:lang w:eastAsia="en-US"/>
        </w:rPr>
        <w:t>Административное управление осуществляет директор и его заместители.</w:t>
      </w:r>
    </w:p>
    <w:p w:rsidR="00AE7A0C" w:rsidRPr="00AE7A0C" w:rsidRDefault="00AE7A0C" w:rsidP="00AE7A0C">
      <w:pPr>
        <w:spacing w:after="0" w:line="240" w:lineRule="auto"/>
        <w:ind w:left="40" w:right="448" w:firstLine="320"/>
        <w:rPr>
          <w:color w:val="auto"/>
          <w:szCs w:val="24"/>
          <w:lang w:eastAsia="en-US"/>
        </w:rPr>
      </w:pPr>
    </w:p>
    <w:p w:rsidR="00AE7A0C" w:rsidRPr="00AE7A0C" w:rsidRDefault="00AE7A0C" w:rsidP="00AE7A0C">
      <w:pPr>
        <w:spacing w:after="0" w:line="240" w:lineRule="auto"/>
        <w:ind w:left="40" w:right="448" w:firstLine="320"/>
        <w:rPr>
          <w:b/>
          <w:color w:val="auto"/>
          <w:szCs w:val="24"/>
          <w:lang w:eastAsia="en-US"/>
        </w:rPr>
      </w:pPr>
      <w:r w:rsidRPr="00AE7A0C">
        <w:rPr>
          <w:b/>
          <w:color w:val="auto"/>
          <w:szCs w:val="24"/>
          <w:lang w:eastAsia="en-US"/>
        </w:rPr>
        <w:t>1.8. Наличие сайта ОУ</w:t>
      </w:r>
    </w:p>
    <w:p w:rsidR="00AE7A0C" w:rsidRPr="00AE7A0C" w:rsidRDefault="00AE7A0C" w:rsidP="00AE7A0C">
      <w:pPr>
        <w:spacing w:after="0" w:line="240" w:lineRule="auto"/>
        <w:ind w:left="40" w:right="448" w:firstLine="320"/>
        <w:rPr>
          <w:color w:val="auto"/>
          <w:szCs w:val="24"/>
          <w:lang w:eastAsia="en-US"/>
        </w:rPr>
      </w:pPr>
      <w:r w:rsidRPr="00AE7A0C">
        <w:rPr>
          <w:color w:val="auto"/>
          <w:szCs w:val="24"/>
          <w:lang w:eastAsia="en-US"/>
        </w:rPr>
        <w:t xml:space="preserve">Официальный информационный сайт в сети Интернет: </w:t>
      </w:r>
      <w:hyperlink r:id="rId8" w:history="1">
        <w:r w:rsidRPr="00AE7A0C">
          <w:rPr>
            <w:color w:val="0000FF"/>
            <w:szCs w:val="24"/>
            <w:u w:val="single"/>
            <w:lang w:val="en-US" w:eastAsia="en-US"/>
          </w:rPr>
          <w:t>https</w:t>
        </w:r>
        <w:r w:rsidRPr="00AE7A0C">
          <w:rPr>
            <w:color w:val="0000FF"/>
            <w:szCs w:val="24"/>
            <w:u w:val="single"/>
            <w:lang w:eastAsia="en-US"/>
          </w:rPr>
          <w:t>://</w:t>
        </w:r>
        <w:proofErr w:type="spellStart"/>
        <w:r w:rsidRPr="00AE7A0C">
          <w:rPr>
            <w:color w:val="0000FF"/>
            <w:szCs w:val="24"/>
            <w:u w:val="single"/>
            <w:lang w:val="en-US" w:eastAsia="en-US"/>
          </w:rPr>
          <w:t>platoshool</w:t>
        </w:r>
        <w:proofErr w:type="spellEnd"/>
        <w:r w:rsidRPr="00AE7A0C">
          <w:rPr>
            <w:color w:val="0000FF"/>
            <w:szCs w:val="24"/>
            <w:u w:val="single"/>
            <w:lang w:eastAsia="en-US"/>
          </w:rPr>
          <w:t>.</w:t>
        </w:r>
        <w:proofErr w:type="spellStart"/>
        <w:r w:rsidRPr="00AE7A0C">
          <w:rPr>
            <w:color w:val="0000FF"/>
            <w:szCs w:val="24"/>
            <w:u w:val="single"/>
            <w:lang w:val="en-US" w:eastAsia="en-US"/>
          </w:rPr>
          <w:t>ucoz</w:t>
        </w:r>
        <w:proofErr w:type="spellEnd"/>
        <w:r w:rsidRPr="00AE7A0C">
          <w:rPr>
            <w:color w:val="0000FF"/>
            <w:szCs w:val="24"/>
            <w:u w:val="single"/>
            <w:lang w:eastAsia="en-US"/>
          </w:rPr>
          <w:t>.</w:t>
        </w:r>
        <w:r w:rsidRPr="00AE7A0C">
          <w:rPr>
            <w:color w:val="0000FF"/>
            <w:szCs w:val="24"/>
            <w:u w:val="single"/>
            <w:lang w:val="en-US" w:eastAsia="en-US"/>
          </w:rPr>
          <w:t>net</w:t>
        </w:r>
      </w:hyperlink>
    </w:p>
    <w:p w:rsidR="00AE7A0C" w:rsidRPr="00AE7A0C" w:rsidRDefault="00AE7A0C" w:rsidP="00AE7A0C">
      <w:pPr>
        <w:widowControl w:val="0"/>
        <w:overflowPunct w:val="0"/>
        <w:autoSpaceDE w:val="0"/>
        <w:autoSpaceDN w:val="0"/>
        <w:adjustRightInd w:val="0"/>
        <w:spacing w:after="0" w:line="240" w:lineRule="auto"/>
        <w:ind w:left="0" w:right="0" w:firstLine="708"/>
        <w:rPr>
          <w:color w:val="auto"/>
          <w:szCs w:val="24"/>
        </w:rPr>
      </w:pPr>
      <w:r w:rsidRPr="00AE7A0C">
        <w:rPr>
          <w:color w:val="auto"/>
          <w:szCs w:val="24"/>
        </w:rPr>
        <w:t>Важной формой общения стал официальный информационный сайт в сети Интернет: http://</w:t>
      </w:r>
      <w:proofErr w:type="spellStart"/>
      <w:r w:rsidRPr="00AE7A0C">
        <w:rPr>
          <w:color w:val="auto"/>
          <w:szCs w:val="24"/>
          <w:lang w:val="en-US"/>
        </w:rPr>
        <w:t>platoshool</w:t>
      </w:r>
      <w:proofErr w:type="spellEnd"/>
      <w:r w:rsidRPr="00AE7A0C">
        <w:rPr>
          <w:color w:val="auto"/>
          <w:szCs w:val="24"/>
        </w:rPr>
        <w:t>.</w:t>
      </w:r>
      <w:proofErr w:type="spellStart"/>
      <w:r w:rsidRPr="00AE7A0C">
        <w:rPr>
          <w:color w:val="auto"/>
          <w:szCs w:val="24"/>
        </w:rPr>
        <w:t>ucoz</w:t>
      </w:r>
      <w:proofErr w:type="spellEnd"/>
      <w:r w:rsidRPr="00AE7A0C">
        <w:rPr>
          <w:color w:val="auto"/>
          <w:szCs w:val="24"/>
        </w:rPr>
        <w:t>.</w:t>
      </w:r>
      <w:r w:rsidRPr="00AE7A0C">
        <w:rPr>
          <w:color w:val="auto"/>
          <w:szCs w:val="24"/>
          <w:lang w:val="en-US"/>
        </w:rPr>
        <w:t>net</w:t>
      </w:r>
      <w:r w:rsidRPr="00AE7A0C">
        <w:rPr>
          <w:color w:val="auto"/>
          <w:szCs w:val="24"/>
        </w:rPr>
        <w:t>/. Информация на школьном сайте стала более системной и интересной. Увеличился объем и круг информации, предоставляемой посетителям сайта. Сайт содержит много полезной информации для родителей обучающихся – начиная от родителей будущих первоклассников и заканчивая родителями выпускников школы. На сайте отражена информация обо всех направлениях работы школы, основная локальная нормативная база, регламентирующая деятельность школы. Новостной ряд оперативно знакомит посетителей сайта с наиболее значимыми событиями в жизни школы.</w:t>
      </w:r>
    </w:p>
    <w:p w:rsidR="00AE7A0C" w:rsidRPr="00AE7A0C" w:rsidRDefault="00AE7A0C" w:rsidP="00AE7A0C">
      <w:pPr>
        <w:spacing w:after="0" w:line="240" w:lineRule="auto"/>
        <w:ind w:left="40" w:right="448" w:firstLine="320"/>
        <w:rPr>
          <w:color w:val="auto"/>
          <w:szCs w:val="24"/>
          <w:lang w:eastAsia="en-US"/>
        </w:rPr>
      </w:pPr>
    </w:p>
    <w:p w:rsidR="00AE7A0C" w:rsidRPr="00AE7A0C" w:rsidRDefault="00AE7A0C" w:rsidP="00AE7A0C">
      <w:pPr>
        <w:spacing w:after="0" w:line="240" w:lineRule="auto"/>
        <w:ind w:left="40" w:right="448" w:firstLine="320"/>
        <w:rPr>
          <w:b/>
          <w:color w:val="auto"/>
          <w:szCs w:val="24"/>
          <w:lang w:eastAsia="en-US"/>
        </w:rPr>
      </w:pPr>
      <w:r w:rsidRPr="00AE7A0C">
        <w:rPr>
          <w:b/>
          <w:color w:val="auto"/>
          <w:szCs w:val="24"/>
          <w:lang w:eastAsia="en-US"/>
        </w:rPr>
        <w:t>1.9. Контактная информация</w:t>
      </w:r>
    </w:p>
    <w:p w:rsidR="00AE7A0C" w:rsidRPr="00AE7A0C" w:rsidRDefault="00AE7A0C" w:rsidP="00AE7A0C">
      <w:pPr>
        <w:spacing w:after="0" w:line="240" w:lineRule="auto"/>
        <w:ind w:left="40" w:right="448" w:firstLine="320"/>
        <w:rPr>
          <w:b/>
          <w:color w:val="auto"/>
          <w:szCs w:val="24"/>
          <w:lang w:eastAsia="en-US"/>
        </w:rPr>
      </w:pPr>
    </w:p>
    <w:p w:rsidR="00AE7A0C" w:rsidRPr="00AE7A0C" w:rsidRDefault="00AE7A0C" w:rsidP="00AE7A0C">
      <w:pPr>
        <w:spacing w:after="0" w:line="240" w:lineRule="auto"/>
        <w:ind w:left="40" w:right="448" w:firstLine="320"/>
        <w:rPr>
          <w:color w:val="auto"/>
          <w:szCs w:val="24"/>
          <w:lang w:eastAsia="en-US"/>
        </w:rPr>
      </w:pPr>
      <w:r w:rsidRPr="00AE7A0C">
        <w:rPr>
          <w:color w:val="auto"/>
          <w:szCs w:val="24"/>
          <w:lang w:eastAsia="en-US"/>
        </w:rPr>
        <w:t>Директор: Козорезова Елена Анатольевна</w:t>
      </w:r>
    </w:p>
    <w:p w:rsidR="00AE7A0C" w:rsidRPr="00AE7A0C" w:rsidRDefault="00AE7A0C" w:rsidP="00AE7A0C">
      <w:pPr>
        <w:spacing w:after="0" w:line="240" w:lineRule="auto"/>
        <w:ind w:left="40" w:right="448" w:firstLine="320"/>
        <w:rPr>
          <w:color w:val="auto"/>
          <w:szCs w:val="24"/>
          <w:lang w:eastAsia="en-US"/>
        </w:rPr>
      </w:pPr>
    </w:p>
    <w:p w:rsidR="00AE7A0C" w:rsidRPr="00AE7A0C" w:rsidRDefault="00AE7A0C" w:rsidP="00AE7A0C">
      <w:pPr>
        <w:spacing w:after="0" w:line="240" w:lineRule="auto"/>
        <w:ind w:left="40" w:right="448" w:firstLine="320"/>
        <w:rPr>
          <w:color w:val="auto"/>
          <w:szCs w:val="24"/>
          <w:lang w:eastAsia="en-US"/>
        </w:rPr>
      </w:pPr>
      <w:r w:rsidRPr="00AE7A0C">
        <w:rPr>
          <w:color w:val="auto"/>
          <w:szCs w:val="24"/>
          <w:lang w:eastAsia="en-US"/>
        </w:rPr>
        <w:t xml:space="preserve">Заместитель директора по УР: </w:t>
      </w:r>
      <w:proofErr w:type="spellStart"/>
      <w:r w:rsidRPr="00AE7A0C">
        <w:rPr>
          <w:color w:val="auto"/>
          <w:szCs w:val="24"/>
          <w:lang w:eastAsia="en-US"/>
        </w:rPr>
        <w:t>Ушанева</w:t>
      </w:r>
      <w:proofErr w:type="spellEnd"/>
      <w:r w:rsidRPr="00AE7A0C">
        <w:rPr>
          <w:color w:val="auto"/>
          <w:szCs w:val="24"/>
          <w:lang w:eastAsia="en-US"/>
        </w:rPr>
        <w:t xml:space="preserve"> Ирина Михайловна</w:t>
      </w:r>
    </w:p>
    <w:p w:rsidR="00AE7A0C" w:rsidRPr="00AE7A0C" w:rsidRDefault="00AE7A0C" w:rsidP="00AE7A0C">
      <w:pPr>
        <w:spacing w:after="0" w:line="240" w:lineRule="auto"/>
        <w:ind w:left="40" w:right="448" w:firstLine="320"/>
        <w:rPr>
          <w:color w:val="auto"/>
          <w:szCs w:val="24"/>
          <w:lang w:eastAsia="en-US"/>
        </w:rPr>
      </w:pPr>
    </w:p>
    <w:p w:rsidR="00AE7A0C" w:rsidRPr="00AE7A0C" w:rsidRDefault="00AE7A0C" w:rsidP="00AE7A0C">
      <w:pPr>
        <w:spacing w:after="0" w:line="240" w:lineRule="auto"/>
        <w:ind w:left="40" w:right="448" w:firstLine="320"/>
        <w:rPr>
          <w:color w:val="auto"/>
          <w:szCs w:val="24"/>
          <w:lang w:eastAsia="en-US"/>
        </w:rPr>
      </w:pPr>
      <w:r w:rsidRPr="00AE7A0C">
        <w:rPr>
          <w:color w:val="auto"/>
          <w:szCs w:val="24"/>
          <w:lang w:eastAsia="en-US"/>
        </w:rPr>
        <w:t xml:space="preserve">Заместитель директора  по ВР: </w:t>
      </w:r>
      <w:proofErr w:type="spellStart"/>
      <w:r w:rsidRPr="00AE7A0C">
        <w:rPr>
          <w:color w:val="auto"/>
          <w:szCs w:val="24"/>
          <w:lang w:eastAsia="en-US"/>
        </w:rPr>
        <w:t>Ольшевская</w:t>
      </w:r>
      <w:proofErr w:type="spellEnd"/>
      <w:r w:rsidRPr="00AE7A0C">
        <w:rPr>
          <w:color w:val="auto"/>
          <w:szCs w:val="24"/>
          <w:lang w:eastAsia="en-US"/>
        </w:rPr>
        <w:t xml:space="preserve"> Елена Николаевна</w:t>
      </w:r>
    </w:p>
    <w:p w:rsidR="00AE7A0C" w:rsidRPr="00AE7A0C" w:rsidRDefault="00AE7A0C" w:rsidP="00AE7A0C">
      <w:pPr>
        <w:spacing w:after="0" w:line="240" w:lineRule="auto"/>
        <w:ind w:left="40" w:right="448" w:firstLine="320"/>
        <w:rPr>
          <w:color w:val="auto"/>
          <w:szCs w:val="24"/>
          <w:lang w:eastAsia="en-US"/>
        </w:rPr>
      </w:pPr>
    </w:p>
    <w:p w:rsidR="00AA6EB4" w:rsidRDefault="00AA6EB4">
      <w:pPr>
        <w:spacing w:after="0" w:line="259" w:lineRule="auto"/>
        <w:ind w:left="0" w:right="0" w:firstLine="0"/>
        <w:jc w:val="right"/>
      </w:pPr>
    </w:p>
    <w:p w:rsidR="00AA6EB4" w:rsidRDefault="00AA6EB4">
      <w:pPr>
        <w:spacing w:after="0" w:line="259" w:lineRule="auto"/>
        <w:ind w:left="0" w:right="0" w:firstLine="0"/>
        <w:jc w:val="left"/>
      </w:pPr>
    </w:p>
    <w:p w:rsidR="00AA6EB4" w:rsidRDefault="00AA6EB4">
      <w:pPr>
        <w:sectPr w:rsidR="00AA6EB4">
          <w:headerReference w:type="even" r:id="rId9"/>
          <w:headerReference w:type="default" r:id="rId10"/>
          <w:footerReference w:type="even" r:id="rId11"/>
          <w:footerReference w:type="default" r:id="rId12"/>
          <w:headerReference w:type="first" r:id="rId13"/>
          <w:footerReference w:type="first" r:id="rId14"/>
          <w:pgSz w:w="11906" w:h="16838"/>
          <w:pgMar w:top="569" w:right="530" w:bottom="572" w:left="1419" w:header="720" w:footer="720" w:gutter="0"/>
          <w:cols w:space="720"/>
          <w:titlePg/>
        </w:sectPr>
      </w:pPr>
    </w:p>
    <w:p w:rsidR="00AA6EB4" w:rsidRDefault="00AA6EB4">
      <w:pPr>
        <w:spacing w:after="66" w:line="259" w:lineRule="auto"/>
        <w:ind w:left="0" w:right="0" w:firstLine="0"/>
        <w:jc w:val="left"/>
      </w:pPr>
    </w:p>
    <w:p w:rsidR="00AA6EB4" w:rsidRDefault="00AE7A0C">
      <w:pPr>
        <w:pStyle w:val="1"/>
        <w:ind w:left="-5" w:right="0"/>
      </w:pPr>
      <w:r>
        <w:t xml:space="preserve">Раздел 2. Особенности образовательного процесса </w:t>
      </w:r>
    </w:p>
    <w:p w:rsidR="00AA6EB4" w:rsidRDefault="00AE7A0C">
      <w:pPr>
        <w:ind w:left="-5" w:right="1755"/>
      </w:pPr>
      <w:r>
        <w:rPr>
          <w:b/>
        </w:rPr>
        <w:t>2.1.</w:t>
      </w:r>
      <w:r>
        <w:rPr>
          <w:rFonts w:ascii="Arial" w:eastAsia="Arial" w:hAnsi="Arial" w:cs="Arial"/>
          <w:b/>
        </w:rPr>
        <w:tab/>
      </w:r>
      <w:r>
        <w:rPr>
          <w:b/>
        </w:rPr>
        <w:t xml:space="preserve">Характеристика образовательных программ по ступеням обучения </w:t>
      </w:r>
      <w:r>
        <w:t xml:space="preserve">ОУ реализует основные и дополнительные общеразвивающие программы. </w:t>
      </w:r>
    </w:p>
    <w:p w:rsidR="00AA6EB4" w:rsidRDefault="00AE7A0C">
      <w:pPr>
        <w:ind w:left="-5" w:right="303"/>
      </w:pPr>
      <w:proofErr w:type="gramStart"/>
      <w:r>
        <w:t>В 2023/2024 учебно</w:t>
      </w:r>
      <w:r w:rsidR="00F87894">
        <w:t xml:space="preserve">м году обучение в 1-х-7-х </w:t>
      </w:r>
      <w:bookmarkStart w:id="0" w:name="_GoBack"/>
      <w:bookmarkEnd w:id="0"/>
      <w:r>
        <w:t xml:space="preserve"> классах проходило по ООП, разработанным по обновленным ФГОС НОО, ООО и СОО.</w:t>
      </w:r>
      <w:proofErr w:type="gramEnd"/>
      <w:r>
        <w:t xml:space="preserve"> Мониторинг показал, что обучающиеся не почувствовали переход. Анализ текущих достижений показал результаты, сопоставимые с результатами прошлого и позапрошлого годов. ОУ, исходя из государственной гарантии прав граждан на получение бесплатного общего образования, осуществляет образовательный процесс, соответствующий трем уровням образования.  </w:t>
      </w:r>
    </w:p>
    <w:tbl>
      <w:tblPr>
        <w:tblStyle w:val="TableGrid"/>
        <w:tblW w:w="10000" w:type="dxa"/>
        <w:tblInd w:w="-74" w:type="dxa"/>
        <w:tblCellMar>
          <w:top w:w="86" w:type="dxa"/>
          <w:left w:w="74" w:type="dxa"/>
          <w:right w:w="14" w:type="dxa"/>
        </w:tblCellMar>
        <w:tblLook w:val="04A0"/>
      </w:tblPr>
      <w:tblGrid>
        <w:gridCol w:w="1464"/>
        <w:gridCol w:w="1725"/>
        <w:gridCol w:w="1217"/>
        <w:gridCol w:w="3780"/>
        <w:gridCol w:w="1814"/>
      </w:tblGrid>
      <w:tr w:rsidR="00AA6EB4" w:rsidTr="009233E6">
        <w:trPr>
          <w:trHeight w:val="799"/>
        </w:trPr>
        <w:tc>
          <w:tcPr>
            <w:tcW w:w="1464" w:type="dxa"/>
            <w:tcBorders>
              <w:top w:val="single" w:sz="6" w:space="0" w:color="000000"/>
              <w:left w:val="single" w:sz="6" w:space="0" w:color="000000"/>
              <w:bottom w:val="single" w:sz="6" w:space="0" w:color="000000"/>
              <w:right w:val="single" w:sz="6" w:space="0" w:color="000000"/>
            </w:tcBorders>
            <w:vAlign w:val="center"/>
          </w:tcPr>
          <w:p w:rsidR="00AA6EB4" w:rsidRDefault="00AE7A0C">
            <w:pPr>
              <w:spacing w:after="0" w:line="259" w:lineRule="auto"/>
              <w:ind w:left="0" w:right="0" w:firstLine="0"/>
              <w:jc w:val="center"/>
            </w:pPr>
            <w:r>
              <w:rPr>
                <w:b/>
              </w:rPr>
              <w:t>Видпрограмм</w:t>
            </w:r>
          </w:p>
        </w:tc>
        <w:tc>
          <w:tcPr>
            <w:tcW w:w="1725" w:type="dxa"/>
            <w:tcBorders>
              <w:top w:val="single" w:sz="6" w:space="0" w:color="000000"/>
              <w:left w:val="single" w:sz="6" w:space="0" w:color="000000"/>
              <w:bottom w:val="single" w:sz="6" w:space="0" w:color="000000"/>
              <w:right w:val="single" w:sz="6" w:space="0" w:color="000000"/>
            </w:tcBorders>
            <w:vAlign w:val="center"/>
          </w:tcPr>
          <w:p w:rsidR="00AA6EB4" w:rsidRDefault="00AE7A0C">
            <w:pPr>
              <w:spacing w:after="0" w:line="259" w:lineRule="auto"/>
              <w:ind w:left="0" w:right="0" w:firstLine="0"/>
              <w:jc w:val="center"/>
            </w:pPr>
            <w:r>
              <w:rPr>
                <w:b/>
              </w:rPr>
              <w:t>Видобразования</w:t>
            </w:r>
          </w:p>
        </w:tc>
        <w:tc>
          <w:tcPr>
            <w:tcW w:w="1217" w:type="dxa"/>
            <w:tcBorders>
              <w:top w:val="single" w:sz="6" w:space="0" w:color="000000"/>
              <w:left w:val="single" w:sz="6" w:space="0" w:color="000000"/>
              <w:bottom w:val="single" w:sz="6" w:space="0" w:color="000000"/>
              <w:right w:val="single" w:sz="6" w:space="0" w:color="000000"/>
            </w:tcBorders>
          </w:tcPr>
          <w:p w:rsidR="00AA6EB4" w:rsidRDefault="00AE7A0C">
            <w:pPr>
              <w:spacing w:after="0" w:line="259" w:lineRule="auto"/>
              <w:ind w:left="79" w:right="0" w:firstLine="0"/>
              <w:jc w:val="left"/>
            </w:pPr>
            <w:r>
              <w:rPr>
                <w:b/>
              </w:rPr>
              <w:t>Уровень</w:t>
            </w:r>
          </w:p>
        </w:tc>
        <w:tc>
          <w:tcPr>
            <w:tcW w:w="3780" w:type="dxa"/>
            <w:tcBorders>
              <w:top w:val="single" w:sz="6" w:space="0" w:color="000000"/>
              <w:left w:val="single" w:sz="6" w:space="0" w:color="000000"/>
              <w:bottom w:val="single" w:sz="6" w:space="0" w:color="000000"/>
              <w:right w:val="single" w:sz="6" w:space="0" w:color="000000"/>
            </w:tcBorders>
          </w:tcPr>
          <w:p w:rsidR="00AA6EB4" w:rsidRDefault="00AE7A0C">
            <w:pPr>
              <w:spacing w:after="0" w:line="259" w:lineRule="auto"/>
              <w:ind w:left="0" w:right="63" w:firstLine="0"/>
              <w:jc w:val="center"/>
            </w:pPr>
            <w:r>
              <w:rPr>
                <w:b/>
              </w:rPr>
              <w:t>Название программы</w:t>
            </w:r>
          </w:p>
        </w:tc>
        <w:tc>
          <w:tcPr>
            <w:tcW w:w="1814" w:type="dxa"/>
            <w:tcBorders>
              <w:top w:val="single" w:sz="6" w:space="0" w:color="000000"/>
              <w:left w:val="single" w:sz="6" w:space="0" w:color="000000"/>
              <w:bottom w:val="single" w:sz="6" w:space="0" w:color="000000"/>
              <w:right w:val="single" w:sz="6" w:space="0" w:color="000000"/>
            </w:tcBorders>
            <w:vAlign w:val="center"/>
          </w:tcPr>
          <w:p w:rsidR="00AA6EB4" w:rsidRDefault="00AE7A0C">
            <w:pPr>
              <w:spacing w:after="0" w:line="259" w:lineRule="auto"/>
              <w:ind w:left="40" w:right="42" w:firstLine="0"/>
              <w:jc w:val="center"/>
            </w:pPr>
            <w:r>
              <w:rPr>
                <w:b/>
              </w:rPr>
              <w:t>Срокосвоения, лет</w:t>
            </w:r>
          </w:p>
        </w:tc>
      </w:tr>
      <w:tr w:rsidR="00AA6EB4" w:rsidTr="009233E6">
        <w:trPr>
          <w:trHeight w:val="1769"/>
        </w:trPr>
        <w:tc>
          <w:tcPr>
            <w:tcW w:w="1464" w:type="dxa"/>
            <w:vMerge w:val="restart"/>
            <w:tcBorders>
              <w:top w:val="single" w:sz="6" w:space="0" w:color="000000"/>
              <w:left w:val="single" w:sz="6" w:space="0" w:color="000000"/>
              <w:bottom w:val="single" w:sz="6" w:space="0" w:color="000000"/>
              <w:right w:val="single" w:sz="6" w:space="0" w:color="000000"/>
            </w:tcBorders>
          </w:tcPr>
          <w:p w:rsidR="00AA6EB4" w:rsidRDefault="00AE7A0C">
            <w:pPr>
              <w:spacing w:after="0" w:line="259" w:lineRule="auto"/>
              <w:ind w:left="0" w:right="0" w:firstLine="0"/>
            </w:pPr>
            <w:r>
              <w:t xml:space="preserve">Основная </w:t>
            </w:r>
          </w:p>
        </w:tc>
        <w:tc>
          <w:tcPr>
            <w:tcW w:w="1725" w:type="dxa"/>
            <w:tcBorders>
              <w:top w:val="single" w:sz="6" w:space="0" w:color="000000"/>
              <w:left w:val="single" w:sz="6" w:space="0" w:color="000000"/>
              <w:bottom w:val="single" w:sz="6" w:space="0" w:color="000000"/>
              <w:right w:val="single" w:sz="6" w:space="0" w:color="000000"/>
            </w:tcBorders>
          </w:tcPr>
          <w:p w:rsidR="00AA6EB4" w:rsidRDefault="00AE7A0C">
            <w:pPr>
              <w:spacing w:after="0" w:line="259" w:lineRule="auto"/>
              <w:ind w:left="0" w:right="0" w:firstLine="0"/>
              <w:jc w:val="left"/>
            </w:pPr>
            <w:r>
              <w:t xml:space="preserve">Общее </w:t>
            </w:r>
          </w:p>
        </w:tc>
        <w:tc>
          <w:tcPr>
            <w:tcW w:w="1217" w:type="dxa"/>
            <w:tcBorders>
              <w:top w:val="single" w:sz="6" w:space="0" w:color="000000"/>
              <w:left w:val="single" w:sz="6" w:space="0" w:color="000000"/>
              <w:bottom w:val="single" w:sz="6" w:space="0" w:color="000000"/>
              <w:right w:val="single" w:sz="6" w:space="0" w:color="000000"/>
            </w:tcBorders>
          </w:tcPr>
          <w:p w:rsidR="00AA6EB4" w:rsidRDefault="00AE7A0C">
            <w:pPr>
              <w:spacing w:after="0" w:line="259" w:lineRule="auto"/>
              <w:ind w:left="0" w:right="0" w:firstLine="0"/>
            </w:pPr>
            <w:r>
              <w:t xml:space="preserve">Начальное </w:t>
            </w:r>
          </w:p>
        </w:tc>
        <w:tc>
          <w:tcPr>
            <w:tcW w:w="3780" w:type="dxa"/>
            <w:tcBorders>
              <w:top w:val="single" w:sz="6" w:space="0" w:color="000000"/>
              <w:left w:val="single" w:sz="6" w:space="0" w:color="000000"/>
              <w:bottom w:val="single" w:sz="6" w:space="0" w:color="000000"/>
              <w:right w:val="single" w:sz="6" w:space="0" w:color="000000"/>
            </w:tcBorders>
            <w:vAlign w:val="center"/>
          </w:tcPr>
          <w:p w:rsidR="00AA6EB4" w:rsidRDefault="00AE7A0C">
            <w:pPr>
              <w:spacing w:after="0" w:line="295" w:lineRule="auto"/>
              <w:ind w:left="0" w:right="61" w:firstLine="0"/>
            </w:pPr>
            <w:r>
              <w:rPr>
                <w:rFonts w:ascii="Segoe UI Symbol" w:eastAsia="Segoe UI Symbol" w:hAnsi="Segoe UI Symbol" w:cs="Segoe UI Symbol"/>
              </w:rPr>
              <w:t></w:t>
            </w:r>
            <w:r>
              <w:t xml:space="preserve">Основная образовательная программа начального общего образования (в соответствии с ФГОС </w:t>
            </w:r>
          </w:p>
          <w:p w:rsidR="00AA6EB4" w:rsidRDefault="00AE7A0C">
            <w:pPr>
              <w:spacing w:after="0" w:line="259" w:lineRule="auto"/>
              <w:ind w:left="0" w:right="0" w:firstLine="0"/>
            </w:pPr>
            <w:r>
              <w:t xml:space="preserve">НОО, утв. приказом </w:t>
            </w:r>
            <w:proofErr w:type="spellStart"/>
            <w:r>
              <w:t>Минпросвещения</w:t>
            </w:r>
            <w:proofErr w:type="spellEnd"/>
            <w:r>
              <w:t xml:space="preserve"> от 31.05.2021 № 286). </w:t>
            </w:r>
          </w:p>
        </w:tc>
        <w:tc>
          <w:tcPr>
            <w:tcW w:w="1814" w:type="dxa"/>
            <w:tcBorders>
              <w:top w:val="single" w:sz="6" w:space="0" w:color="000000"/>
              <w:left w:val="single" w:sz="6" w:space="0" w:color="000000"/>
              <w:bottom w:val="single" w:sz="6" w:space="0" w:color="000000"/>
              <w:right w:val="single" w:sz="6" w:space="0" w:color="000000"/>
            </w:tcBorders>
          </w:tcPr>
          <w:p w:rsidR="00AA6EB4" w:rsidRDefault="00AE7A0C">
            <w:pPr>
              <w:spacing w:after="0" w:line="259" w:lineRule="auto"/>
              <w:ind w:left="0" w:right="64" w:firstLine="0"/>
              <w:jc w:val="center"/>
            </w:pPr>
            <w:r>
              <w:t xml:space="preserve">4 </w:t>
            </w:r>
          </w:p>
        </w:tc>
      </w:tr>
      <w:tr w:rsidR="00AA6EB4" w:rsidTr="009233E6">
        <w:trPr>
          <w:trHeight w:val="3375"/>
        </w:trPr>
        <w:tc>
          <w:tcPr>
            <w:tcW w:w="0" w:type="auto"/>
            <w:vMerge/>
            <w:tcBorders>
              <w:top w:val="nil"/>
              <w:left w:val="single" w:sz="6" w:space="0" w:color="000000"/>
              <w:bottom w:val="single" w:sz="6" w:space="0" w:color="000000"/>
              <w:right w:val="single" w:sz="6" w:space="0" w:color="000000"/>
            </w:tcBorders>
          </w:tcPr>
          <w:p w:rsidR="00AA6EB4" w:rsidRDefault="00AA6EB4">
            <w:pPr>
              <w:spacing w:after="160" w:line="259" w:lineRule="auto"/>
              <w:ind w:left="0" w:right="0" w:firstLine="0"/>
              <w:jc w:val="left"/>
            </w:pPr>
          </w:p>
        </w:tc>
        <w:tc>
          <w:tcPr>
            <w:tcW w:w="1725" w:type="dxa"/>
            <w:tcBorders>
              <w:top w:val="single" w:sz="6" w:space="0" w:color="000000"/>
              <w:left w:val="single" w:sz="6" w:space="0" w:color="000000"/>
              <w:bottom w:val="single" w:sz="6" w:space="0" w:color="000000"/>
              <w:right w:val="single" w:sz="6" w:space="0" w:color="000000"/>
            </w:tcBorders>
          </w:tcPr>
          <w:p w:rsidR="00AA6EB4" w:rsidRDefault="00AE7A0C">
            <w:pPr>
              <w:spacing w:after="0" w:line="259" w:lineRule="auto"/>
              <w:ind w:left="0" w:right="0" w:firstLine="0"/>
              <w:jc w:val="left"/>
            </w:pPr>
            <w:r>
              <w:t xml:space="preserve">Общее </w:t>
            </w:r>
          </w:p>
        </w:tc>
        <w:tc>
          <w:tcPr>
            <w:tcW w:w="1217" w:type="dxa"/>
            <w:tcBorders>
              <w:top w:val="single" w:sz="6" w:space="0" w:color="000000"/>
              <w:left w:val="single" w:sz="6" w:space="0" w:color="000000"/>
              <w:bottom w:val="single" w:sz="6" w:space="0" w:color="000000"/>
              <w:right w:val="single" w:sz="6" w:space="0" w:color="000000"/>
            </w:tcBorders>
          </w:tcPr>
          <w:p w:rsidR="00AA6EB4" w:rsidRDefault="00AE7A0C">
            <w:pPr>
              <w:spacing w:after="0" w:line="259" w:lineRule="auto"/>
              <w:ind w:left="0" w:right="0" w:firstLine="0"/>
            </w:pPr>
            <w:r>
              <w:t xml:space="preserve">Основное </w:t>
            </w:r>
          </w:p>
        </w:tc>
        <w:tc>
          <w:tcPr>
            <w:tcW w:w="3780" w:type="dxa"/>
            <w:tcBorders>
              <w:top w:val="single" w:sz="6" w:space="0" w:color="000000"/>
              <w:left w:val="single" w:sz="6" w:space="0" w:color="000000"/>
              <w:bottom w:val="single" w:sz="6" w:space="0" w:color="000000"/>
              <w:right w:val="single" w:sz="6" w:space="0" w:color="000000"/>
            </w:tcBorders>
            <w:vAlign w:val="center"/>
          </w:tcPr>
          <w:p w:rsidR="00AA6EB4" w:rsidRDefault="00AE7A0C">
            <w:pPr>
              <w:numPr>
                <w:ilvl w:val="0"/>
                <w:numId w:val="33"/>
              </w:numPr>
              <w:spacing w:after="45" w:line="292" w:lineRule="auto"/>
              <w:ind w:right="61" w:firstLine="0"/>
            </w:pPr>
            <w:r>
              <w:t xml:space="preserve">Основная образовательная программа основного общего образования (в соответствии с ФГОС ООО, утв. приказом </w:t>
            </w:r>
            <w:proofErr w:type="spellStart"/>
            <w:r>
              <w:t>Минпросвещения</w:t>
            </w:r>
            <w:proofErr w:type="spellEnd"/>
            <w:r>
              <w:t xml:space="preserve"> от 31.05.2021 № 287). </w:t>
            </w:r>
          </w:p>
          <w:p w:rsidR="00AA6EB4" w:rsidRDefault="00AE7A0C">
            <w:pPr>
              <w:numPr>
                <w:ilvl w:val="0"/>
                <w:numId w:val="33"/>
              </w:numPr>
              <w:spacing w:after="0" w:line="294" w:lineRule="auto"/>
              <w:ind w:right="61" w:firstLine="0"/>
            </w:pPr>
            <w:r>
              <w:t xml:space="preserve">Основная образовательная программа основного общего образования (в соответствии с ФГОС </w:t>
            </w:r>
          </w:p>
          <w:p w:rsidR="00AA6EB4" w:rsidRDefault="00AE7A0C">
            <w:pPr>
              <w:spacing w:after="49" w:line="259" w:lineRule="auto"/>
              <w:ind w:left="0" w:right="0" w:firstLine="0"/>
            </w:pPr>
            <w:r>
              <w:t xml:space="preserve">ООО, утв. приказом </w:t>
            </w:r>
            <w:proofErr w:type="spellStart"/>
            <w:r>
              <w:t>Минобрнауки</w:t>
            </w:r>
            <w:proofErr w:type="spellEnd"/>
          </w:p>
          <w:p w:rsidR="00AA6EB4" w:rsidRDefault="00AE7A0C">
            <w:pPr>
              <w:spacing w:after="0" w:line="259" w:lineRule="auto"/>
              <w:ind w:left="0" w:right="0" w:firstLine="0"/>
              <w:jc w:val="left"/>
            </w:pPr>
            <w:r>
              <w:t xml:space="preserve">от 17.12.2010 № 1897) </w:t>
            </w:r>
          </w:p>
        </w:tc>
        <w:tc>
          <w:tcPr>
            <w:tcW w:w="1814" w:type="dxa"/>
            <w:tcBorders>
              <w:top w:val="single" w:sz="6" w:space="0" w:color="000000"/>
              <w:left w:val="single" w:sz="6" w:space="0" w:color="000000"/>
              <w:bottom w:val="single" w:sz="6" w:space="0" w:color="000000"/>
              <w:right w:val="single" w:sz="6" w:space="0" w:color="000000"/>
            </w:tcBorders>
          </w:tcPr>
          <w:p w:rsidR="00AA6EB4" w:rsidRDefault="00AE7A0C">
            <w:pPr>
              <w:spacing w:after="0" w:line="259" w:lineRule="auto"/>
              <w:ind w:left="0" w:right="64" w:firstLine="0"/>
              <w:jc w:val="center"/>
            </w:pPr>
            <w:r>
              <w:t xml:space="preserve">5 </w:t>
            </w:r>
          </w:p>
        </w:tc>
      </w:tr>
    </w:tbl>
    <w:p w:rsidR="00AA6EB4" w:rsidRDefault="00AE7A0C">
      <w:pPr>
        <w:spacing w:after="152" w:line="259" w:lineRule="auto"/>
        <w:ind w:left="0" w:right="0" w:firstLine="0"/>
        <w:jc w:val="left"/>
      </w:pPr>
      <w:r>
        <w:tab/>
      </w:r>
      <w:r>
        <w:tab/>
      </w:r>
      <w:r>
        <w:tab/>
      </w:r>
      <w:r>
        <w:tab/>
      </w:r>
    </w:p>
    <w:p w:rsidR="00AA6EB4" w:rsidRDefault="00AE7A0C">
      <w:pPr>
        <w:pStyle w:val="2"/>
        <w:tabs>
          <w:tab w:val="center" w:pos="3006"/>
        </w:tabs>
        <w:ind w:left="-15" w:right="0" w:firstLine="0"/>
      </w:pPr>
      <w:r>
        <w:t>2.2</w:t>
      </w:r>
      <w:r>
        <w:rPr>
          <w:rFonts w:ascii="Arial" w:eastAsia="Arial" w:hAnsi="Arial" w:cs="Arial"/>
        </w:rPr>
        <w:tab/>
      </w:r>
      <w:r>
        <w:t xml:space="preserve">Дополнительные образовательные услуги </w:t>
      </w:r>
    </w:p>
    <w:p w:rsidR="00AA6EB4" w:rsidRDefault="00AE7A0C">
      <w:pPr>
        <w:ind w:left="-5" w:right="303"/>
      </w:pPr>
      <w:r>
        <w:t>В соответствие с Дорожной картой развития дополнительного образования в истекшем 2023</w:t>
      </w:r>
      <w:r w:rsidR="00563978">
        <w:t>-</w:t>
      </w:r>
      <w:r>
        <w:t xml:space="preserve">2024 учебном году охват кружковой работой обучающихся нашей школы составил 97,4% (в оставшиеся 2,6% вошли обучающиеся на дому ученики с тяжелой формой инвалидности).  </w:t>
      </w:r>
    </w:p>
    <w:p w:rsidR="00AA6EB4" w:rsidRDefault="00AE7A0C">
      <w:pPr>
        <w:ind w:left="-5" w:right="303"/>
      </w:pPr>
      <w:r>
        <w:t xml:space="preserve">Все дополнительные образовательные услуги осуществляются в школе на безвозмездной основе.  </w:t>
      </w:r>
    </w:p>
    <w:p w:rsidR="00AA6EB4" w:rsidRDefault="00AE7A0C">
      <w:pPr>
        <w:ind w:left="-5" w:right="303"/>
      </w:pPr>
      <w:r>
        <w:t xml:space="preserve">В 2023-2024 учебном году дополнительное образование было представлено 12 кружками, из них: 6 кружка естественно-научной направленности, 3 социально-педагогической, 1 туристско-краеведческой, 1 кружок художественно-эстетической направленности и 1 кружок спортивной направленности: </w:t>
      </w:r>
    </w:p>
    <w:tbl>
      <w:tblPr>
        <w:tblStyle w:val="TableGrid"/>
        <w:tblW w:w="9772" w:type="dxa"/>
        <w:tblInd w:w="-2" w:type="dxa"/>
        <w:tblCellMar>
          <w:top w:w="5" w:type="dxa"/>
        </w:tblCellMar>
        <w:tblLook w:val="04A0"/>
      </w:tblPr>
      <w:tblGrid>
        <w:gridCol w:w="674"/>
        <w:gridCol w:w="4419"/>
        <w:gridCol w:w="2129"/>
        <w:gridCol w:w="992"/>
        <w:gridCol w:w="1558"/>
      </w:tblGrid>
      <w:tr w:rsidR="00AA6EB4">
        <w:trPr>
          <w:trHeight w:val="684"/>
        </w:trPr>
        <w:tc>
          <w:tcPr>
            <w:tcW w:w="674" w:type="dxa"/>
            <w:vMerge w:val="restart"/>
            <w:tcBorders>
              <w:top w:val="single" w:sz="2" w:space="0" w:color="000000"/>
              <w:left w:val="single" w:sz="2" w:space="0" w:color="000000"/>
              <w:bottom w:val="single" w:sz="2" w:space="0" w:color="000000"/>
              <w:right w:val="single" w:sz="2" w:space="0" w:color="000000"/>
            </w:tcBorders>
          </w:tcPr>
          <w:p w:rsidR="00AA6EB4" w:rsidRDefault="00AA6EB4">
            <w:pPr>
              <w:spacing w:after="30" w:line="259" w:lineRule="auto"/>
              <w:ind w:left="0" w:right="0" w:firstLine="0"/>
              <w:jc w:val="left"/>
            </w:pPr>
          </w:p>
          <w:p w:rsidR="00AA6EB4" w:rsidRDefault="00AE7A0C">
            <w:pPr>
              <w:spacing w:after="0" w:line="259" w:lineRule="auto"/>
              <w:ind w:left="0" w:right="0" w:firstLine="0"/>
              <w:jc w:val="left"/>
            </w:pPr>
            <w:r>
              <w:t xml:space="preserve">№ </w:t>
            </w:r>
          </w:p>
        </w:tc>
        <w:tc>
          <w:tcPr>
            <w:tcW w:w="4419" w:type="dxa"/>
            <w:vMerge w:val="restart"/>
            <w:tcBorders>
              <w:top w:val="single" w:sz="2" w:space="0" w:color="000000"/>
              <w:left w:val="single" w:sz="2" w:space="0" w:color="000000"/>
              <w:bottom w:val="single" w:sz="2" w:space="0" w:color="000000"/>
              <w:right w:val="single" w:sz="2" w:space="0" w:color="000000"/>
            </w:tcBorders>
          </w:tcPr>
          <w:p w:rsidR="00AA6EB4" w:rsidRDefault="00AA6EB4">
            <w:pPr>
              <w:spacing w:after="37" w:line="259" w:lineRule="auto"/>
              <w:ind w:left="0" w:right="0" w:firstLine="0"/>
              <w:jc w:val="left"/>
            </w:pPr>
          </w:p>
          <w:p w:rsidR="00AA6EB4" w:rsidRDefault="00AE7A0C">
            <w:pPr>
              <w:spacing w:after="0" w:line="259" w:lineRule="auto"/>
              <w:ind w:left="0" w:right="0" w:firstLine="0"/>
              <w:jc w:val="left"/>
            </w:pPr>
            <w:r>
              <w:t xml:space="preserve">Название объединения </w:t>
            </w:r>
          </w:p>
        </w:tc>
        <w:tc>
          <w:tcPr>
            <w:tcW w:w="2129" w:type="dxa"/>
            <w:vMerge w:val="restart"/>
            <w:tcBorders>
              <w:top w:val="single" w:sz="2" w:space="0" w:color="000000"/>
              <w:left w:val="single" w:sz="2" w:space="0" w:color="000000"/>
              <w:bottom w:val="single" w:sz="2" w:space="0" w:color="000000"/>
              <w:right w:val="single" w:sz="2" w:space="0" w:color="000000"/>
            </w:tcBorders>
          </w:tcPr>
          <w:p w:rsidR="00AA6EB4" w:rsidRDefault="00AA6EB4">
            <w:pPr>
              <w:spacing w:after="38" w:line="259" w:lineRule="auto"/>
              <w:ind w:left="2" w:right="0" w:firstLine="0"/>
              <w:jc w:val="left"/>
            </w:pPr>
          </w:p>
          <w:p w:rsidR="00AA6EB4" w:rsidRDefault="00AE7A0C">
            <w:pPr>
              <w:spacing w:after="0" w:line="259" w:lineRule="auto"/>
              <w:ind w:left="2" w:right="0" w:firstLine="0"/>
              <w:jc w:val="left"/>
            </w:pPr>
            <w:r>
              <w:t xml:space="preserve">Руководитель </w:t>
            </w:r>
          </w:p>
        </w:tc>
        <w:tc>
          <w:tcPr>
            <w:tcW w:w="2549" w:type="dxa"/>
            <w:gridSpan w:val="2"/>
            <w:tcBorders>
              <w:top w:val="single" w:sz="2" w:space="0" w:color="000000"/>
              <w:left w:val="single" w:sz="2" w:space="0" w:color="000000"/>
              <w:bottom w:val="single" w:sz="2" w:space="0" w:color="000000"/>
              <w:right w:val="single" w:sz="2" w:space="0" w:color="000000"/>
            </w:tcBorders>
          </w:tcPr>
          <w:p w:rsidR="00AA6EB4" w:rsidRDefault="00AE7A0C">
            <w:pPr>
              <w:spacing w:after="0" w:line="259" w:lineRule="auto"/>
              <w:ind w:left="439" w:right="0" w:hanging="386"/>
              <w:jc w:val="left"/>
            </w:pPr>
            <w:r>
              <w:t xml:space="preserve">Обучающиеся, занятые в объединениях </w:t>
            </w:r>
          </w:p>
        </w:tc>
      </w:tr>
      <w:tr w:rsidR="00AA6EB4">
        <w:trPr>
          <w:trHeight w:val="324"/>
        </w:trPr>
        <w:tc>
          <w:tcPr>
            <w:tcW w:w="0" w:type="auto"/>
            <w:vMerge/>
            <w:tcBorders>
              <w:top w:val="nil"/>
              <w:left w:val="single" w:sz="2" w:space="0" w:color="000000"/>
              <w:bottom w:val="single" w:sz="2" w:space="0" w:color="000000"/>
              <w:right w:val="single" w:sz="2" w:space="0" w:color="000000"/>
            </w:tcBorders>
          </w:tcPr>
          <w:p w:rsidR="00AA6EB4" w:rsidRDefault="00AA6EB4">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AA6EB4" w:rsidRDefault="00AA6EB4">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AA6EB4" w:rsidRDefault="00AA6EB4">
            <w:pPr>
              <w:spacing w:after="160" w:line="259" w:lineRule="auto"/>
              <w:ind w:left="0" w:right="0" w:firstLine="0"/>
              <w:jc w:val="left"/>
            </w:pPr>
          </w:p>
        </w:tc>
        <w:tc>
          <w:tcPr>
            <w:tcW w:w="991" w:type="dxa"/>
            <w:tcBorders>
              <w:top w:val="single" w:sz="2" w:space="0" w:color="000000"/>
              <w:left w:val="single" w:sz="2" w:space="0" w:color="000000"/>
              <w:bottom w:val="single" w:sz="2" w:space="0" w:color="000000"/>
              <w:right w:val="single" w:sz="2" w:space="0" w:color="000000"/>
            </w:tcBorders>
          </w:tcPr>
          <w:p w:rsidR="00AA6EB4" w:rsidRDefault="00AE7A0C">
            <w:pPr>
              <w:spacing w:after="0" w:line="259" w:lineRule="auto"/>
              <w:ind w:left="110" w:right="0" w:firstLine="0"/>
              <w:jc w:val="left"/>
            </w:pPr>
            <w:r>
              <w:t xml:space="preserve">Класс </w:t>
            </w:r>
          </w:p>
        </w:tc>
        <w:tc>
          <w:tcPr>
            <w:tcW w:w="1558" w:type="dxa"/>
            <w:tcBorders>
              <w:top w:val="single" w:sz="2" w:space="0" w:color="000000"/>
              <w:left w:val="single" w:sz="2" w:space="0" w:color="000000"/>
              <w:bottom w:val="single" w:sz="2" w:space="0" w:color="000000"/>
              <w:right w:val="single" w:sz="2" w:space="0" w:color="000000"/>
            </w:tcBorders>
          </w:tcPr>
          <w:p w:rsidR="00AA6EB4" w:rsidRDefault="00AE7A0C">
            <w:pPr>
              <w:spacing w:after="0" w:line="259" w:lineRule="auto"/>
              <w:ind w:left="0" w:right="0" w:firstLine="0"/>
              <w:jc w:val="center"/>
            </w:pPr>
            <w:r>
              <w:t xml:space="preserve">Кол-во </w:t>
            </w:r>
          </w:p>
        </w:tc>
      </w:tr>
      <w:tr w:rsidR="00AA6EB4">
        <w:trPr>
          <w:trHeight w:val="353"/>
        </w:trPr>
        <w:tc>
          <w:tcPr>
            <w:tcW w:w="674" w:type="dxa"/>
            <w:tcBorders>
              <w:top w:val="single" w:sz="2" w:space="0" w:color="000000"/>
              <w:left w:val="single" w:sz="2" w:space="0" w:color="000000"/>
              <w:bottom w:val="single" w:sz="2" w:space="0" w:color="000000"/>
              <w:right w:val="single" w:sz="2" w:space="0" w:color="000000"/>
            </w:tcBorders>
          </w:tcPr>
          <w:p w:rsidR="00AA6EB4" w:rsidRDefault="00AE7A0C">
            <w:pPr>
              <w:spacing w:after="0" w:line="259" w:lineRule="auto"/>
              <w:ind w:left="0" w:right="7" w:firstLine="0"/>
              <w:jc w:val="center"/>
            </w:pPr>
            <w:r>
              <w:t xml:space="preserve">1 </w:t>
            </w:r>
          </w:p>
        </w:tc>
        <w:tc>
          <w:tcPr>
            <w:tcW w:w="4419" w:type="dxa"/>
            <w:tcBorders>
              <w:top w:val="single" w:sz="2" w:space="0" w:color="000000"/>
              <w:left w:val="single" w:sz="2" w:space="0" w:color="000000"/>
              <w:bottom w:val="single" w:sz="2" w:space="0" w:color="000000"/>
              <w:right w:val="single" w:sz="2" w:space="0" w:color="000000"/>
            </w:tcBorders>
          </w:tcPr>
          <w:p w:rsidR="00AA6EB4" w:rsidRDefault="0071412E">
            <w:pPr>
              <w:spacing w:after="0" w:line="259" w:lineRule="auto"/>
              <w:ind w:left="214" w:right="0" w:firstLine="0"/>
              <w:jc w:val="left"/>
            </w:pPr>
            <w:r>
              <w:t>Кружок «Деревянная игрушка»</w:t>
            </w:r>
          </w:p>
        </w:tc>
        <w:tc>
          <w:tcPr>
            <w:tcW w:w="2129" w:type="dxa"/>
            <w:tcBorders>
              <w:top w:val="single" w:sz="2" w:space="0" w:color="000000"/>
              <w:left w:val="single" w:sz="2" w:space="0" w:color="000000"/>
              <w:bottom w:val="single" w:sz="2" w:space="0" w:color="000000"/>
              <w:right w:val="single" w:sz="2" w:space="0" w:color="000000"/>
            </w:tcBorders>
          </w:tcPr>
          <w:p w:rsidR="00AA6EB4" w:rsidRDefault="00605167">
            <w:pPr>
              <w:spacing w:after="0" w:line="259" w:lineRule="auto"/>
              <w:ind w:left="2" w:right="0" w:firstLine="0"/>
              <w:jc w:val="left"/>
            </w:pPr>
            <w:r>
              <w:t>Куценко Ю.А.</w:t>
            </w:r>
          </w:p>
        </w:tc>
        <w:tc>
          <w:tcPr>
            <w:tcW w:w="991" w:type="dxa"/>
            <w:tcBorders>
              <w:top w:val="single" w:sz="2" w:space="0" w:color="000000"/>
              <w:left w:val="single" w:sz="2" w:space="0" w:color="000000"/>
              <w:bottom w:val="single" w:sz="2" w:space="0" w:color="000000"/>
              <w:right w:val="single" w:sz="2" w:space="0" w:color="000000"/>
            </w:tcBorders>
          </w:tcPr>
          <w:p w:rsidR="00AA6EB4" w:rsidRDefault="00C87D08">
            <w:pPr>
              <w:spacing w:after="0" w:line="259" w:lineRule="auto"/>
              <w:ind w:left="0" w:right="2" w:firstLine="0"/>
              <w:jc w:val="center"/>
            </w:pPr>
            <w:r>
              <w:t>5-9</w:t>
            </w:r>
          </w:p>
        </w:tc>
        <w:tc>
          <w:tcPr>
            <w:tcW w:w="1558" w:type="dxa"/>
            <w:tcBorders>
              <w:top w:val="single" w:sz="2" w:space="0" w:color="000000"/>
              <w:left w:val="single" w:sz="2" w:space="0" w:color="000000"/>
              <w:bottom w:val="single" w:sz="2" w:space="0" w:color="000000"/>
              <w:right w:val="single" w:sz="2" w:space="0" w:color="000000"/>
            </w:tcBorders>
          </w:tcPr>
          <w:p w:rsidR="00AA6EB4" w:rsidRDefault="00C87D08">
            <w:pPr>
              <w:spacing w:after="0" w:line="259" w:lineRule="auto"/>
              <w:ind w:left="0" w:right="2" w:firstLine="0"/>
              <w:jc w:val="center"/>
            </w:pPr>
            <w:r>
              <w:t>10</w:t>
            </w:r>
          </w:p>
        </w:tc>
      </w:tr>
      <w:tr w:rsidR="00AA6EB4">
        <w:trPr>
          <w:trHeight w:val="324"/>
        </w:trPr>
        <w:tc>
          <w:tcPr>
            <w:tcW w:w="674" w:type="dxa"/>
            <w:tcBorders>
              <w:top w:val="single" w:sz="2" w:space="0" w:color="000000"/>
              <w:left w:val="single" w:sz="2" w:space="0" w:color="000000"/>
              <w:bottom w:val="single" w:sz="2" w:space="0" w:color="000000"/>
              <w:right w:val="single" w:sz="2" w:space="0" w:color="000000"/>
            </w:tcBorders>
          </w:tcPr>
          <w:p w:rsidR="00AA6EB4" w:rsidRDefault="00AE7A0C">
            <w:pPr>
              <w:spacing w:after="0" w:line="259" w:lineRule="auto"/>
              <w:ind w:left="0" w:right="7" w:firstLine="0"/>
              <w:jc w:val="center"/>
            </w:pPr>
            <w:r>
              <w:t xml:space="preserve">2 </w:t>
            </w:r>
          </w:p>
        </w:tc>
        <w:tc>
          <w:tcPr>
            <w:tcW w:w="4419" w:type="dxa"/>
            <w:tcBorders>
              <w:top w:val="single" w:sz="2" w:space="0" w:color="000000"/>
              <w:left w:val="single" w:sz="2" w:space="0" w:color="000000"/>
              <w:bottom w:val="single" w:sz="2" w:space="0" w:color="000000"/>
              <w:right w:val="single" w:sz="2" w:space="0" w:color="000000"/>
            </w:tcBorders>
          </w:tcPr>
          <w:p w:rsidR="00AA6EB4" w:rsidRDefault="0071412E" w:rsidP="0071412E">
            <w:pPr>
              <w:spacing w:after="0" w:line="259" w:lineRule="auto"/>
              <w:ind w:left="0" w:right="88" w:firstLine="0"/>
            </w:pPr>
            <w:r>
              <w:t xml:space="preserve">    Кружок «Робототехника»</w:t>
            </w:r>
          </w:p>
        </w:tc>
        <w:tc>
          <w:tcPr>
            <w:tcW w:w="2129" w:type="dxa"/>
            <w:tcBorders>
              <w:top w:val="single" w:sz="2" w:space="0" w:color="000000"/>
              <w:left w:val="single" w:sz="2" w:space="0" w:color="000000"/>
              <w:bottom w:val="single" w:sz="2" w:space="0" w:color="000000"/>
              <w:right w:val="single" w:sz="2" w:space="0" w:color="000000"/>
            </w:tcBorders>
          </w:tcPr>
          <w:p w:rsidR="00AA6EB4" w:rsidRDefault="00605167">
            <w:pPr>
              <w:spacing w:after="0" w:line="259" w:lineRule="auto"/>
              <w:ind w:left="2" w:right="0" w:firstLine="0"/>
              <w:jc w:val="left"/>
            </w:pPr>
            <w:r>
              <w:t>Ковалева Л.И.</w:t>
            </w:r>
          </w:p>
        </w:tc>
        <w:tc>
          <w:tcPr>
            <w:tcW w:w="991" w:type="dxa"/>
            <w:tcBorders>
              <w:top w:val="single" w:sz="2" w:space="0" w:color="000000"/>
              <w:left w:val="single" w:sz="2" w:space="0" w:color="000000"/>
              <w:bottom w:val="single" w:sz="2" w:space="0" w:color="000000"/>
              <w:right w:val="single" w:sz="2" w:space="0" w:color="000000"/>
            </w:tcBorders>
          </w:tcPr>
          <w:p w:rsidR="00AA6EB4" w:rsidRDefault="00C87D08">
            <w:pPr>
              <w:spacing w:after="0" w:line="259" w:lineRule="auto"/>
              <w:ind w:left="350" w:right="0" w:firstLine="0"/>
              <w:jc w:val="left"/>
            </w:pPr>
            <w:r>
              <w:t>7-9</w:t>
            </w:r>
          </w:p>
        </w:tc>
        <w:tc>
          <w:tcPr>
            <w:tcW w:w="1558" w:type="dxa"/>
            <w:tcBorders>
              <w:top w:val="single" w:sz="2" w:space="0" w:color="000000"/>
              <w:left w:val="single" w:sz="2" w:space="0" w:color="000000"/>
              <w:bottom w:val="single" w:sz="2" w:space="0" w:color="000000"/>
              <w:right w:val="single" w:sz="2" w:space="0" w:color="000000"/>
            </w:tcBorders>
          </w:tcPr>
          <w:p w:rsidR="00AA6EB4" w:rsidRDefault="00C87D08">
            <w:pPr>
              <w:spacing w:after="0" w:line="259" w:lineRule="auto"/>
              <w:ind w:left="0" w:right="2" w:firstLine="0"/>
              <w:jc w:val="center"/>
            </w:pPr>
            <w:r>
              <w:t>12</w:t>
            </w:r>
          </w:p>
        </w:tc>
      </w:tr>
      <w:tr w:rsidR="00AA6EB4">
        <w:trPr>
          <w:trHeight w:val="329"/>
        </w:trPr>
        <w:tc>
          <w:tcPr>
            <w:tcW w:w="674" w:type="dxa"/>
            <w:tcBorders>
              <w:top w:val="single" w:sz="2" w:space="0" w:color="000000"/>
              <w:left w:val="single" w:sz="2" w:space="0" w:color="000000"/>
              <w:bottom w:val="single" w:sz="2" w:space="0" w:color="000000"/>
              <w:right w:val="single" w:sz="2" w:space="0" w:color="000000"/>
            </w:tcBorders>
          </w:tcPr>
          <w:p w:rsidR="00AA6EB4" w:rsidRDefault="00AE7A0C">
            <w:pPr>
              <w:spacing w:after="0" w:line="259" w:lineRule="auto"/>
              <w:ind w:left="0" w:right="7" w:firstLine="0"/>
              <w:jc w:val="center"/>
            </w:pPr>
            <w:r>
              <w:t xml:space="preserve">3 </w:t>
            </w:r>
          </w:p>
        </w:tc>
        <w:tc>
          <w:tcPr>
            <w:tcW w:w="4419" w:type="dxa"/>
            <w:tcBorders>
              <w:top w:val="single" w:sz="2" w:space="0" w:color="000000"/>
              <w:left w:val="single" w:sz="2" w:space="0" w:color="000000"/>
              <w:bottom w:val="single" w:sz="2" w:space="0" w:color="000000"/>
              <w:right w:val="single" w:sz="2" w:space="0" w:color="000000"/>
            </w:tcBorders>
          </w:tcPr>
          <w:p w:rsidR="00AA6EB4" w:rsidRDefault="0071412E" w:rsidP="0033623D">
            <w:pPr>
              <w:tabs>
                <w:tab w:val="left" w:pos="695"/>
              </w:tabs>
              <w:spacing w:after="0" w:line="259" w:lineRule="auto"/>
              <w:ind w:left="0" w:right="88" w:firstLine="0"/>
            </w:pPr>
            <w:r>
              <w:t>Кружок «Проектная деятельность по биологии»</w:t>
            </w:r>
          </w:p>
        </w:tc>
        <w:tc>
          <w:tcPr>
            <w:tcW w:w="2129" w:type="dxa"/>
            <w:tcBorders>
              <w:top w:val="single" w:sz="2" w:space="0" w:color="000000"/>
              <w:left w:val="single" w:sz="2" w:space="0" w:color="000000"/>
              <w:bottom w:val="single" w:sz="2" w:space="0" w:color="000000"/>
              <w:right w:val="single" w:sz="2" w:space="0" w:color="000000"/>
            </w:tcBorders>
          </w:tcPr>
          <w:p w:rsidR="00AA6EB4" w:rsidRDefault="00605167">
            <w:pPr>
              <w:spacing w:after="0" w:line="259" w:lineRule="auto"/>
              <w:ind w:left="2" w:right="0" w:firstLine="0"/>
              <w:jc w:val="left"/>
            </w:pPr>
            <w:r>
              <w:t>Мамаева Л.С.</w:t>
            </w:r>
          </w:p>
        </w:tc>
        <w:tc>
          <w:tcPr>
            <w:tcW w:w="991" w:type="dxa"/>
            <w:tcBorders>
              <w:top w:val="single" w:sz="2" w:space="0" w:color="000000"/>
              <w:left w:val="single" w:sz="2" w:space="0" w:color="000000"/>
              <w:bottom w:val="single" w:sz="2" w:space="0" w:color="000000"/>
              <w:right w:val="single" w:sz="2" w:space="0" w:color="000000"/>
            </w:tcBorders>
          </w:tcPr>
          <w:p w:rsidR="00AA6EB4" w:rsidRDefault="00C87D08">
            <w:pPr>
              <w:spacing w:after="0" w:line="259" w:lineRule="auto"/>
              <w:ind w:left="199" w:right="0" w:firstLine="0"/>
              <w:jc w:val="left"/>
            </w:pPr>
            <w:r>
              <w:t>5-9</w:t>
            </w:r>
          </w:p>
        </w:tc>
        <w:tc>
          <w:tcPr>
            <w:tcW w:w="1558" w:type="dxa"/>
            <w:tcBorders>
              <w:top w:val="single" w:sz="2" w:space="0" w:color="000000"/>
              <w:left w:val="single" w:sz="2" w:space="0" w:color="000000"/>
              <w:bottom w:val="single" w:sz="2" w:space="0" w:color="000000"/>
              <w:right w:val="single" w:sz="2" w:space="0" w:color="000000"/>
            </w:tcBorders>
          </w:tcPr>
          <w:p w:rsidR="00AA6EB4" w:rsidRDefault="00C87D08">
            <w:pPr>
              <w:spacing w:after="0" w:line="259" w:lineRule="auto"/>
              <w:ind w:left="0" w:right="2" w:firstLine="0"/>
              <w:jc w:val="center"/>
            </w:pPr>
            <w:r>
              <w:t>13</w:t>
            </w:r>
          </w:p>
        </w:tc>
      </w:tr>
      <w:tr w:rsidR="00AA6EB4">
        <w:trPr>
          <w:trHeight w:val="326"/>
        </w:trPr>
        <w:tc>
          <w:tcPr>
            <w:tcW w:w="674" w:type="dxa"/>
            <w:tcBorders>
              <w:top w:val="single" w:sz="2" w:space="0" w:color="000000"/>
              <w:left w:val="single" w:sz="2" w:space="0" w:color="000000"/>
              <w:bottom w:val="single" w:sz="2" w:space="0" w:color="000000"/>
              <w:right w:val="single" w:sz="2" w:space="0" w:color="000000"/>
            </w:tcBorders>
          </w:tcPr>
          <w:p w:rsidR="00AA6EB4" w:rsidRDefault="00AE7A0C">
            <w:pPr>
              <w:spacing w:after="0" w:line="259" w:lineRule="auto"/>
              <w:ind w:left="0" w:right="7" w:firstLine="0"/>
              <w:jc w:val="center"/>
            </w:pPr>
            <w:r>
              <w:t xml:space="preserve">4 </w:t>
            </w:r>
          </w:p>
        </w:tc>
        <w:tc>
          <w:tcPr>
            <w:tcW w:w="4419" w:type="dxa"/>
            <w:tcBorders>
              <w:top w:val="single" w:sz="2" w:space="0" w:color="000000"/>
              <w:left w:val="single" w:sz="2" w:space="0" w:color="000000"/>
              <w:bottom w:val="single" w:sz="2" w:space="0" w:color="000000"/>
              <w:right w:val="single" w:sz="2" w:space="0" w:color="000000"/>
            </w:tcBorders>
          </w:tcPr>
          <w:p w:rsidR="00AA6EB4" w:rsidRDefault="0071412E">
            <w:pPr>
              <w:spacing w:after="0" w:line="259" w:lineRule="auto"/>
              <w:ind w:left="0" w:right="92" w:firstLine="0"/>
              <w:jc w:val="center"/>
            </w:pPr>
            <w:r>
              <w:t>Кружок «Школьный спортивный клуб»</w:t>
            </w:r>
          </w:p>
        </w:tc>
        <w:tc>
          <w:tcPr>
            <w:tcW w:w="2129" w:type="dxa"/>
            <w:tcBorders>
              <w:top w:val="single" w:sz="2" w:space="0" w:color="000000"/>
              <w:left w:val="single" w:sz="2" w:space="0" w:color="000000"/>
              <w:bottom w:val="single" w:sz="2" w:space="0" w:color="000000"/>
              <w:right w:val="single" w:sz="2" w:space="0" w:color="000000"/>
            </w:tcBorders>
          </w:tcPr>
          <w:p w:rsidR="00AA6EB4" w:rsidRDefault="00605167">
            <w:pPr>
              <w:spacing w:after="0" w:line="259" w:lineRule="auto"/>
              <w:ind w:left="0" w:right="3" w:firstLine="0"/>
              <w:jc w:val="center"/>
            </w:pPr>
            <w:r>
              <w:t>Куценко Ю.А.</w:t>
            </w:r>
          </w:p>
        </w:tc>
        <w:tc>
          <w:tcPr>
            <w:tcW w:w="991" w:type="dxa"/>
            <w:tcBorders>
              <w:top w:val="single" w:sz="2" w:space="0" w:color="000000"/>
              <w:left w:val="single" w:sz="2" w:space="0" w:color="000000"/>
              <w:bottom w:val="single" w:sz="2" w:space="0" w:color="000000"/>
              <w:right w:val="single" w:sz="2" w:space="0" w:color="000000"/>
            </w:tcBorders>
          </w:tcPr>
          <w:p w:rsidR="00AA6EB4" w:rsidRDefault="00C87D08">
            <w:pPr>
              <w:spacing w:after="0" w:line="259" w:lineRule="auto"/>
              <w:ind w:left="350" w:right="0" w:firstLine="0"/>
              <w:jc w:val="left"/>
            </w:pPr>
            <w:r>
              <w:t>5-9</w:t>
            </w:r>
          </w:p>
        </w:tc>
        <w:tc>
          <w:tcPr>
            <w:tcW w:w="1558" w:type="dxa"/>
            <w:tcBorders>
              <w:top w:val="single" w:sz="2" w:space="0" w:color="000000"/>
              <w:left w:val="single" w:sz="2" w:space="0" w:color="000000"/>
              <w:bottom w:val="single" w:sz="2" w:space="0" w:color="000000"/>
              <w:right w:val="single" w:sz="2" w:space="0" w:color="000000"/>
            </w:tcBorders>
          </w:tcPr>
          <w:p w:rsidR="00AA6EB4" w:rsidRDefault="00C87D08">
            <w:pPr>
              <w:spacing w:after="0" w:line="259" w:lineRule="auto"/>
              <w:ind w:left="0" w:right="2" w:firstLine="0"/>
              <w:jc w:val="center"/>
            </w:pPr>
            <w:r>
              <w:t>12</w:t>
            </w:r>
          </w:p>
        </w:tc>
      </w:tr>
      <w:tr w:rsidR="00AA6EB4">
        <w:trPr>
          <w:trHeight w:val="329"/>
        </w:trPr>
        <w:tc>
          <w:tcPr>
            <w:tcW w:w="674" w:type="dxa"/>
            <w:tcBorders>
              <w:top w:val="single" w:sz="2" w:space="0" w:color="000000"/>
              <w:left w:val="single" w:sz="2" w:space="0" w:color="000000"/>
              <w:bottom w:val="single" w:sz="2" w:space="0" w:color="000000"/>
              <w:right w:val="single" w:sz="2" w:space="0" w:color="000000"/>
            </w:tcBorders>
          </w:tcPr>
          <w:p w:rsidR="00AA6EB4" w:rsidRDefault="00AE7A0C">
            <w:pPr>
              <w:spacing w:after="0" w:line="259" w:lineRule="auto"/>
              <w:ind w:left="0" w:right="7" w:firstLine="0"/>
              <w:jc w:val="center"/>
            </w:pPr>
            <w:r>
              <w:t xml:space="preserve">5 </w:t>
            </w:r>
          </w:p>
        </w:tc>
        <w:tc>
          <w:tcPr>
            <w:tcW w:w="4419" w:type="dxa"/>
            <w:tcBorders>
              <w:top w:val="single" w:sz="2" w:space="0" w:color="000000"/>
              <w:left w:val="single" w:sz="2" w:space="0" w:color="000000"/>
              <w:bottom w:val="single" w:sz="2" w:space="0" w:color="000000"/>
              <w:right w:val="single" w:sz="2" w:space="0" w:color="000000"/>
            </w:tcBorders>
          </w:tcPr>
          <w:p w:rsidR="00AA6EB4" w:rsidRDefault="00605167" w:rsidP="00605167">
            <w:pPr>
              <w:spacing w:after="0" w:line="259" w:lineRule="auto"/>
              <w:ind w:left="0" w:right="89" w:firstLine="0"/>
            </w:pPr>
            <w:r>
              <w:t>ЮИД «Светофор»</w:t>
            </w:r>
          </w:p>
        </w:tc>
        <w:tc>
          <w:tcPr>
            <w:tcW w:w="2129" w:type="dxa"/>
            <w:tcBorders>
              <w:top w:val="single" w:sz="2" w:space="0" w:color="000000"/>
              <w:left w:val="single" w:sz="2" w:space="0" w:color="000000"/>
              <w:bottom w:val="single" w:sz="2" w:space="0" w:color="000000"/>
              <w:right w:val="single" w:sz="2" w:space="0" w:color="000000"/>
            </w:tcBorders>
          </w:tcPr>
          <w:p w:rsidR="00AA6EB4" w:rsidRDefault="00605167">
            <w:pPr>
              <w:spacing w:after="0" w:line="259" w:lineRule="auto"/>
              <w:ind w:left="166" w:right="0" w:firstLine="0"/>
              <w:jc w:val="left"/>
            </w:pPr>
            <w:proofErr w:type="spellStart"/>
            <w:r>
              <w:t>Нордгеймер</w:t>
            </w:r>
            <w:proofErr w:type="spellEnd"/>
            <w:r>
              <w:t xml:space="preserve"> И.В.</w:t>
            </w:r>
          </w:p>
        </w:tc>
        <w:tc>
          <w:tcPr>
            <w:tcW w:w="991" w:type="dxa"/>
            <w:tcBorders>
              <w:top w:val="single" w:sz="2" w:space="0" w:color="000000"/>
              <w:left w:val="single" w:sz="2" w:space="0" w:color="000000"/>
              <w:bottom w:val="single" w:sz="2" w:space="0" w:color="000000"/>
              <w:right w:val="single" w:sz="2" w:space="0" w:color="000000"/>
            </w:tcBorders>
          </w:tcPr>
          <w:p w:rsidR="00AA6EB4" w:rsidRDefault="00C87D08">
            <w:pPr>
              <w:spacing w:after="0" w:line="259" w:lineRule="auto"/>
              <w:ind w:left="0" w:right="2" w:firstLine="0"/>
              <w:jc w:val="center"/>
            </w:pPr>
            <w:r>
              <w:t>1-5,9</w:t>
            </w:r>
          </w:p>
        </w:tc>
        <w:tc>
          <w:tcPr>
            <w:tcW w:w="1558" w:type="dxa"/>
            <w:tcBorders>
              <w:top w:val="single" w:sz="2" w:space="0" w:color="000000"/>
              <w:left w:val="single" w:sz="2" w:space="0" w:color="000000"/>
              <w:bottom w:val="single" w:sz="2" w:space="0" w:color="000000"/>
              <w:right w:val="single" w:sz="2" w:space="0" w:color="000000"/>
            </w:tcBorders>
          </w:tcPr>
          <w:p w:rsidR="00AA6EB4" w:rsidRDefault="00C87D08">
            <w:pPr>
              <w:spacing w:after="0" w:line="259" w:lineRule="auto"/>
              <w:ind w:left="0" w:right="2" w:firstLine="0"/>
              <w:jc w:val="center"/>
            </w:pPr>
            <w:r>
              <w:t>15</w:t>
            </w:r>
          </w:p>
        </w:tc>
      </w:tr>
      <w:tr w:rsidR="00AA6EB4">
        <w:trPr>
          <w:trHeight w:val="329"/>
        </w:trPr>
        <w:tc>
          <w:tcPr>
            <w:tcW w:w="674" w:type="dxa"/>
            <w:tcBorders>
              <w:top w:val="single" w:sz="2" w:space="0" w:color="000000"/>
              <w:left w:val="single" w:sz="2" w:space="0" w:color="000000"/>
              <w:bottom w:val="single" w:sz="2" w:space="0" w:color="000000"/>
              <w:right w:val="single" w:sz="2" w:space="0" w:color="000000"/>
            </w:tcBorders>
          </w:tcPr>
          <w:p w:rsidR="00AA6EB4" w:rsidRDefault="00AE7A0C">
            <w:pPr>
              <w:spacing w:after="0" w:line="259" w:lineRule="auto"/>
              <w:ind w:left="0" w:right="7" w:firstLine="0"/>
              <w:jc w:val="center"/>
            </w:pPr>
            <w:r>
              <w:t xml:space="preserve">6 </w:t>
            </w:r>
          </w:p>
        </w:tc>
        <w:tc>
          <w:tcPr>
            <w:tcW w:w="4419" w:type="dxa"/>
            <w:tcBorders>
              <w:top w:val="single" w:sz="2" w:space="0" w:color="000000"/>
              <w:left w:val="single" w:sz="2" w:space="0" w:color="000000"/>
              <w:bottom w:val="single" w:sz="2" w:space="0" w:color="000000"/>
              <w:right w:val="single" w:sz="2" w:space="0" w:color="000000"/>
            </w:tcBorders>
          </w:tcPr>
          <w:p w:rsidR="00AA6EB4" w:rsidRDefault="00605167" w:rsidP="00605167">
            <w:pPr>
              <w:spacing w:after="0" w:line="259" w:lineRule="auto"/>
              <w:ind w:left="0" w:right="91" w:firstLine="0"/>
            </w:pPr>
            <w:r>
              <w:t>Кружок «Эрудит»</w:t>
            </w:r>
          </w:p>
        </w:tc>
        <w:tc>
          <w:tcPr>
            <w:tcW w:w="2129" w:type="dxa"/>
            <w:tcBorders>
              <w:top w:val="single" w:sz="2" w:space="0" w:color="000000"/>
              <w:left w:val="single" w:sz="2" w:space="0" w:color="000000"/>
              <w:bottom w:val="single" w:sz="2" w:space="0" w:color="000000"/>
              <w:right w:val="single" w:sz="2" w:space="0" w:color="000000"/>
            </w:tcBorders>
          </w:tcPr>
          <w:p w:rsidR="00AA6EB4" w:rsidRDefault="00C87D08">
            <w:pPr>
              <w:spacing w:after="0" w:line="259" w:lineRule="auto"/>
              <w:ind w:left="293" w:right="0" w:firstLine="0"/>
              <w:jc w:val="left"/>
            </w:pPr>
            <w:proofErr w:type="spellStart"/>
            <w:r>
              <w:t>Астапенко</w:t>
            </w:r>
            <w:proofErr w:type="spellEnd"/>
            <w:r>
              <w:t xml:space="preserve"> И.В.</w:t>
            </w:r>
          </w:p>
        </w:tc>
        <w:tc>
          <w:tcPr>
            <w:tcW w:w="991" w:type="dxa"/>
            <w:tcBorders>
              <w:top w:val="single" w:sz="2" w:space="0" w:color="000000"/>
              <w:left w:val="single" w:sz="2" w:space="0" w:color="000000"/>
              <w:bottom w:val="single" w:sz="2" w:space="0" w:color="000000"/>
              <w:right w:val="single" w:sz="2" w:space="0" w:color="000000"/>
            </w:tcBorders>
          </w:tcPr>
          <w:p w:rsidR="00AA6EB4" w:rsidRDefault="00C87D08">
            <w:pPr>
              <w:spacing w:after="0" w:line="259" w:lineRule="auto"/>
              <w:ind w:left="290" w:right="0" w:firstLine="0"/>
              <w:jc w:val="left"/>
            </w:pPr>
            <w:r>
              <w:t>7-9</w:t>
            </w:r>
          </w:p>
        </w:tc>
        <w:tc>
          <w:tcPr>
            <w:tcW w:w="1558" w:type="dxa"/>
            <w:tcBorders>
              <w:top w:val="single" w:sz="2" w:space="0" w:color="000000"/>
              <w:left w:val="single" w:sz="2" w:space="0" w:color="000000"/>
              <w:bottom w:val="single" w:sz="2" w:space="0" w:color="000000"/>
              <w:right w:val="single" w:sz="2" w:space="0" w:color="000000"/>
            </w:tcBorders>
          </w:tcPr>
          <w:p w:rsidR="00AA6EB4" w:rsidRDefault="00C87D08">
            <w:pPr>
              <w:spacing w:after="0" w:line="259" w:lineRule="auto"/>
              <w:ind w:left="0" w:right="2" w:firstLine="0"/>
              <w:jc w:val="center"/>
            </w:pPr>
            <w:r>
              <w:t>10</w:t>
            </w:r>
          </w:p>
        </w:tc>
      </w:tr>
      <w:tr w:rsidR="00AA6EB4">
        <w:trPr>
          <w:trHeight w:val="326"/>
        </w:trPr>
        <w:tc>
          <w:tcPr>
            <w:tcW w:w="674" w:type="dxa"/>
            <w:tcBorders>
              <w:top w:val="single" w:sz="2" w:space="0" w:color="000000"/>
              <w:left w:val="single" w:sz="2" w:space="0" w:color="000000"/>
              <w:bottom w:val="single" w:sz="2" w:space="0" w:color="000000"/>
              <w:right w:val="single" w:sz="2" w:space="0" w:color="000000"/>
            </w:tcBorders>
          </w:tcPr>
          <w:p w:rsidR="00AA6EB4" w:rsidRDefault="00AE7A0C">
            <w:pPr>
              <w:spacing w:after="0" w:line="259" w:lineRule="auto"/>
              <w:ind w:left="0" w:right="7" w:firstLine="0"/>
              <w:jc w:val="center"/>
            </w:pPr>
            <w:r>
              <w:t xml:space="preserve">7 </w:t>
            </w:r>
          </w:p>
        </w:tc>
        <w:tc>
          <w:tcPr>
            <w:tcW w:w="4419" w:type="dxa"/>
            <w:tcBorders>
              <w:top w:val="single" w:sz="2" w:space="0" w:color="000000"/>
              <w:left w:val="single" w:sz="2" w:space="0" w:color="000000"/>
              <w:bottom w:val="single" w:sz="2" w:space="0" w:color="000000"/>
              <w:right w:val="single" w:sz="2" w:space="0" w:color="000000"/>
            </w:tcBorders>
          </w:tcPr>
          <w:p w:rsidR="00AA6EB4" w:rsidRDefault="00605167" w:rsidP="00605167">
            <w:pPr>
              <w:tabs>
                <w:tab w:val="left" w:pos="1324"/>
                <w:tab w:val="center" w:pos="2161"/>
              </w:tabs>
              <w:spacing w:after="0" w:line="259" w:lineRule="auto"/>
              <w:ind w:left="0" w:right="91" w:firstLine="0"/>
              <w:jc w:val="left"/>
            </w:pPr>
            <w:r>
              <w:t>Кружок «Радуга</w:t>
            </w:r>
          </w:p>
        </w:tc>
        <w:tc>
          <w:tcPr>
            <w:tcW w:w="2129" w:type="dxa"/>
            <w:tcBorders>
              <w:top w:val="single" w:sz="2" w:space="0" w:color="000000"/>
              <w:left w:val="single" w:sz="2" w:space="0" w:color="000000"/>
              <w:bottom w:val="single" w:sz="2" w:space="0" w:color="000000"/>
              <w:right w:val="single" w:sz="2" w:space="0" w:color="000000"/>
            </w:tcBorders>
          </w:tcPr>
          <w:p w:rsidR="00AA6EB4" w:rsidRDefault="00C87D08">
            <w:pPr>
              <w:spacing w:after="0" w:line="259" w:lineRule="auto"/>
              <w:ind w:left="293" w:right="0" w:firstLine="0"/>
              <w:jc w:val="left"/>
            </w:pPr>
            <w:proofErr w:type="spellStart"/>
            <w:r>
              <w:t>Ольшевская</w:t>
            </w:r>
            <w:proofErr w:type="spellEnd"/>
            <w:r>
              <w:t xml:space="preserve"> Е.Н.</w:t>
            </w:r>
          </w:p>
        </w:tc>
        <w:tc>
          <w:tcPr>
            <w:tcW w:w="991" w:type="dxa"/>
            <w:tcBorders>
              <w:top w:val="single" w:sz="2" w:space="0" w:color="000000"/>
              <w:left w:val="single" w:sz="2" w:space="0" w:color="000000"/>
              <w:bottom w:val="single" w:sz="2" w:space="0" w:color="000000"/>
              <w:right w:val="single" w:sz="2" w:space="0" w:color="000000"/>
            </w:tcBorders>
          </w:tcPr>
          <w:p w:rsidR="00AA6EB4" w:rsidRDefault="00C87D08">
            <w:pPr>
              <w:spacing w:after="0" w:line="259" w:lineRule="auto"/>
              <w:ind w:left="350" w:right="0" w:firstLine="0"/>
              <w:jc w:val="left"/>
            </w:pPr>
            <w:r>
              <w:t>5-9</w:t>
            </w:r>
          </w:p>
        </w:tc>
        <w:tc>
          <w:tcPr>
            <w:tcW w:w="1558" w:type="dxa"/>
            <w:tcBorders>
              <w:top w:val="single" w:sz="2" w:space="0" w:color="000000"/>
              <w:left w:val="single" w:sz="2" w:space="0" w:color="000000"/>
              <w:bottom w:val="single" w:sz="2" w:space="0" w:color="000000"/>
              <w:right w:val="single" w:sz="2" w:space="0" w:color="000000"/>
            </w:tcBorders>
          </w:tcPr>
          <w:p w:rsidR="00AA6EB4" w:rsidRDefault="00C87D08">
            <w:pPr>
              <w:spacing w:after="0" w:line="259" w:lineRule="auto"/>
              <w:ind w:left="0" w:right="2" w:firstLine="0"/>
              <w:jc w:val="center"/>
            </w:pPr>
            <w:r>
              <w:t>11</w:t>
            </w:r>
          </w:p>
        </w:tc>
      </w:tr>
      <w:tr w:rsidR="00AA6EB4">
        <w:trPr>
          <w:trHeight w:val="329"/>
        </w:trPr>
        <w:tc>
          <w:tcPr>
            <w:tcW w:w="674" w:type="dxa"/>
            <w:tcBorders>
              <w:top w:val="single" w:sz="2" w:space="0" w:color="000000"/>
              <w:left w:val="single" w:sz="2" w:space="0" w:color="000000"/>
              <w:bottom w:val="single" w:sz="2" w:space="0" w:color="000000"/>
              <w:right w:val="single" w:sz="2" w:space="0" w:color="000000"/>
            </w:tcBorders>
          </w:tcPr>
          <w:p w:rsidR="00AA6EB4" w:rsidRDefault="00AE7A0C">
            <w:pPr>
              <w:spacing w:after="0" w:line="259" w:lineRule="auto"/>
              <w:ind w:left="0" w:right="7" w:firstLine="0"/>
              <w:jc w:val="center"/>
            </w:pPr>
            <w:r>
              <w:t xml:space="preserve">8 </w:t>
            </w:r>
          </w:p>
        </w:tc>
        <w:tc>
          <w:tcPr>
            <w:tcW w:w="4419" w:type="dxa"/>
            <w:tcBorders>
              <w:top w:val="single" w:sz="2" w:space="0" w:color="000000"/>
              <w:left w:val="single" w:sz="2" w:space="0" w:color="000000"/>
              <w:bottom w:val="single" w:sz="2" w:space="0" w:color="000000"/>
              <w:right w:val="single" w:sz="2" w:space="0" w:color="000000"/>
            </w:tcBorders>
          </w:tcPr>
          <w:p w:rsidR="00AA6EB4" w:rsidRDefault="00605167" w:rsidP="00605167">
            <w:pPr>
              <w:spacing w:after="0" w:line="259" w:lineRule="auto"/>
              <w:ind w:left="0" w:right="92" w:firstLine="0"/>
            </w:pPr>
            <w:r>
              <w:t>Кружок «Школьный музей»</w:t>
            </w:r>
          </w:p>
        </w:tc>
        <w:tc>
          <w:tcPr>
            <w:tcW w:w="2129" w:type="dxa"/>
            <w:tcBorders>
              <w:top w:val="single" w:sz="2" w:space="0" w:color="000000"/>
              <w:left w:val="single" w:sz="2" w:space="0" w:color="000000"/>
              <w:bottom w:val="single" w:sz="2" w:space="0" w:color="000000"/>
              <w:right w:val="single" w:sz="2" w:space="0" w:color="000000"/>
            </w:tcBorders>
          </w:tcPr>
          <w:p w:rsidR="00AA6EB4" w:rsidRDefault="00C87D08">
            <w:pPr>
              <w:spacing w:after="0" w:line="259" w:lineRule="auto"/>
              <w:ind w:left="134" w:right="0" w:firstLine="0"/>
              <w:jc w:val="left"/>
            </w:pPr>
            <w:r>
              <w:t>Мамаева Л.С.</w:t>
            </w:r>
          </w:p>
        </w:tc>
        <w:tc>
          <w:tcPr>
            <w:tcW w:w="991" w:type="dxa"/>
            <w:tcBorders>
              <w:top w:val="single" w:sz="2" w:space="0" w:color="000000"/>
              <w:left w:val="single" w:sz="2" w:space="0" w:color="000000"/>
              <w:bottom w:val="single" w:sz="2" w:space="0" w:color="000000"/>
              <w:right w:val="single" w:sz="2" w:space="0" w:color="000000"/>
            </w:tcBorders>
          </w:tcPr>
          <w:p w:rsidR="00AA6EB4" w:rsidRDefault="00C87D08">
            <w:pPr>
              <w:spacing w:after="0" w:line="259" w:lineRule="auto"/>
              <w:ind w:left="290" w:right="0" w:firstLine="0"/>
              <w:jc w:val="left"/>
            </w:pPr>
            <w:r>
              <w:t>5-9</w:t>
            </w:r>
          </w:p>
        </w:tc>
        <w:tc>
          <w:tcPr>
            <w:tcW w:w="1558" w:type="dxa"/>
            <w:tcBorders>
              <w:top w:val="single" w:sz="2" w:space="0" w:color="000000"/>
              <w:left w:val="single" w:sz="2" w:space="0" w:color="000000"/>
              <w:bottom w:val="single" w:sz="2" w:space="0" w:color="000000"/>
              <w:right w:val="single" w:sz="2" w:space="0" w:color="000000"/>
            </w:tcBorders>
          </w:tcPr>
          <w:p w:rsidR="00AA6EB4" w:rsidRDefault="00C87D08">
            <w:pPr>
              <w:spacing w:after="0" w:line="259" w:lineRule="auto"/>
              <w:ind w:left="0" w:right="2" w:firstLine="0"/>
              <w:jc w:val="center"/>
            </w:pPr>
            <w:r>
              <w:t>15</w:t>
            </w:r>
          </w:p>
        </w:tc>
      </w:tr>
      <w:tr w:rsidR="00AA6EB4">
        <w:trPr>
          <w:trHeight w:val="329"/>
        </w:trPr>
        <w:tc>
          <w:tcPr>
            <w:tcW w:w="674" w:type="dxa"/>
            <w:tcBorders>
              <w:top w:val="single" w:sz="2" w:space="0" w:color="000000"/>
              <w:left w:val="single" w:sz="2" w:space="0" w:color="000000"/>
              <w:bottom w:val="single" w:sz="2" w:space="0" w:color="000000"/>
              <w:right w:val="single" w:sz="2" w:space="0" w:color="000000"/>
            </w:tcBorders>
          </w:tcPr>
          <w:p w:rsidR="00AA6EB4" w:rsidRDefault="00AE7A0C">
            <w:pPr>
              <w:spacing w:after="0" w:line="259" w:lineRule="auto"/>
              <w:ind w:left="0" w:right="7" w:firstLine="0"/>
              <w:jc w:val="center"/>
            </w:pPr>
            <w:r>
              <w:t xml:space="preserve">9 </w:t>
            </w:r>
          </w:p>
        </w:tc>
        <w:tc>
          <w:tcPr>
            <w:tcW w:w="4419" w:type="dxa"/>
            <w:tcBorders>
              <w:top w:val="single" w:sz="2" w:space="0" w:color="000000"/>
              <w:left w:val="single" w:sz="2" w:space="0" w:color="000000"/>
              <w:bottom w:val="single" w:sz="2" w:space="0" w:color="000000"/>
              <w:right w:val="single" w:sz="2" w:space="0" w:color="000000"/>
            </w:tcBorders>
          </w:tcPr>
          <w:p w:rsidR="00AA6EB4" w:rsidRDefault="00605167">
            <w:pPr>
              <w:spacing w:after="0" w:line="259" w:lineRule="auto"/>
              <w:ind w:left="0" w:right="89" w:firstLine="0"/>
              <w:jc w:val="center"/>
            </w:pPr>
            <w:r>
              <w:t>Кружок «Моя художественная практика»</w:t>
            </w:r>
          </w:p>
        </w:tc>
        <w:tc>
          <w:tcPr>
            <w:tcW w:w="2129" w:type="dxa"/>
            <w:tcBorders>
              <w:top w:val="single" w:sz="2" w:space="0" w:color="000000"/>
              <w:left w:val="single" w:sz="2" w:space="0" w:color="000000"/>
              <w:bottom w:val="single" w:sz="2" w:space="0" w:color="000000"/>
              <w:right w:val="single" w:sz="2" w:space="0" w:color="000000"/>
            </w:tcBorders>
          </w:tcPr>
          <w:p w:rsidR="00AA6EB4" w:rsidRDefault="00C87D08">
            <w:pPr>
              <w:spacing w:after="0" w:line="259" w:lineRule="auto"/>
              <w:ind w:left="199" w:right="0" w:firstLine="0"/>
              <w:jc w:val="left"/>
            </w:pPr>
            <w:r>
              <w:t>Куликова А.А.</w:t>
            </w:r>
          </w:p>
        </w:tc>
        <w:tc>
          <w:tcPr>
            <w:tcW w:w="991" w:type="dxa"/>
            <w:tcBorders>
              <w:top w:val="single" w:sz="2" w:space="0" w:color="000000"/>
              <w:left w:val="single" w:sz="2" w:space="0" w:color="000000"/>
              <w:bottom w:val="single" w:sz="2" w:space="0" w:color="000000"/>
              <w:right w:val="single" w:sz="2" w:space="0" w:color="000000"/>
            </w:tcBorders>
          </w:tcPr>
          <w:p w:rsidR="00AA6EB4" w:rsidRDefault="00C87D08">
            <w:pPr>
              <w:spacing w:after="0" w:line="259" w:lineRule="auto"/>
              <w:ind w:left="0" w:right="2" w:firstLine="0"/>
              <w:jc w:val="center"/>
            </w:pPr>
            <w:r>
              <w:t>1-4</w:t>
            </w:r>
          </w:p>
        </w:tc>
        <w:tc>
          <w:tcPr>
            <w:tcW w:w="1558" w:type="dxa"/>
            <w:tcBorders>
              <w:top w:val="single" w:sz="2" w:space="0" w:color="000000"/>
              <w:left w:val="single" w:sz="2" w:space="0" w:color="000000"/>
              <w:bottom w:val="single" w:sz="2" w:space="0" w:color="000000"/>
              <w:right w:val="single" w:sz="2" w:space="0" w:color="000000"/>
            </w:tcBorders>
          </w:tcPr>
          <w:p w:rsidR="00AA6EB4" w:rsidRDefault="00C87D08">
            <w:pPr>
              <w:spacing w:after="0" w:line="259" w:lineRule="auto"/>
              <w:ind w:left="0" w:right="2" w:firstLine="0"/>
              <w:jc w:val="center"/>
            </w:pPr>
            <w:r>
              <w:t>19</w:t>
            </w:r>
          </w:p>
        </w:tc>
      </w:tr>
      <w:tr w:rsidR="00AA6EB4">
        <w:trPr>
          <w:trHeight w:val="326"/>
        </w:trPr>
        <w:tc>
          <w:tcPr>
            <w:tcW w:w="674" w:type="dxa"/>
            <w:tcBorders>
              <w:top w:val="single" w:sz="2" w:space="0" w:color="000000"/>
              <w:left w:val="single" w:sz="2" w:space="0" w:color="000000"/>
              <w:bottom w:val="single" w:sz="2" w:space="0" w:color="000000"/>
              <w:right w:val="single" w:sz="2" w:space="0" w:color="000000"/>
            </w:tcBorders>
          </w:tcPr>
          <w:p w:rsidR="00AA6EB4" w:rsidRDefault="00AE7A0C">
            <w:pPr>
              <w:spacing w:after="0" w:line="259" w:lineRule="auto"/>
              <w:ind w:left="0" w:right="7" w:firstLine="0"/>
              <w:jc w:val="center"/>
            </w:pPr>
            <w:r>
              <w:t xml:space="preserve">10 </w:t>
            </w:r>
          </w:p>
        </w:tc>
        <w:tc>
          <w:tcPr>
            <w:tcW w:w="4419" w:type="dxa"/>
            <w:tcBorders>
              <w:top w:val="single" w:sz="2" w:space="0" w:color="000000"/>
              <w:left w:val="single" w:sz="2" w:space="0" w:color="000000"/>
              <w:bottom w:val="single" w:sz="2" w:space="0" w:color="000000"/>
              <w:right w:val="single" w:sz="2" w:space="0" w:color="000000"/>
            </w:tcBorders>
          </w:tcPr>
          <w:p w:rsidR="00AA6EB4" w:rsidRDefault="00AA6EB4">
            <w:pPr>
              <w:spacing w:after="0" w:line="259" w:lineRule="auto"/>
              <w:ind w:left="0" w:right="88" w:firstLine="0"/>
              <w:jc w:val="center"/>
            </w:pPr>
          </w:p>
        </w:tc>
        <w:tc>
          <w:tcPr>
            <w:tcW w:w="2129" w:type="dxa"/>
            <w:tcBorders>
              <w:top w:val="single" w:sz="2" w:space="0" w:color="000000"/>
              <w:left w:val="single" w:sz="2" w:space="0" w:color="000000"/>
              <w:bottom w:val="single" w:sz="2" w:space="0" w:color="000000"/>
              <w:right w:val="single" w:sz="2" w:space="0" w:color="000000"/>
            </w:tcBorders>
          </w:tcPr>
          <w:p w:rsidR="00AA6EB4" w:rsidRDefault="00C87D08">
            <w:pPr>
              <w:spacing w:after="0" w:line="259" w:lineRule="auto"/>
              <w:ind w:left="106" w:right="0" w:firstLine="0"/>
              <w:jc w:val="left"/>
            </w:pPr>
            <w:proofErr w:type="spellStart"/>
            <w:r>
              <w:t>Ушанева</w:t>
            </w:r>
            <w:proofErr w:type="spellEnd"/>
            <w:r>
              <w:t xml:space="preserve"> З.П.</w:t>
            </w:r>
          </w:p>
        </w:tc>
        <w:tc>
          <w:tcPr>
            <w:tcW w:w="991" w:type="dxa"/>
            <w:tcBorders>
              <w:top w:val="single" w:sz="2" w:space="0" w:color="000000"/>
              <w:left w:val="single" w:sz="2" w:space="0" w:color="000000"/>
              <w:bottom w:val="single" w:sz="2" w:space="0" w:color="000000"/>
              <w:right w:val="single" w:sz="2" w:space="0" w:color="000000"/>
            </w:tcBorders>
          </w:tcPr>
          <w:p w:rsidR="00AA6EB4" w:rsidRDefault="00AA6EB4">
            <w:pPr>
              <w:spacing w:after="0" w:line="259" w:lineRule="auto"/>
              <w:ind w:left="55" w:right="0" w:firstLine="0"/>
            </w:pPr>
          </w:p>
        </w:tc>
        <w:tc>
          <w:tcPr>
            <w:tcW w:w="1558" w:type="dxa"/>
            <w:tcBorders>
              <w:top w:val="single" w:sz="2" w:space="0" w:color="000000"/>
              <w:left w:val="single" w:sz="2" w:space="0" w:color="000000"/>
              <w:bottom w:val="single" w:sz="2" w:space="0" w:color="000000"/>
              <w:right w:val="single" w:sz="2" w:space="0" w:color="000000"/>
            </w:tcBorders>
          </w:tcPr>
          <w:p w:rsidR="00AA6EB4" w:rsidRDefault="00AA6EB4">
            <w:pPr>
              <w:spacing w:after="0" w:line="259" w:lineRule="auto"/>
              <w:ind w:left="0" w:right="2" w:firstLine="0"/>
              <w:jc w:val="center"/>
            </w:pPr>
          </w:p>
        </w:tc>
      </w:tr>
      <w:tr w:rsidR="00AA6EB4">
        <w:trPr>
          <w:trHeight w:val="329"/>
        </w:trPr>
        <w:tc>
          <w:tcPr>
            <w:tcW w:w="674" w:type="dxa"/>
            <w:tcBorders>
              <w:top w:val="single" w:sz="2" w:space="0" w:color="000000"/>
              <w:left w:val="single" w:sz="2" w:space="0" w:color="000000"/>
              <w:bottom w:val="single" w:sz="2" w:space="0" w:color="000000"/>
              <w:right w:val="single" w:sz="2" w:space="0" w:color="000000"/>
            </w:tcBorders>
          </w:tcPr>
          <w:p w:rsidR="00AA6EB4" w:rsidRDefault="00AE7A0C">
            <w:pPr>
              <w:spacing w:after="0" w:line="259" w:lineRule="auto"/>
              <w:ind w:left="0" w:right="7" w:firstLine="0"/>
              <w:jc w:val="center"/>
            </w:pPr>
            <w:r>
              <w:t xml:space="preserve">11 </w:t>
            </w:r>
          </w:p>
        </w:tc>
        <w:tc>
          <w:tcPr>
            <w:tcW w:w="4419" w:type="dxa"/>
            <w:tcBorders>
              <w:top w:val="single" w:sz="2" w:space="0" w:color="000000"/>
              <w:left w:val="single" w:sz="2" w:space="0" w:color="000000"/>
              <w:bottom w:val="single" w:sz="2" w:space="0" w:color="000000"/>
              <w:right w:val="single" w:sz="2" w:space="0" w:color="000000"/>
            </w:tcBorders>
          </w:tcPr>
          <w:p w:rsidR="00AA6EB4" w:rsidRDefault="00AA6EB4">
            <w:pPr>
              <w:spacing w:after="0" w:line="259" w:lineRule="auto"/>
              <w:ind w:left="209" w:right="0" w:firstLine="0"/>
              <w:jc w:val="left"/>
            </w:pPr>
          </w:p>
        </w:tc>
        <w:tc>
          <w:tcPr>
            <w:tcW w:w="2129" w:type="dxa"/>
            <w:tcBorders>
              <w:top w:val="single" w:sz="2" w:space="0" w:color="000000"/>
              <w:left w:val="single" w:sz="2" w:space="0" w:color="000000"/>
              <w:bottom w:val="single" w:sz="2" w:space="0" w:color="000000"/>
              <w:right w:val="single" w:sz="2" w:space="0" w:color="000000"/>
            </w:tcBorders>
          </w:tcPr>
          <w:p w:rsidR="00AA6EB4" w:rsidRDefault="00AA6EB4">
            <w:pPr>
              <w:spacing w:after="0" w:line="259" w:lineRule="auto"/>
              <w:ind w:left="113" w:right="0" w:firstLine="0"/>
              <w:jc w:val="left"/>
            </w:pPr>
          </w:p>
        </w:tc>
        <w:tc>
          <w:tcPr>
            <w:tcW w:w="991" w:type="dxa"/>
            <w:tcBorders>
              <w:top w:val="single" w:sz="2" w:space="0" w:color="000000"/>
              <w:left w:val="single" w:sz="2" w:space="0" w:color="000000"/>
              <w:bottom w:val="single" w:sz="2" w:space="0" w:color="000000"/>
              <w:right w:val="single" w:sz="2" w:space="0" w:color="000000"/>
            </w:tcBorders>
          </w:tcPr>
          <w:p w:rsidR="00AA6EB4" w:rsidRDefault="00AA6EB4">
            <w:pPr>
              <w:spacing w:after="0" w:line="259" w:lineRule="auto"/>
              <w:ind w:left="250" w:right="0" w:firstLine="0"/>
              <w:jc w:val="left"/>
            </w:pPr>
          </w:p>
        </w:tc>
        <w:tc>
          <w:tcPr>
            <w:tcW w:w="1558" w:type="dxa"/>
            <w:tcBorders>
              <w:top w:val="single" w:sz="2" w:space="0" w:color="000000"/>
              <w:left w:val="single" w:sz="2" w:space="0" w:color="000000"/>
              <w:bottom w:val="single" w:sz="2" w:space="0" w:color="000000"/>
              <w:right w:val="single" w:sz="2" w:space="0" w:color="000000"/>
            </w:tcBorders>
          </w:tcPr>
          <w:p w:rsidR="00AA6EB4" w:rsidRDefault="00AA6EB4">
            <w:pPr>
              <w:spacing w:after="0" w:line="259" w:lineRule="auto"/>
              <w:ind w:left="96" w:right="0" w:firstLine="0"/>
            </w:pPr>
          </w:p>
        </w:tc>
      </w:tr>
      <w:tr w:rsidR="00AA6EB4">
        <w:trPr>
          <w:trHeight w:val="329"/>
        </w:trPr>
        <w:tc>
          <w:tcPr>
            <w:tcW w:w="674" w:type="dxa"/>
            <w:tcBorders>
              <w:top w:val="single" w:sz="2" w:space="0" w:color="000000"/>
              <w:left w:val="single" w:sz="2" w:space="0" w:color="000000"/>
              <w:bottom w:val="single" w:sz="2" w:space="0" w:color="000000"/>
              <w:right w:val="single" w:sz="2" w:space="0" w:color="000000"/>
            </w:tcBorders>
          </w:tcPr>
          <w:p w:rsidR="00AA6EB4" w:rsidRDefault="00AE7A0C">
            <w:pPr>
              <w:spacing w:after="0" w:line="259" w:lineRule="auto"/>
              <w:ind w:left="0" w:right="7" w:firstLine="0"/>
              <w:jc w:val="center"/>
            </w:pPr>
            <w:r>
              <w:t xml:space="preserve">12 </w:t>
            </w:r>
          </w:p>
        </w:tc>
        <w:tc>
          <w:tcPr>
            <w:tcW w:w="4419" w:type="dxa"/>
            <w:tcBorders>
              <w:top w:val="single" w:sz="2" w:space="0" w:color="000000"/>
              <w:left w:val="single" w:sz="2" w:space="0" w:color="000000"/>
              <w:bottom w:val="single" w:sz="2" w:space="0" w:color="000000"/>
              <w:right w:val="single" w:sz="2" w:space="0" w:color="000000"/>
            </w:tcBorders>
          </w:tcPr>
          <w:p w:rsidR="00AA6EB4" w:rsidRDefault="00AA6EB4">
            <w:pPr>
              <w:spacing w:after="0" w:line="259" w:lineRule="auto"/>
              <w:ind w:left="0" w:right="90" w:firstLine="0"/>
              <w:jc w:val="center"/>
            </w:pPr>
          </w:p>
        </w:tc>
        <w:tc>
          <w:tcPr>
            <w:tcW w:w="2129" w:type="dxa"/>
            <w:tcBorders>
              <w:top w:val="single" w:sz="2" w:space="0" w:color="000000"/>
              <w:left w:val="single" w:sz="2" w:space="0" w:color="000000"/>
              <w:bottom w:val="single" w:sz="2" w:space="0" w:color="000000"/>
              <w:right w:val="single" w:sz="2" w:space="0" w:color="000000"/>
            </w:tcBorders>
          </w:tcPr>
          <w:p w:rsidR="00AA6EB4" w:rsidRDefault="00AA6EB4">
            <w:pPr>
              <w:spacing w:after="0" w:line="259" w:lineRule="auto"/>
              <w:ind w:left="166" w:right="0" w:firstLine="0"/>
              <w:jc w:val="left"/>
            </w:pPr>
          </w:p>
        </w:tc>
        <w:tc>
          <w:tcPr>
            <w:tcW w:w="991" w:type="dxa"/>
            <w:tcBorders>
              <w:top w:val="single" w:sz="2" w:space="0" w:color="000000"/>
              <w:left w:val="single" w:sz="2" w:space="0" w:color="000000"/>
              <w:bottom w:val="single" w:sz="2" w:space="0" w:color="000000"/>
              <w:right w:val="single" w:sz="2" w:space="0" w:color="000000"/>
            </w:tcBorders>
          </w:tcPr>
          <w:p w:rsidR="00AA6EB4" w:rsidRDefault="00AA6EB4">
            <w:pPr>
              <w:spacing w:after="0" w:line="259" w:lineRule="auto"/>
              <w:ind w:left="89" w:right="0" w:firstLine="0"/>
              <w:jc w:val="left"/>
            </w:pPr>
          </w:p>
        </w:tc>
        <w:tc>
          <w:tcPr>
            <w:tcW w:w="1558" w:type="dxa"/>
            <w:tcBorders>
              <w:top w:val="single" w:sz="2" w:space="0" w:color="000000"/>
              <w:left w:val="single" w:sz="2" w:space="0" w:color="000000"/>
              <w:bottom w:val="single" w:sz="2" w:space="0" w:color="000000"/>
              <w:right w:val="single" w:sz="2" w:space="0" w:color="000000"/>
            </w:tcBorders>
          </w:tcPr>
          <w:p w:rsidR="00AA6EB4" w:rsidRDefault="00AA6EB4">
            <w:pPr>
              <w:spacing w:after="0" w:line="259" w:lineRule="auto"/>
              <w:ind w:left="0" w:right="2" w:firstLine="0"/>
              <w:jc w:val="center"/>
            </w:pPr>
          </w:p>
        </w:tc>
      </w:tr>
      <w:tr w:rsidR="00AA6EB4">
        <w:trPr>
          <w:trHeight w:val="326"/>
        </w:trPr>
        <w:tc>
          <w:tcPr>
            <w:tcW w:w="8214" w:type="dxa"/>
            <w:gridSpan w:val="4"/>
            <w:tcBorders>
              <w:top w:val="single" w:sz="2" w:space="0" w:color="000000"/>
              <w:left w:val="single" w:sz="2" w:space="0" w:color="000000"/>
              <w:bottom w:val="single" w:sz="2" w:space="0" w:color="000000"/>
              <w:right w:val="single" w:sz="2" w:space="0" w:color="000000"/>
            </w:tcBorders>
          </w:tcPr>
          <w:p w:rsidR="00AA6EB4" w:rsidRDefault="00AE7A0C">
            <w:pPr>
              <w:spacing w:after="0" w:line="259" w:lineRule="auto"/>
              <w:ind w:left="0" w:right="0" w:firstLine="0"/>
              <w:jc w:val="left"/>
            </w:pPr>
            <w:r>
              <w:t xml:space="preserve">Итого в объединениях естественно-научного направления </w:t>
            </w:r>
          </w:p>
        </w:tc>
        <w:tc>
          <w:tcPr>
            <w:tcW w:w="1558" w:type="dxa"/>
            <w:tcBorders>
              <w:top w:val="single" w:sz="2" w:space="0" w:color="000000"/>
              <w:left w:val="single" w:sz="2" w:space="0" w:color="000000"/>
              <w:bottom w:val="single" w:sz="2" w:space="0" w:color="000000"/>
              <w:right w:val="single" w:sz="2" w:space="0" w:color="000000"/>
            </w:tcBorders>
          </w:tcPr>
          <w:p w:rsidR="00AA6EB4" w:rsidRDefault="00C87D08">
            <w:pPr>
              <w:spacing w:after="0" w:line="259" w:lineRule="auto"/>
              <w:ind w:left="0" w:right="2" w:firstLine="0"/>
              <w:jc w:val="center"/>
            </w:pPr>
            <w:r>
              <w:t>35</w:t>
            </w:r>
          </w:p>
        </w:tc>
      </w:tr>
      <w:tr w:rsidR="00AA6EB4">
        <w:trPr>
          <w:trHeight w:val="329"/>
        </w:trPr>
        <w:tc>
          <w:tcPr>
            <w:tcW w:w="8214" w:type="dxa"/>
            <w:gridSpan w:val="4"/>
            <w:tcBorders>
              <w:top w:val="single" w:sz="2" w:space="0" w:color="000000"/>
              <w:left w:val="single" w:sz="2" w:space="0" w:color="000000"/>
              <w:bottom w:val="single" w:sz="2" w:space="0" w:color="000000"/>
              <w:right w:val="single" w:sz="2" w:space="0" w:color="000000"/>
            </w:tcBorders>
          </w:tcPr>
          <w:p w:rsidR="00AA6EB4" w:rsidRDefault="00AE7A0C">
            <w:pPr>
              <w:spacing w:after="0" w:line="259" w:lineRule="auto"/>
              <w:ind w:left="0" w:right="0" w:firstLine="0"/>
              <w:jc w:val="left"/>
            </w:pPr>
            <w:r>
              <w:t xml:space="preserve">Итого в объединениях социально-педагогического направления </w:t>
            </w:r>
          </w:p>
        </w:tc>
        <w:tc>
          <w:tcPr>
            <w:tcW w:w="1558" w:type="dxa"/>
            <w:tcBorders>
              <w:top w:val="single" w:sz="2" w:space="0" w:color="000000"/>
              <w:left w:val="single" w:sz="2" w:space="0" w:color="000000"/>
              <w:bottom w:val="single" w:sz="2" w:space="0" w:color="000000"/>
              <w:right w:val="single" w:sz="2" w:space="0" w:color="000000"/>
            </w:tcBorders>
          </w:tcPr>
          <w:p w:rsidR="00AA6EB4" w:rsidRDefault="00C87D08">
            <w:pPr>
              <w:spacing w:after="0" w:line="259" w:lineRule="auto"/>
              <w:ind w:left="0" w:right="2" w:firstLine="0"/>
              <w:jc w:val="center"/>
            </w:pPr>
            <w:r>
              <w:t>15</w:t>
            </w:r>
          </w:p>
        </w:tc>
      </w:tr>
      <w:tr w:rsidR="00AA6EB4">
        <w:trPr>
          <w:trHeight w:val="329"/>
        </w:trPr>
        <w:tc>
          <w:tcPr>
            <w:tcW w:w="8214" w:type="dxa"/>
            <w:gridSpan w:val="4"/>
            <w:tcBorders>
              <w:top w:val="single" w:sz="2" w:space="0" w:color="000000"/>
              <w:left w:val="single" w:sz="2" w:space="0" w:color="000000"/>
              <w:bottom w:val="single" w:sz="2" w:space="0" w:color="000000"/>
              <w:right w:val="single" w:sz="2" w:space="0" w:color="000000"/>
            </w:tcBorders>
          </w:tcPr>
          <w:p w:rsidR="00AA6EB4" w:rsidRDefault="00AE7A0C">
            <w:pPr>
              <w:spacing w:after="0" w:line="259" w:lineRule="auto"/>
              <w:ind w:left="0" w:right="0" w:firstLine="0"/>
              <w:jc w:val="left"/>
            </w:pPr>
            <w:r>
              <w:t xml:space="preserve">Итого в объединениях художественно-эстетического направления </w:t>
            </w:r>
          </w:p>
        </w:tc>
        <w:tc>
          <w:tcPr>
            <w:tcW w:w="1558" w:type="dxa"/>
            <w:tcBorders>
              <w:top w:val="single" w:sz="2" w:space="0" w:color="000000"/>
              <w:left w:val="single" w:sz="2" w:space="0" w:color="000000"/>
              <w:bottom w:val="single" w:sz="2" w:space="0" w:color="000000"/>
              <w:right w:val="single" w:sz="2" w:space="0" w:color="000000"/>
            </w:tcBorders>
          </w:tcPr>
          <w:p w:rsidR="00AA6EB4" w:rsidRDefault="00C87D08">
            <w:pPr>
              <w:spacing w:after="0" w:line="259" w:lineRule="auto"/>
              <w:ind w:left="0" w:right="2" w:firstLine="0"/>
              <w:jc w:val="center"/>
            </w:pPr>
            <w:r>
              <w:t>30</w:t>
            </w:r>
          </w:p>
        </w:tc>
      </w:tr>
      <w:tr w:rsidR="00AA6EB4">
        <w:trPr>
          <w:trHeight w:val="326"/>
        </w:trPr>
        <w:tc>
          <w:tcPr>
            <w:tcW w:w="8214" w:type="dxa"/>
            <w:gridSpan w:val="4"/>
            <w:tcBorders>
              <w:top w:val="single" w:sz="2" w:space="0" w:color="000000"/>
              <w:left w:val="single" w:sz="2" w:space="0" w:color="000000"/>
              <w:bottom w:val="single" w:sz="2" w:space="0" w:color="000000"/>
              <w:right w:val="single" w:sz="2" w:space="0" w:color="000000"/>
            </w:tcBorders>
          </w:tcPr>
          <w:p w:rsidR="00AA6EB4" w:rsidRDefault="00AE7A0C">
            <w:pPr>
              <w:spacing w:after="0" w:line="259" w:lineRule="auto"/>
              <w:ind w:left="0" w:right="0" w:firstLine="0"/>
              <w:jc w:val="left"/>
            </w:pPr>
            <w:r>
              <w:t xml:space="preserve">Итого в объединениях спортивно-оздоровительного направления </w:t>
            </w:r>
          </w:p>
        </w:tc>
        <w:tc>
          <w:tcPr>
            <w:tcW w:w="1558" w:type="dxa"/>
            <w:tcBorders>
              <w:top w:val="single" w:sz="2" w:space="0" w:color="000000"/>
              <w:left w:val="single" w:sz="2" w:space="0" w:color="000000"/>
              <w:bottom w:val="single" w:sz="2" w:space="0" w:color="000000"/>
              <w:right w:val="single" w:sz="2" w:space="0" w:color="000000"/>
            </w:tcBorders>
          </w:tcPr>
          <w:p w:rsidR="00AA6EB4" w:rsidRDefault="00C87D08">
            <w:pPr>
              <w:spacing w:after="0" w:line="259" w:lineRule="auto"/>
              <w:ind w:left="0" w:right="2" w:firstLine="0"/>
              <w:jc w:val="center"/>
            </w:pPr>
            <w:r>
              <w:t>12</w:t>
            </w:r>
          </w:p>
        </w:tc>
      </w:tr>
      <w:tr w:rsidR="00AA6EB4">
        <w:trPr>
          <w:trHeight w:val="329"/>
        </w:trPr>
        <w:tc>
          <w:tcPr>
            <w:tcW w:w="8214" w:type="dxa"/>
            <w:gridSpan w:val="4"/>
            <w:tcBorders>
              <w:top w:val="single" w:sz="2" w:space="0" w:color="000000"/>
              <w:left w:val="single" w:sz="2" w:space="0" w:color="000000"/>
              <w:bottom w:val="single" w:sz="2" w:space="0" w:color="000000"/>
              <w:right w:val="single" w:sz="2" w:space="0" w:color="000000"/>
            </w:tcBorders>
          </w:tcPr>
          <w:p w:rsidR="00AA6EB4" w:rsidRDefault="00AE7A0C">
            <w:pPr>
              <w:spacing w:after="0" w:line="259" w:lineRule="auto"/>
              <w:ind w:left="0" w:right="0" w:firstLine="0"/>
              <w:jc w:val="left"/>
            </w:pPr>
            <w:r>
              <w:t xml:space="preserve">Итого в объединениях туристско-краеведческого направления </w:t>
            </w:r>
          </w:p>
        </w:tc>
        <w:tc>
          <w:tcPr>
            <w:tcW w:w="1558" w:type="dxa"/>
            <w:tcBorders>
              <w:top w:val="single" w:sz="2" w:space="0" w:color="000000"/>
              <w:left w:val="single" w:sz="2" w:space="0" w:color="000000"/>
              <w:bottom w:val="single" w:sz="2" w:space="0" w:color="000000"/>
              <w:right w:val="single" w:sz="2" w:space="0" w:color="000000"/>
            </w:tcBorders>
          </w:tcPr>
          <w:p w:rsidR="00AA6EB4" w:rsidRDefault="00C87D08">
            <w:pPr>
              <w:spacing w:after="0" w:line="259" w:lineRule="auto"/>
              <w:ind w:left="0" w:right="2" w:firstLine="0"/>
              <w:jc w:val="center"/>
            </w:pPr>
            <w:r>
              <w:t>15</w:t>
            </w:r>
          </w:p>
        </w:tc>
      </w:tr>
      <w:tr w:rsidR="00AA6EB4">
        <w:trPr>
          <w:trHeight w:val="329"/>
        </w:trPr>
        <w:tc>
          <w:tcPr>
            <w:tcW w:w="8214" w:type="dxa"/>
            <w:gridSpan w:val="4"/>
            <w:tcBorders>
              <w:top w:val="single" w:sz="2" w:space="0" w:color="000000"/>
              <w:left w:val="single" w:sz="2" w:space="0" w:color="000000"/>
              <w:bottom w:val="single" w:sz="2" w:space="0" w:color="000000"/>
              <w:right w:val="single" w:sz="2" w:space="0" w:color="000000"/>
            </w:tcBorders>
          </w:tcPr>
          <w:p w:rsidR="00AA6EB4" w:rsidRDefault="00AE7A0C">
            <w:pPr>
              <w:spacing w:after="0" w:line="259" w:lineRule="auto"/>
              <w:ind w:left="0" w:right="0" w:firstLine="0"/>
              <w:jc w:val="left"/>
            </w:pPr>
            <w:r>
              <w:t xml:space="preserve">Итого в объединениях технического направления </w:t>
            </w:r>
          </w:p>
        </w:tc>
        <w:tc>
          <w:tcPr>
            <w:tcW w:w="1558" w:type="dxa"/>
            <w:tcBorders>
              <w:top w:val="single" w:sz="2" w:space="0" w:color="000000"/>
              <w:left w:val="single" w:sz="2" w:space="0" w:color="000000"/>
              <w:bottom w:val="single" w:sz="2" w:space="0" w:color="000000"/>
              <w:right w:val="single" w:sz="2" w:space="0" w:color="000000"/>
            </w:tcBorders>
          </w:tcPr>
          <w:p w:rsidR="00AA6EB4" w:rsidRDefault="00C87D08">
            <w:pPr>
              <w:spacing w:after="0" w:line="259" w:lineRule="auto"/>
              <w:ind w:left="0" w:right="2" w:firstLine="0"/>
              <w:jc w:val="center"/>
            </w:pPr>
            <w:r>
              <w:t>10</w:t>
            </w:r>
          </w:p>
        </w:tc>
      </w:tr>
      <w:tr w:rsidR="00AA6EB4">
        <w:trPr>
          <w:trHeight w:val="326"/>
        </w:trPr>
        <w:tc>
          <w:tcPr>
            <w:tcW w:w="8214" w:type="dxa"/>
            <w:gridSpan w:val="4"/>
            <w:tcBorders>
              <w:top w:val="single" w:sz="2" w:space="0" w:color="000000"/>
              <w:left w:val="single" w:sz="2" w:space="0" w:color="000000"/>
              <w:bottom w:val="single" w:sz="2" w:space="0" w:color="000000"/>
              <w:right w:val="single" w:sz="2" w:space="0" w:color="000000"/>
            </w:tcBorders>
          </w:tcPr>
          <w:p w:rsidR="00AA6EB4" w:rsidRDefault="00AA6EB4">
            <w:pPr>
              <w:spacing w:after="0" w:line="259" w:lineRule="auto"/>
              <w:ind w:left="0" w:right="0" w:firstLine="0"/>
              <w:jc w:val="left"/>
            </w:pPr>
          </w:p>
        </w:tc>
        <w:tc>
          <w:tcPr>
            <w:tcW w:w="1558" w:type="dxa"/>
            <w:tcBorders>
              <w:top w:val="single" w:sz="2" w:space="0" w:color="000000"/>
              <w:left w:val="single" w:sz="2" w:space="0" w:color="000000"/>
              <w:bottom w:val="single" w:sz="2" w:space="0" w:color="000000"/>
              <w:right w:val="single" w:sz="2" w:space="0" w:color="000000"/>
            </w:tcBorders>
          </w:tcPr>
          <w:p w:rsidR="00AA6EB4" w:rsidRDefault="00AA6EB4">
            <w:pPr>
              <w:spacing w:after="0" w:line="259" w:lineRule="auto"/>
              <w:ind w:left="0" w:right="2" w:firstLine="0"/>
              <w:jc w:val="center"/>
            </w:pPr>
          </w:p>
        </w:tc>
      </w:tr>
      <w:tr w:rsidR="00AA6EB4">
        <w:trPr>
          <w:trHeight w:val="329"/>
        </w:trPr>
        <w:tc>
          <w:tcPr>
            <w:tcW w:w="8214" w:type="dxa"/>
            <w:gridSpan w:val="4"/>
            <w:tcBorders>
              <w:top w:val="single" w:sz="2" w:space="0" w:color="000000"/>
              <w:left w:val="single" w:sz="2" w:space="0" w:color="000000"/>
              <w:bottom w:val="single" w:sz="2" w:space="0" w:color="000000"/>
              <w:right w:val="single" w:sz="2" w:space="0" w:color="000000"/>
            </w:tcBorders>
          </w:tcPr>
          <w:p w:rsidR="00AA6EB4" w:rsidRDefault="00AA6EB4">
            <w:pPr>
              <w:spacing w:after="0" w:line="259" w:lineRule="auto"/>
              <w:ind w:left="0" w:right="0" w:firstLine="0"/>
              <w:jc w:val="left"/>
            </w:pPr>
          </w:p>
        </w:tc>
        <w:tc>
          <w:tcPr>
            <w:tcW w:w="1558" w:type="dxa"/>
            <w:tcBorders>
              <w:top w:val="single" w:sz="2" w:space="0" w:color="000000"/>
              <w:left w:val="single" w:sz="2" w:space="0" w:color="000000"/>
              <w:bottom w:val="single" w:sz="2" w:space="0" w:color="000000"/>
              <w:right w:val="single" w:sz="2" w:space="0" w:color="000000"/>
            </w:tcBorders>
          </w:tcPr>
          <w:p w:rsidR="00AA6EB4" w:rsidRDefault="00AA6EB4">
            <w:pPr>
              <w:tabs>
                <w:tab w:val="right" w:pos="1558"/>
              </w:tabs>
              <w:spacing w:after="0" w:line="259" w:lineRule="auto"/>
              <w:ind w:left="0" w:right="0" w:firstLine="0"/>
              <w:jc w:val="left"/>
            </w:pPr>
          </w:p>
        </w:tc>
      </w:tr>
    </w:tbl>
    <w:p w:rsidR="00AA6EB4" w:rsidRDefault="00AA6EB4">
      <w:pPr>
        <w:spacing w:after="0" w:line="259" w:lineRule="auto"/>
        <w:ind w:left="0" w:right="0" w:firstLine="0"/>
        <w:jc w:val="left"/>
      </w:pPr>
    </w:p>
    <w:p w:rsidR="00AA6EB4" w:rsidRDefault="00AA6EB4">
      <w:pPr>
        <w:spacing w:after="0" w:line="259" w:lineRule="auto"/>
        <w:ind w:left="912" w:right="0" w:firstLine="0"/>
        <w:jc w:val="left"/>
      </w:pPr>
    </w:p>
    <w:p w:rsidR="00AA6EB4" w:rsidRDefault="00AA6EB4">
      <w:pPr>
        <w:spacing w:after="0" w:line="259" w:lineRule="auto"/>
        <w:ind w:left="912" w:right="850" w:firstLine="0"/>
        <w:jc w:val="right"/>
      </w:pPr>
    </w:p>
    <w:p w:rsidR="00AA6EB4" w:rsidRDefault="00AA6EB4">
      <w:pPr>
        <w:spacing w:after="67" w:line="259" w:lineRule="auto"/>
        <w:ind w:left="0" w:right="247" w:firstLine="0"/>
        <w:jc w:val="center"/>
      </w:pPr>
    </w:p>
    <w:p w:rsidR="00AA6EB4" w:rsidRDefault="00391E4E">
      <w:pPr>
        <w:pStyle w:val="1"/>
        <w:spacing w:after="34"/>
        <w:ind w:left="-5" w:right="0"/>
      </w:pPr>
      <w:r>
        <w:t xml:space="preserve">2.3. </w:t>
      </w:r>
      <w:r w:rsidR="00AE7A0C">
        <w:t xml:space="preserve">Организация изучения иностранных языков </w:t>
      </w:r>
    </w:p>
    <w:p w:rsidR="00AA6EB4" w:rsidRDefault="00AE7A0C">
      <w:pPr>
        <w:spacing w:after="44"/>
        <w:ind w:left="-5" w:right="303"/>
      </w:pPr>
      <w:r>
        <w:t>Изучение иностранного языка было организовано в соответствии с учебным планом, составленным на основе Федерального базисного учебного плана и регионального базисного учебного плана. Иностранный язык изучается со 2 класса. Учебным планом предусмотрено выделение на изучение иностранного языка во 2 – 4-х клас</w:t>
      </w:r>
      <w:r w:rsidR="009233E6">
        <w:t>сах по 2 часа в неделю, в 5 – 9</w:t>
      </w:r>
      <w:r>
        <w:t xml:space="preserve"> классах - по 3 часа в неделю.   </w:t>
      </w:r>
    </w:p>
    <w:p w:rsidR="00AA6EB4" w:rsidRDefault="00391E4E">
      <w:pPr>
        <w:pStyle w:val="2"/>
        <w:ind w:left="-5" w:right="0"/>
      </w:pPr>
      <w:r>
        <w:t xml:space="preserve">2.4. </w:t>
      </w:r>
      <w:r w:rsidR="00AE7A0C">
        <w:t xml:space="preserve">Реализация прав детей на обучение на родном (нерусском) языке и изучение родного языка    </w:t>
      </w:r>
    </w:p>
    <w:p w:rsidR="00AA6EB4" w:rsidRDefault="00AE7A0C">
      <w:pPr>
        <w:ind w:left="-5" w:right="303"/>
      </w:pPr>
      <w:r>
        <w:t xml:space="preserve">В ОУ образовательная деятельность осуществляется на государственном языке РФ. Изучение родного языка входит в учебные планы основных образовательных программ общего образования.  </w:t>
      </w:r>
    </w:p>
    <w:p w:rsidR="00AA6EB4" w:rsidRDefault="00AE7A0C">
      <w:pPr>
        <w:pStyle w:val="2"/>
        <w:ind w:left="-5" w:right="0"/>
      </w:pPr>
      <w:r>
        <w:t>2.5</w:t>
      </w:r>
      <w:r w:rsidR="00391E4E">
        <w:t>.</w:t>
      </w:r>
      <w:r>
        <w:t xml:space="preserve"> Образовательные технологии и методы обучения, используемые в образовательном процессе </w:t>
      </w:r>
    </w:p>
    <w:p w:rsidR="00AA6EB4" w:rsidRDefault="00AE7A0C">
      <w:pPr>
        <w:ind w:left="-5" w:right="303"/>
      </w:pPr>
      <w:r>
        <w:t xml:space="preserve">В соответствии с динамикой развития системы образования, запросов детей и их родителей (законных представителей) в школе используются: </w:t>
      </w:r>
    </w:p>
    <w:tbl>
      <w:tblPr>
        <w:tblStyle w:val="TableGrid"/>
        <w:tblW w:w="10032" w:type="dxa"/>
        <w:tblInd w:w="0" w:type="dxa"/>
        <w:tblCellMar>
          <w:top w:w="53" w:type="dxa"/>
          <w:left w:w="106" w:type="dxa"/>
          <w:right w:w="115" w:type="dxa"/>
        </w:tblCellMar>
        <w:tblLook w:val="04A0"/>
      </w:tblPr>
      <w:tblGrid>
        <w:gridCol w:w="6806"/>
        <w:gridCol w:w="3226"/>
      </w:tblGrid>
      <w:tr w:rsidR="00AA6EB4">
        <w:trPr>
          <w:trHeight w:val="326"/>
        </w:trPr>
        <w:tc>
          <w:tcPr>
            <w:tcW w:w="6806"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11" w:right="0" w:firstLine="0"/>
              <w:jc w:val="center"/>
            </w:pPr>
            <w:r>
              <w:t xml:space="preserve">Технология </w:t>
            </w:r>
          </w:p>
        </w:tc>
        <w:tc>
          <w:tcPr>
            <w:tcW w:w="3226"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3" w:right="0" w:firstLine="0"/>
              <w:jc w:val="center"/>
            </w:pPr>
            <w:r>
              <w:t xml:space="preserve">Метод </w:t>
            </w:r>
          </w:p>
        </w:tc>
      </w:tr>
      <w:tr w:rsidR="00AA6EB4">
        <w:trPr>
          <w:trHeight w:val="3821"/>
        </w:trPr>
        <w:tc>
          <w:tcPr>
            <w:tcW w:w="6806" w:type="dxa"/>
            <w:tcBorders>
              <w:top w:val="single" w:sz="4" w:space="0" w:color="000000"/>
              <w:left w:val="single" w:sz="4" w:space="0" w:color="000000"/>
              <w:bottom w:val="single" w:sz="4" w:space="0" w:color="000000"/>
              <w:right w:val="single" w:sz="4" w:space="0" w:color="000000"/>
            </w:tcBorders>
          </w:tcPr>
          <w:p w:rsidR="00AA6EB4" w:rsidRDefault="00AE7A0C">
            <w:pPr>
              <w:numPr>
                <w:ilvl w:val="0"/>
                <w:numId w:val="34"/>
              </w:numPr>
              <w:spacing w:after="62" w:line="259" w:lineRule="auto"/>
              <w:ind w:right="0" w:hanging="180"/>
              <w:jc w:val="left"/>
            </w:pPr>
            <w:r>
              <w:t xml:space="preserve">педагогика сотрудничества; </w:t>
            </w:r>
          </w:p>
          <w:p w:rsidR="00AA6EB4" w:rsidRDefault="00AE7A0C">
            <w:pPr>
              <w:numPr>
                <w:ilvl w:val="0"/>
                <w:numId w:val="34"/>
              </w:numPr>
              <w:spacing w:after="61" w:line="259" w:lineRule="auto"/>
              <w:ind w:right="0" w:hanging="180"/>
              <w:jc w:val="left"/>
            </w:pPr>
            <w:proofErr w:type="spellStart"/>
            <w:r>
              <w:t>здоровьесберегающие</w:t>
            </w:r>
            <w:proofErr w:type="spellEnd"/>
            <w:r>
              <w:t xml:space="preserve">; </w:t>
            </w:r>
          </w:p>
          <w:p w:rsidR="00AA6EB4" w:rsidRDefault="00AE7A0C">
            <w:pPr>
              <w:numPr>
                <w:ilvl w:val="0"/>
                <w:numId w:val="34"/>
              </w:numPr>
              <w:spacing w:after="59" w:line="259" w:lineRule="auto"/>
              <w:ind w:right="0" w:hanging="180"/>
              <w:jc w:val="left"/>
            </w:pPr>
            <w:r>
              <w:t xml:space="preserve">традиционная; </w:t>
            </w:r>
          </w:p>
          <w:p w:rsidR="00AA6EB4" w:rsidRDefault="00AE7A0C">
            <w:pPr>
              <w:numPr>
                <w:ilvl w:val="0"/>
                <w:numId w:val="34"/>
              </w:numPr>
              <w:spacing w:after="65" w:line="259" w:lineRule="auto"/>
              <w:ind w:right="0" w:hanging="180"/>
              <w:jc w:val="left"/>
            </w:pPr>
            <w:r>
              <w:t xml:space="preserve">ИКТ-технологии; </w:t>
            </w:r>
          </w:p>
          <w:p w:rsidR="00AA6EB4" w:rsidRDefault="00AE7A0C">
            <w:pPr>
              <w:spacing w:after="64" w:line="259" w:lineRule="auto"/>
              <w:ind w:left="2" w:right="0" w:firstLine="0"/>
              <w:jc w:val="left"/>
            </w:pPr>
            <w:r>
              <w:t xml:space="preserve">–уровневой дифференциации; </w:t>
            </w:r>
          </w:p>
          <w:p w:rsidR="00AA6EB4" w:rsidRDefault="00AE7A0C">
            <w:pPr>
              <w:spacing w:after="60" w:line="259" w:lineRule="auto"/>
              <w:ind w:left="2" w:right="0" w:firstLine="0"/>
              <w:jc w:val="left"/>
            </w:pPr>
            <w:r>
              <w:t>–</w:t>
            </w:r>
            <w:proofErr w:type="spellStart"/>
            <w:r>
              <w:t>межпредметной</w:t>
            </w:r>
            <w:proofErr w:type="spellEnd"/>
            <w:r>
              <w:t xml:space="preserve"> интеграции; </w:t>
            </w:r>
          </w:p>
          <w:p w:rsidR="00AA6EB4" w:rsidRDefault="00AE7A0C">
            <w:pPr>
              <w:numPr>
                <w:ilvl w:val="0"/>
                <w:numId w:val="34"/>
              </w:numPr>
              <w:spacing w:after="62" w:line="259" w:lineRule="auto"/>
              <w:ind w:right="0" w:hanging="180"/>
              <w:jc w:val="left"/>
            </w:pPr>
            <w:r>
              <w:t xml:space="preserve">групповые; </w:t>
            </w:r>
          </w:p>
          <w:p w:rsidR="00AA6EB4" w:rsidRDefault="00AE7A0C">
            <w:pPr>
              <w:numPr>
                <w:ilvl w:val="0"/>
                <w:numId w:val="34"/>
              </w:numPr>
              <w:spacing w:after="65" w:line="259" w:lineRule="auto"/>
              <w:ind w:right="0" w:hanging="180"/>
              <w:jc w:val="left"/>
            </w:pPr>
            <w:r>
              <w:t xml:space="preserve">технологии проектного обучения; </w:t>
            </w:r>
          </w:p>
          <w:p w:rsidR="00AA6EB4" w:rsidRDefault="00AE7A0C">
            <w:pPr>
              <w:numPr>
                <w:ilvl w:val="0"/>
                <w:numId w:val="34"/>
              </w:numPr>
              <w:spacing w:after="59" w:line="259" w:lineRule="auto"/>
              <w:ind w:right="0" w:hanging="180"/>
              <w:jc w:val="left"/>
            </w:pPr>
            <w:r>
              <w:t xml:space="preserve">технология проблемного обучения; </w:t>
            </w:r>
          </w:p>
          <w:p w:rsidR="00AA6EB4" w:rsidRDefault="00AE7A0C">
            <w:pPr>
              <w:numPr>
                <w:ilvl w:val="0"/>
                <w:numId w:val="34"/>
              </w:numPr>
              <w:spacing w:after="59" w:line="259" w:lineRule="auto"/>
              <w:ind w:right="0" w:hanging="180"/>
              <w:jc w:val="left"/>
            </w:pPr>
            <w:r>
              <w:t xml:space="preserve">игровые; </w:t>
            </w:r>
          </w:p>
          <w:p w:rsidR="00AA6EB4" w:rsidRDefault="00AE7A0C">
            <w:pPr>
              <w:numPr>
                <w:ilvl w:val="0"/>
                <w:numId w:val="34"/>
              </w:numPr>
              <w:spacing w:after="62" w:line="259" w:lineRule="auto"/>
              <w:ind w:right="0" w:hanging="180"/>
              <w:jc w:val="left"/>
            </w:pPr>
            <w:r>
              <w:t xml:space="preserve">тестовые; </w:t>
            </w:r>
          </w:p>
          <w:p w:rsidR="00AA6EB4" w:rsidRDefault="00AE7A0C">
            <w:pPr>
              <w:numPr>
                <w:ilvl w:val="0"/>
                <w:numId w:val="34"/>
              </w:numPr>
              <w:spacing w:after="0" w:line="259" w:lineRule="auto"/>
              <w:ind w:right="0" w:hanging="180"/>
              <w:jc w:val="left"/>
            </w:pPr>
            <w:r>
              <w:t xml:space="preserve">технология лекционно-семинарской зачетной системы </w:t>
            </w:r>
          </w:p>
        </w:tc>
        <w:tc>
          <w:tcPr>
            <w:tcW w:w="3226" w:type="dxa"/>
            <w:tcBorders>
              <w:top w:val="single" w:sz="4" w:space="0" w:color="000000"/>
              <w:left w:val="single" w:sz="4" w:space="0" w:color="000000"/>
              <w:bottom w:val="single" w:sz="4" w:space="0" w:color="000000"/>
              <w:right w:val="single" w:sz="4" w:space="0" w:color="000000"/>
            </w:tcBorders>
          </w:tcPr>
          <w:p w:rsidR="00AA6EB4" w:rsidRDefault="00AE7A0C">
            <w:pPr>
              <w:numPr>
                <w:ilvl w:val="0"/>
                <w:numId w:val="35"/>
              </w:numPr>
              <w:spacing w:after="60" w:line="259" w:lineRule="auto"/>
              <w:ind w:right="0" w:firstLine="0"/>
              <w:jc w:val="left"/>
            </w:pPr>
            <w:r>
              <w:t xml:space="preserve">словесный; </w:t>
            </w:r>
          </w:p>
          <w:p w:rsidR="00AA6EB4" w:rsidRDefault="00AE7A0C">
            <w:pPr>
              <w:numPr>
                <w:ilvl w:val="0"/>
                <w:numId w:val="35"/>
              </w:numPr>
              <w:spacing w:after="59" w:line="259" w:lineRule="auto"/>
              <w:ind w:right="0" w:firstLine="0"/>
              <w:jc w:val="left"/>
            </w:pPr>
            <w:r>
              <w:t xml:space="preserve">наглядный; </w:t>
            </w:r>
          </w:p>
          <w:p w:rsidR="00AA6EB4" w:rsidRDefault="00AE7A0C">
            <w:pPr>
              <w:numPr>
                <w:ilvl w:val="0"/>
                <w:numId w:val="35"/>
              </w:numPr>
              <w:spacing w:after="60" w:line="259" w:lineRule="auto"/>
              <w:ind w:right="0" w:firstLine="0"/>
              <w:jc w:val="left"/>
            </w:pPr>
            <w:r>
              <w:t xml:space="preserve">игровой; </w:t>
            </w:r>
          </w:p>
          <w:p w:rsidR="00AA6EB4" w:rsidRDefault="00AE7A0C">
            <w:pPr>
              <w:numPr>
                <w:ilvl w:val="0"/>
                <w:numId w:val="35"/>
              </w:numPr>
              <w:spacing w:after="63" w:line="259" w:lineRule="auto"/>
              <w:ind w:right="0" w:firstLine="0"/>
              <w:jc w:val="left"/>
            </w:pPr>
            <w:r>
              <w:t xml:space="preserve">проблемный; </w:t>
            </w:r>
          </w:p>
          <w:p w:rsidR="00AA6EB4" w:rsidRDefault="00AE7A0C">
            <w:pPr>
              <w:numPr>
                <w:ilvl w:val="0"/>
                <w:numId w:val="35"/>
              </w:numPr>
              <w:spacing w:after="60" w:line="259" w:lineRule="auto"/>
              <w:ind w:right="0" w:firstLine="0"/>
              <w:jc w:val="left"/>
            </w:pPr>
            <w:r>
              <w:t xml:space="preserve">метод контроля; </w:t>
            </w:r>
          </w:p>
          <w:p w:rsidR="00AA6EB4" w:rsidRDefault="00AE7A0C">
            <w:pPr>
              <w:numPr>
                <w:ilvl w:val="0"/>
                <w:numId w:val="35"/>
              </w:numPr>
              <w:spacing w:after="62" w:line="259" w:lineRule="auto"/>
              <w:ind w:right="0" w:firstLine="0"/>
              <w:jc w:val="left"/>
            </w:pPr>
            <w:r>
              <w:t xml:space="preserve">рефлексия; </w:t>
            </w:r>
          </w:p>
          <w:p w:rsidR="00AA6EB4" w:rsidRDefault="00AE7A0C">
            <w:pPr>
              <w:numPr>
                <w:ilvl w:val="0"/>
                <w:numId w:val="35"/>
              </w:numPr>
              <w:spacing w:after="60" w:line="259" w:lineRule="auto"/>
              <w:ind w:right="0" w:firstLine="0"/>
              <w:jc w:val="left"/>
            </w:pPr>
            <w:r>
              <w:t xml:space="preserve">практический метод; </w:t>
            </w:r>
          </w:p>
          <w:p w:rsidR="00AA6EB4" w:rsidRDefault="00AE7A0C">
            <w:pPr>
              <w:numPr>
                <w:ilvl w:val="0"/>
                <w:numId w:val="35"/>
              </w:numPr>
              <w:spacing w:after="0" w:line="259" w:lineRule="auto"/>
              <w:ind w:right="0" w:firstLine="0"/>
              <w:jc w:val="left"/>
            </w:pPr>
            <w:r>
              <w:t xml:space="preserve">технический; – исследовательский; – интерактивный </w:t>
            </w:r>
          </w:p>
        </w:tc>
      </w:tr>
    </w:tbl>
    <w:p w:rsidR="00AA6EB4" w:rsidRDefault="00AA6EB4">
      <w:pPr>
        <w:spacing w:after="67" w:line="259" w:lineRule="auto"/>
        <w:ind w:left="0" w:right="0" w:firstLine="0"/>
        <w:jc w:val="left"/>
      </w:pPr>
    </w:p>
    <w:p w:rsidR="00AA6EB4" w:rsidRDefault="00AE7A0C">
      <w:pPr>
        <w:spacing w:after="56" w:line="259" w:lineRule="auto"/>
        <w:ind w:left="-5" w:right="0"/>
        <w:jc w:val="left"/>
      </w:pPr>
      <w:r>
        <w:rPr>
          <w:b/>
        </w:rPr>
        <w:t xml:space="preserve">2.6. Основные направления воспитательной деятельности. </w:t>
      </w:r>
    </w:p>
    <w:p w:rsidR="00AA6EB4" w:rsidRDefault="00AE7A0C">
      <w:pPr>
        <w:ind w:left="-5" w:right="303"/>
      </w:pPr>
      <w:r>
        <w:t>Школа    реализует    рабочую    программу    воспитания и календарный план воспитательной работы, которые являются частью основных образовательных программ начального, основного и среднего общего образования. В рамках воспитательной работы Школа:</w:t>
      </w:r>
    </w:p>
    <w:p w:rsidR="00AA6EB4" w:rsidRDefault="00AE7A0C">
      <w:pPr>
        <w:numPr>
          <w:ilvl w:val="0"/>
          <w:numId w:val="4"/>
        </w:numPr>
        <w:spacing w:after="76"/>
        <w:ind w:right="303" w:hanging="718"/>
      </w:pPr>
      <w:r>
        <w:t xml:space="preserve">реализует воспитательные возможности педагогов, поддерживает традиции коллективного планирования, организации, проведения и анализа воспитательных мероприятий; </w:t>
      </w:r>
    </w:p>
    <w:p w:rsidR="00AA6EB4" w:rsidRDefault="00AE7A0C">
      <w:pPr>
        <w:numPr>
          <w:ilvl w:val="0"/>
          <w:numId w:val="4"/>
        </w:numPr>
        <w:ind w:right="303" w:hanging="718"/>
      </w:pPr>
      <w:r>
        <w:t xml:space="preserve">реализует потенциал классного руководства в воспитании школьников, поддерживает активное участие классных сообществ в жизни Школы; </w:t>
      </w:r>
    </w:p>
    <w:p w:rsidR="00AA6EB4" w:rsidRDefault="00AE7A0C">
      <w:pPr>
        <w:numPr>
          <w:ilvl w:val="0"/>
          <w:numId w:val="4"/>
        </w:numPr>
        <w:ind w:right="303" w:hanging="718"/>
      </w:pPr>
      <w:r>
        <w:t xml:space="preserve">вовлекает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 </w:t>
      </w:r>
    </w:p>
    <w:p w:rsidR="00AA6EB4" w:rsidRDefault="00AE7A0C">
      <w:pPr>
        <w:numPr>
          <w:ilvl w:val="0"/>
          <w:numId w:val="4"/>
        </w:numPr>
        <w:ind w:right="303" w:hanging="718"/>
      </w:pPr>
      <w:r>
        <w:t xml:space="preserve">использует в воспитании детей возможности школьного урока, поддерживает использование на уроках интерактивных форм занятий с учащимися; </w:t>
      </w:r>
    </w:p>
    <w:p w:rsidR="00AA6EB4" w:rsidRDefault="00AE7A0C">
      <w:pPr>
        <w:numPr>
          <w:ilvl w:val="0"/>
          <w:numId w:val="4"/>
        </w:numPr>
        <w:ind w:right="303" w:hanging="718"/>
      </w:pPr>
      <w:r>
        <w:t xml:space="preserve">поддерживает ученическое самоуправление — как на уровне Школы, так и на уровне классных сообществ; </w:t>
      </w:r>
    </w:p>
    <w:p w:rsidR="00AA6EB4" w:rsidRDefault="00AE7A0C">
      <w:pPr>
        <w:numPr>
          <w:ilvl w:val="0"/>
          <w:numId w:val="4"/>
        </w:numPr>
        <w:ind w:right="303" w:hanging="718"/>
      </w:pPr>
      <w:r>
        <w:t xml:space="preserve">поддерживает </w:t>
      </w:r>
      <w:r>
        <w:tab/>
        <w:t xml:space="preserve">деятельность </w:t>
      </w:r>
      <w:r>
        <w:tab/>
        <w:t xml:space="preserve">функционирующих </w:t>
      </w:r>
      <w:r>
        <w:tab/>
        <w:t xml:space="preserve">на </w:t>
      </w:r>
      <w:r>
        <w:tab/>
        <w:t xml:space="preserve">базе </w:t>
      </w:r>
      <w:r>
        <w:tab/>
        <w:t xml:space="preserve">Школы </w:t>
      </w:r>
      <w:r>
        <w:tab/>
        <w:t xml:space="preserve">детских </w:t>
      </w:r>
    </w:p>
    <w:p w:rsidR="00AA6EB4" w:rsidRDefault="00AE7A0C">
      <w:pPr>
        <w:spacing w:after="10" w:line="303" w:lineRule="auto"/>
        <w:ind w:left="-5" w:right="730"/>
        <w:jc w:val="left"/>
      </w:pPr>
      <w:r>
        <w:t>общественных объединений и организаций — например, школьного спортивного клуба; 7)</w:t>
      </w:r>
      <w:r>
        <w:rPr>
          <w:rFonts w:ascii="Arial" w:eastAsia="Arial" w:hAnsi="Arial" w:cs="Arial"/>
        </w:rPr>
        <w:tab/>
      </w:r>
      <w:r>
        <w:t xml:space="preserve">организует     для     школьников     экскурсии,     экспедиции,     походы     и реализует их воспитательный потенциал; </w:t>
      </w:r>
    </w:p>
    <w:p w:rsidR="00AA6EB4" w:rsidRDefault="00AE7A0C">
      <w:pPr>
        <w:numPr>
          <w:ilvl w:val="0"/>
          <w:numId w:val="5"/>
        </w:numPr>
        <w:spacing w:after="65"/>
        <w:ind w:right="303" w:hanging="660"/>
      </w:pPr>
      <w:r>
        <w:t xml:space="preserve">организует </w:t>
      </w:r>
      <w:proofErr w:type="spellStart"/>
      <w:r>
        <w:t>профориентационную</w:t>
      </w:r>
      <w:proofErr w:type="spellEnd"/>
      <w:r>
        <w:t xml:space="preserve"> работу со школьниками; </w:t>
      </w:r>
    </w:p>
    <w:p w:rsidR="00AA6EB4" w:rsidRDefault="00AE7A0C">
      <w:pPr>
        <w:numPr>
          <w:ilvl w:val="0"/>
          <w:numId w:val="5"/>
        </w:numPr>
        <w:ind w:right="303" w:hanging="660"/>
      </w:pPr>
      <w:r>
        <w:t xml:space="preserve">развивает предметно-эстетическую среду Школы и реализует ее воспитательные возможности; </w:t>
      </w:r>
    </w:p>
    <w:p w:rsidR="00AA6EB4" w:rsidRDefault="00AE7A0C">
      <w:pPr>
        <w:numPr>
          <w:ilvl w:val="0"/>
          <w:numId w:val="5"/>
        </w:numPr>
        <w:ind w:right="303" w:hanging="660"/>
      </w:pPr>
      <w:r>
        <w:t xml:space="preserve">организует работу с семьями школьников, их родителями или законными представителями, направленную на совместное решение проблем личностного развития детей. </w:t>
      </w:r>
    </w:p>
    <w:p w:rsidR="00AA6EB4" w:rsidRDefault="00AE7A0C">
      <w:pPr>
        <w:ind w:left="-5" w:right="303"/>
      </w:pPr>
      <w:r>
        <w:t xml:space="preserve">С 2022-2023 учебного гола в рабочие программы воспитания НОО, ООО и СОО включено ключевое общешкольное дело — церемония поднятия Государственного флага России и исполнение Государственного гимна РФ в соответствии с рекомендациями </w:t>
      </w:r>
      <w:proofErr w:type="spellStart"/>
      <w:r>
        <w:t>Минпросвещения</w:t>
      </w:r>
      <w:proofErr w:type="spellEnd"/>
      <w:r>
        <w:t xml:space="preserve">, изложенными в письме от 15.04.2022 № СК-295/06, и Стандартом от 06.06.2022. </w:t>
      </w:r>
    </w:p>
    <w:p w:rsidR="00AA6EB4" w:rsidRDefault="00AE7A0C">
      <w:pPr>
        <w:ind w:left="-5" w:right="303"/>
      </w:pPr>
      <w:r>
        <w:t xml:space="preserve">Также с 2022-2023 учебного года продолжает реализацию курс внеурочной деятельности «Разговоры о важном» в соответствии с письмом </w:t>
      </w:r>
      <w:proofErr w:type="spellStart"/>
      <w:r>
        <w:t>Минпросвещения</w:t>
      </w:r>
      <w:proofErr w:type="spellEnd"/>
      <w:r>
        <w:t xml:space="preserve"> от 15.08.2022 № 03-1190. </w:t>
      </w:r>
    </w:p>
    <w:p w:rsidR="00AA6EB4" w:rsidRDefault="00AE7A0C">
      <w:pPr>
        <w:ind w:left="-5" w:right="303"/>
      </w:pPr>
      <w:r>
        <w:t>В 2023 году в рамках Года педагога и наставника для обучающихся были организованы воспитательные мероприятия, направленные на формирование в их сознании представлений о важности труда, значимости и особом статусе педагогических работников и наставников.  С 2022-2023 учебного года ученический коллектив ОУ является частью Российского движения детей и молодежи (РДДМ) «Движение первых». РДДМ «Движение первых» объединило в свои ряды все детские и молодежные движения, в том числе ВВПОД «</w:t>
      </w:r>
      <w:proofErr w:type="spellStart"/>
      <w:r>
        <w:t>Юнармия</w:t>
      </w:r>
      <w:proofErr w:type="spellEnd"/>
      <w:r>
        <w:t>», «ЮИД», «Орлята России», «</w:t>
      </w:r>
      <w:proofErr w:type="spellStart"/>
      <w:r>
        <w:t>Эколята</w:t>
      </w:r>
      <w:proofErr w:type="spellEnd"/>
      <w:r>
        <w:t xml:space="preserve">», волонтерское движение и многие другие. </w:t>
      </w:r>
    </w:p>
    <w:p w:rsidR="00AA6EB4" w:rsidRDefault="00AE7A0C">
      <w:pPr>
        <w:ind w:left="-5" w:right="303"/>
      </w:pPr>
      <w:r>
        <w:t xml:space="preserve">Ещё одним важным компонентом воспитательной деятельности в ОУ в 2023-2024 учебном году является работа советника директора по воспитанию. </w:t>
      </w:r>
      <w:proofErr w:type="gramStart"/>
      <w:r>
        <w:t xml:space="preserve">В рамках его деятельности создан и успешно функционировал «Центр детских инициатив»; на базе «Центра..» советником по воспитанию совместно с обучающимися было организовано и проведено множество воспитательных мероприятий в соответствие с «Планом работы советника по воспитательной работе». </w:t>
      </w:r>
      <w:proofErr w:type="gramEnd"/>
    </w:p>
    <w:p w:rsidR="00AA6EB4" w:rsidRDefault="00AE7A0C">
      <w:pPr>
        <w:ind w:left="-5" w:right="303"/>
      </w:pPr>
      <w:r>
        <w:t>Большой вклад в организацию воспитательной деятельности в 2023-2024 уч</w:t>
      </w:r>
      <w:r w:rsidR="00563978">
        <w:t xml:space="preserve">ебном году внес школьный театр </w:t>
      </w:r>
      <w:r>
        <w:t xml:space="preserve">свою деятельность школьный театр начал в декабре 2022 года; в рамках ШТ были организованы и проведены новогодние мероприятия, праздник для мам и всего педагогического коллектива в Международный женский день, мероприятия в честь 79-й годовщины празднования Победы в ВОВ. </w:t>
      </w:r>
    </w:p>
    <w:p w:rsidR="00AA6EB4" w:rsidRDefault="00AE7A0C">
      <w:pPr>
        <w:ind w:left="-5" w:right="303"/>
      </w:pPr>
      <w:r>
        <w:t xml:space="preserve">В целом, практическая реализация цели и задач воспитания осуществляется в рамках различных направлений воспитательной работы школы. Каждое из них представлено в соответствующем модуле. </w:t>
      </w:r>
    </w:p>
    <w:p w:rsidR="00AA6EB4" w:rsidRDefault="00AA6EB4">
      <w:pPr>
        <w:spacing w:after="68" w:line="259" w:lineRule="auto"/>
        <w:ind w:left="0" w:right="0" w:firstLine="0"/>
        <w:jc w:val="left"/>
      </w:pPr>
    </w:p>
    <w:p w:rsidR="00AA6EB4" w:rsidRDefault="00AE7A0C">
      <w:pPr>
        <w:pStyle w:val="2"/>
        <w:ind w:left="-5" w:right="0"/>
      </w:pPr>
      <w:r>
        <w:t>1. Модуль «Ключевые общешкольные дела»</w:t>
      </w:r>
    </w:p>
    <w:p w:rsidR="00AA6EB4" w:rsidRDefault="00AE7A0C">
      <w:pPr>
        <w:ind w:left="-5" w:right="303"/>
      </w:pPr>
      <w: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Это не набор календарных праздников, отмечаемых в школе, а комплекс коллективных творческих дел, интересных и значимых для школьников, объединяющих их вместе с педагогами в единый коллектив. 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происходящему в школе. Введение ключевых дел в жизнь школы помогает преодолеть </w:t>
      </w:r>
      <w:proofErr w:type="spellStart"/>
      <w:r>
        <w:t>мероприятийный</w:t>
      </w:r>
      <w:proofErr w:type="spellEnd"/>
      <w:r>
        <w:t xml:space="preserve"> характер воспитания, сводящийся к набору мероприятий, организуемых педагогами для детей.  Для этого в образовательной организации используются следующие формы работы. </w:t>
      </w:r>
    </w:p>
    <w:p w:rsidR="00AA6EB4" w:rsidRDefault="00AE7A0C">
      <w:pPr>
        <w:spacing w:after="60" w:line="259" w:lineRule="auto"/>
        <w:ind w:left="-5" w:right="0"/>
        <w:jc w:val="left"/>
      </w:pPr>
      <w:r>
        <w:rPr>
          <w:b/>
          <w:i/>
        </w:rPr>
        <w:t>На внешкольном уровне:</w:t>
      </w:r>
    </w:p>
    <w:p w:rsidR="00AA6EB4" w:rsidRDefault="00AE7A0C">
      <w:pPr>
        <w:numPr>
          <w:ilvl w:val="0"/>
          <w:numId w:val="6"/>
        </w:numPr>
        <w:ind w:right="303" w:hanging="142"/>
      </w:pPr>
      <w:r>
        <w:t xml:space="preserve">социальные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w:t>
      </w:r>
    </w:p>
    <w:p w:rsidR="00AA6EB4" w:rsidRDefault="00AE7A0C">
      <w:pPr>
        <w:numPr>
          <w:ilvl w:val="0"/>
          <w:numId w:val="6"/>
        </w:numPr>
        <w:ind w:right="303" w:hanging="142"/>
      </w:pPr>
      <w:r>
        <w:t xml:space="preserve">проводимые для жителей села и организуемые совместно с Администрацией сельского поселения, сельского дома культуры, семьями учащихся спортивные состязания, праздники, фестивали, митинги, литературно-музыкальные представления, концерты, </w:t>
      </w:r>
      <w:proofErr w:type="spellStart"/>
      <w:r>
        <w:t>флешмобы</w:t>
      </w:r>
      <w:proofErr w:type="spellEnd"/>
      <w:r>
        <w:t xml:space="preserve">, которые открывают возможности для творческой самореализации школьников и включают их в деятельную заботу об окружающих. </w:t>
      </w:r>
    </w:p>
    <w:p w:rsidR="00AA6EB4" w:rsidRDefault="00AE7A0C">
      <w:pPr>
        <w:spacing w:after="60" w:line="259" w:lineRule="auto"/>
        <w:ind w:left="-5" w:right="0"/>
        <w:jc w:val="left"/>
      </w:pPr>
      <w:r>
        <w:rPr>
          <w:b/>
          <w:i/>
        </w:rPr>
        <w:t>На школьном уровне:</w:t>
      </w:r>
    </w:p>
    <w:p w:rsidR="00AA6EB4" w:rsidRDefault="00AE7A0C">
      <w:pPr>
        <w:numPr>
          <w:ilvl w:val="0"/>
          <w:numId w:val="6"/>
        </w:numPr>
        <w:ind w:right="303" w:hanging="142"/>
      </w:pPr>
      <w:r>
        <w:t xml:space="preserve">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 («День Знаний», «Посвящение в первоклассники» «Посвящение в девятиклассники», День пожилого человека, День Здоровья, День учителя, День самоуправления, Дни Воинской славы, День народного единства, День Матери, Дни безопасности в сети Интернет, День Конституции, классные и общешкольные новогодние  утренники и вечера «Здравствуй, ёлка!», месячник спортивно-патриотической работы, День защитников Отечества – поздравительная линейка, Масленица, 8 Марта – общешкольная линейка-концерт, День Космонавтики, мероприятия, посвященные празднованию годовщины Великой Победы – беседы, просмотр презентаций, акция «Свеча памяти», акция «Окна Победы», реализация ряда тематических онлайн-проектов по музыке – проект «История одной песни», </w:t>
      </w:r>
      <w:proofErr w:type="spellStart"/>
      <w:r>
        <w:t>фото-флэшмоб</w:t>
      </w:r>
      <w:proofErr w:type="spellEnd"/>
      <w:r>
        <w:t xml:space="preserve"> «День Победы», проект «Фронтовыми дорогами», акции «Бессмертный полк», «Георгиевская ленточка», «Мы за мир», митинг, посвящённый годовщине Великой Победы; линейка, посвященная празднованию «Последнего звонка», выпускные вечера в 4-м, 9-м и 11-м классах; праздники и воспитательные мероприятия по плану работы летнего пришкольного лагеря (в том числе «День России» и акция «Окна России»); общешкольные акции «Помоги птицам», «Молодежь за ЗОЖ», «Хочу служить в армии», «Чистый двор» (осень-весна), «Я помню, я горжусь», «Оставь след в истории села – подари школьному музею экспонат», «Зимняя сказка», «Письмо Дедушке Морозу», «Счастье – это когда тебя понимают» (посвящена декаде инвалидов), «Окна Победы», «День России»; - торжественные ритуалы – посвящения, связанные с переходом учащихся на следующую ступень образования, символизирующие приобретение ими новых социальных статусов в школе и развивающие школьную идентичность детей (Посвящение в первоклассники, </w:t>
      </w:r>
    </w:p>
    <w:p w:rsidR="00AA6EB4" w:rsidRDefault="00AE7A0C">
      <w:pPr>
        <w:ind w:left="-5" w:right="303"/>
      </w:pPr>
      <w:r>
        <w:t xml:space="preserve">Посвящение в девятиклассники); </w:t>
      </w:r>
    </w:p>
    <w:p w:rsidR="00AA6EB4" w:rsidRDefault="00AE7A0C">
      <w:pPr>
        <w:numPr>
          <w:ilvl w:val="0"/>
          <w:numId w:val="6"/>
        </w:numPr>
        <w:ind w:right="303" w:hanging="142"/>
      </w:pPr>
      <w:r>
        <w:t xml:space="preserve">капустники – театрализованные выступления педагогов, родителей и школьников с элементами доброго юмора, пародий, импровизаций на темы жизни школьников и учителей. Они создают в школе атмосферу творчества и неформального общения, способствуют сплочению детского, педагогического и родительского сообществ школы (школьный театр, общешкольный КВН, выпускные вечера для старшеклассников); </w:t>
      </w:r>
    </w:p>
    <w:p w:rsidR="00AA6EB4" w:rsidRDefault="00AE7A0C">
      <w:pPr>
        <w:numPr>
          <w:ilvl w:val="0"/>
          <w:numId w:val="6"/>
        </w:numPr>
        <w:ind w:right="303" w:hanging="142"/>
      </w:pPr>
      <w:r>
        <w:t xml:space="preserve">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 (еженедельные общешкольные линейки, новогодние линейки по параллелям по итогам полугодия, итоговая общешкольная линейка, посвященная празднику последнего звонка).  </w:t>
      </w:r>
    </w:p>
    <w:p w:rsidR="00AA6EB4" w:rsidRDefault="00AE7A0C">
      <w:pPr>
        <w:spacing w:after="60" w:line="259" w:lineRule="auto"/>
        <w:ind w:left="-5" w:right="0"/>
        <w:jc w:val="left"/>
      </w:pPr>
      <w:r>
        <w:rPr>
          <w:b/>
          <w:i/>
        </w:rPr>
        <w:t>На уровне классов:</w:t>
      </w:r>
    </w:p>
    <w:p w:rsidR="00AA6EB4" w:rsidRDefault="00AE7A0C">
      <w:pPr>
        <w:numPr>
          <w:ilvl w:val="0"/>
          <w:numId w:val="6"/>
        </w:numPr>
        <w:ind w:right="303" w:hanging="142"/>
      </w:pPr>
      <w:r>
        <w:t xml:space="preserve">выбор и делегирование представителей классов в общешкольное самоуправление, ответственных за подготовку общешкольных ключевых дел; </w:t>
      </w:r>
    </w:p>
    <w:p w:rsidR="00AA6EB4" w:rsidRDefault="00AE7A0C">
      <w:pPr>
        <w:numPr>
          <w:ilvl w:val="0"/>
          <w:numId w:val="6"/>
        </w:numPr>
        <w:ind w:right="303" w:hanging="142"/>
      </w:pPr>
      <w:r>
        <w:t xml:space="preserve">участие школьных классов в реализации общешкольных ключевых дел; </w:t>
      </w:r>
    </w:p>
    <w:p w:rsidR="00AA6EB4" w:rsidRDefault="00AE7A0C">
      <w:pPr>
        <w:numPr>
          <w:ilvl w:val="0"/>
          <w:numId w:val="6"/>
        </w:numPr>
        <w:ind w:right="303" w:hanging="142"/>
      </w:pPr>
      <w:proofErr w:type="spellStart"/>
      <w:r>
        <w:t>внутриклассные</w:t>
      </w:r>
      <w:proofErr w:type="spellEnd"/>
      <w:r>
        <w:t xml:space="preserve"> мероприятия (дни именинников, день матери, «А ну-ка, мальчики!», «А </w:t>
      </w:r>
      <w:proofErr w:type="spellStart"/>
      <w:r>
        <w:t>нука</w:t>
      </w:r>
      <w:proofErr w:type="spellEnd"/>
      <w:r>
        <w:t xml:space="preserve">, девочки!», спортивные соревнования и др.) </w:t>
      </w:r>
    </w:p>
    <w:p w:rsidR="00AA6EB4" w:rsidRDefault="00AE7A0C">
      <w:pPr>
        <w:numPr>
          <w:ilvl w:val="0"/>
          <w:numId w:val="6"/>
        </w:numPr>
        <w:ind w:right="303" w:hanging="142"/>
      </w:pPr>
      <w:r>
        <w:t xml:space="preserve">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 </w:t>
      </w:r>
    </w:p>
    <w:p w:rsidR="00AA6EB4" w:rsidRDefault="00AA6EB4">
      <w:pPr>
        <w:spacing w:after="66" w:line="259" w:lineRule="auto"/>
        <w:ind w:left="0" w:right="0" w:firstLine="0"/>
        <w:jc w:val="left"/>
      </w:pPr>
    </w:p>
    <w:p w:rsidR="00AA6EB4" w:rsidRDefault="00AE7A0C">
      <w:pPr>
        <w:spacing w:after="60" w:line="259" w:lineRule="auto"/>
        <w:ind w:left="-5" w:right="0"/>
        <w:jc w:val="left"/>
      </w:pPr>
      <w:r>
        <w:rPr>
          <w:b/>
          <w:i/>
        </w:rPr>
        <w:t>На индивидуальном уровне</w:t>
      </w:r>
      <w:r>
        <w:rPr>
          <w:b/>
        </w:rPr>
        <w:t xml:space="preserve">: </w:t>
      </w:r>
    </w:p>
    <w:p w:rsidR="00AA6EB4" w:rsidRDefault="00AE7A0C">
      <w:pPr>
        <w:numPr>
          <w:ilvl w:val="0"/>
          <w:numId w:val="6"/>
        </w:numPr>
        <w:ind w:right="303" w:hanging="142"/>
      </w:pPr>
      <w:r>
        <w:t xml:space="preserve">вовлечение по возможности 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 </w:t>
      </w:r>
    </w:p>
    <w:p w:rsidR="00AA6EB4" w:rsidRDefault="00AE7A0C">
      <w:pPr>
        <w:numPr>
          <w:ilvl w:val="0"/>
          <w:numId w:val="6"/>
        </w:numPr>
        <w:ind w:right="303" w:hanging="142"/>
      </w:pPr>
      <w:r>
        <w:t xml:space="preserve">индивидуальная помощь ребенку (при необходимости) в освоении навыков подготовки, проведения и анализа ключевых дел; </w:t>
      </w:r>
    </w:p>
    <w:p w:rsidR="00AA6EB4" w:rsidRDefault="00AE7A0C">
      <w:pPr>
        <w:numPr>
          <w:ilvl w:val="0"/>
          <w:numId w:val="6"/>
        </w:numPr>
        <w:ind w:right="303" w:hanging="142"/>
      </w:pPr>
      <w:r>
        <w:t xml:space="preserve">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 </w:t>
      </w:r>
    </w:p>
    <w:p w:rsidR="00AA6EB4" w:rsidRDefault="00AE7A0C">
      <w:pPr>
        <w:numPr>
          <w:ilvl w:val="0"/>
          <w:numId w:val="6"/>
        </w:numPr>
        <w:ind w:right="303" w:hanging="142"/>
      </w:pPr>
      <w:r>
        <w:t xml:space="preserve">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 </w:t>
      </w:r>
    </w:p>
    <w:p w:rsidR="00AA6EB4" w:rsidRDefault="00AA6EB4">
      <w:pPr>
        <w:spacing w:after="0" w:line="259" w:lineRule="auto"/>
        <w:ind w:left="0" w:right="0" w:firstLine="0"/>
        <w:jc w:val="left"/>
      </w:pPr>
    </w:p>
    <w:p w:rsidR="00AA6EB4" w:rsidRDefault="00AE7A0C">
      <w:pPr>
        <w:pStyle w:val="2"/>
        <w:ind w:left="-5" w:right="0"/>
      </w:pPr>
      <w:r>
        <w:t>2. Модуль «Классное руководство»</w:t>
      </w:r>
    </w:p>
    <w:p w:rsidR="00AA6EB4" w:rsidRDefault="00AE7A0C">
      <w:pPr>
        <w:ind w:left="-5" w:right="303"/>
      </w:pPr>
      <w:r>
        <w:t xml:space="preserve">     Осуществляя работу с классом, педагог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 </w:t>
      </w:r>
    </w:p>
    <w:p w:rsidR="00AA6EB4" w:rsidRDefault="00AE7A0C">
      <w:pPr>
        <w:spacing w:after="26" w:line="259" w:lineRule="auto"/>
        <w:ind w:left="-5" w:right="0"/>
        <w:jc w:val="left"/>
      </w:pPr>
      <w:r>
        <w:rPr>
          <w:b/>
          <w:i/>
        </w:rPr>
        <w:t>Работа с классным коллективом:</w:t>
      </w:r>
    </w:p>
    <w:p w:rsidR="00AA6EB4" w:rsidRDefault="00AE7A0C">
      <w:pPr>
        <w:numPr>
          <w:ilvl w:val="0"/>
          <w:numId w:val="7"/>
        </w:numPr>
        <w:ind w:right="303" w:hanging="960"/>
      </w:pPr>
      <w:r>
        <w:t xml:space="preserve">инициирование и поддержка участия класса в общешкольных ключевых делах, </w:t>
      </w:r>
    </w:p>
    <w:p w:rsidR="00AA6EB4" w:rsidRDefault="00AE7A0C">
      <w:pPr>
        <w:ind w:left="-5" w:right="303"/>
      </w:pPr>
      <w:r>
        <w:t xml:space="preserve">оказание необходимой помощи детям в их подготовке, проведении и анализе; </w:t>
      </w:r>
    </w:p>
    <w:p w:rsidR="00AA6EB4" w:rsidRDefault="00AE7A0C">
      <w:pPr>
        <w:numPr>
          <w:ilvl w:val="0"/>
          <w:numId w:val="7"/>
        </w:numPr>
        <w:ind w:right="303" w:hanging="960"/>
      </w:pPr>
      <w:r>
        <w:t xml:space="preserve">организация интересных и полезных для личностного развития ребенка совместных дел с учащимися вверенного ему класса (познавательной, трудовой, </w:t>
      </w:r>
    </w:p>
    <w:p w:rsidR="00AA6EB4" w:rsidRDefault="00AE7A0C">
      <w:pPr>
        <w:numPr>
          <w:ilvl w:val="0"/>
          <w:numId w:val="7"/>
        </w:numPr>
        <w:ind w:right="303" w:hanging="960"/>
      </w:pPr>
      <w:r>
        <w:t xml:space="preserve">спортивно-оздоровительной, духовно-нравственной, творческой, </w:t>
      </w:r>
      <w:proofErr w:type="spellStart"/>
      <w:r>
        <w:t>профориентационной</w:t>
      </w:r>
      <w:proofErr w:type="spellEnd"/>
      <w:r>
        <w:t xml:space="preserve"> направленности), позволяющие с одной стороны, – вовлечь в них детей с самыми разными потребностями и тем самым дать им возможность </w:t>
      </w:r>
      <w:proofErr w:type="spellStart"/>
      <w:r>
        <w:t>самореализоваться</w:t>
      </w:r>
      <w:proofErr w:type="spellEnd"/>
      <w:r>
        <w:t xml:space="preserve">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 </w:t>
      </w:r>
    </w:p>
    <w:p w:rsidR="00AA6EB4" w:rsidRDefault="00AE7A0C">
      <w:pPr>
        <w:numPr>
          <w:ilvl w:val="0"/>
          <w:numId w:val="7"/>
        </w:numPr>
        <w:ind w:right="303" w:hanging="960"/>
      </w:pPr>
      <w:r>
        <w:t xml:space="preserve">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 </w:t>
      </w:r>
    </w:p>
    <w:p w:rsidR="00AA6EB4" w:rsidRDefault="00AE7A0C">
      <w:pPr>
        <w:numPr>
          <w:ilvl w:val="0"/>
          <w:numId w:val="7"/>
        </w:numPr>
        <w:ind w:right="303" w:hanging="960"/>
      </w:pPr>
      <w:r>
        <w:t xml:space="preserve">сплочение коллектива класса через: игры и тренинги на сплочение и </w:t>
      </w:r>
      <w:proofErr w:type="spellStart"/>
      <w:r>
        <w:t>командообразование</w:t>
      </w:r>
      <w:proofErr w:type="spellEnd"/>
      <w:r>
        <w:t xml:space="preserve">; однодневные и многодневные походы и экскурсии, организуемые классными руководителями и родителями; празднования в классе дней рождения детей, включающие в себя подготовленные ученическими </w:t>
      </w:r>
      <w:proofErr w:type="spellStart"/>
      <w:r>
        <w:t>микрогруппами</w:t>
      </w:r>
      <w:proofErr w:type="spellEnd"/>
      <w:r>
        <w:t xml:space="preserve"> поздравления, сюрпризы, творческие подарки и розыгрыши; регулярные </w:t>
      </w:r>
      <w:proofErr w:type="spellStart"/>
      <w:r>
        <w:t>внутриклассные</w:t>
      </w:r>
      <w:proofErr w:type="spellEnd"/>
      <w:r>
        <w:t xml:space="preserve"> «огоньки» и вечера, дающие каждому школьнику возможность рефлексии собственного участия в жизни класса. </w:t>
      </w:r>
    </w:p>
    <w:p w:rsidR="00AA6EB4" w:rsidRDefault="00AE7A0C">
      <w:pPr>
        <w:numPr>
          <w:ilvl w:val="0"/>
          <w:numId w:val="7"/>
        </w:numPr>
        <w:ind w:right="303" w:hanging="960"/>
      </w:pPr>
      <w:r>
        <w:t xml:space="preserve">выработка совместно со школьниками законов класса, помогающих детям освоить нормы и правила общения, которым они должны следовать в школе. </w:t>
      </w:r>
    </w:p>
    <w:p w:rsidR="00AA6EB4" w:rsidRDefault="00AA6EB4">
      <w:pPr>
        <w:spacing w:after="65" w:line="259" w:lineRule="auto"/>
        <w:ind w:left="0" w:right="0" w:firstLine="0"/>
        <w:jc w:val="left"/>
      </w:pPr>
    </w:p>
    <w:p w:rsidR="00AA6EB4" w:rsidRDefault="00AE7A0C">
      <w:pPr>
        <w:spacing w:after="28" w:line="259" w:lineRule="auto"/>
        <w:ind w:left="-5" w:right="0"/>
        <w:jc w:val="left"/>
      </w:pPr>
      <w:r>
        <w:rPr>
          <w:b/>
          <w:i/>
        </w:rPr>
        <w:t>Индивидуальная работа с учащимися:</w:t>
      </w:r>
    </w:p>
    <w:p w:rsidR="00AA6EB4" w:rsidRDefault="00AE7A0C">
      <w:pPr>
        <w:numPr>
          <w:ilvl w:val="0"/>
          <w:numId w:val="7"/>
        </w:numPr>
        <w:ind w:right="303" w:hanging="960"/>
      </w:pPr>
      <w:r>
        <w:t xml:space="preserve">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 </w:t>
      </w:r>
    </w:p>
    <w:p w:rsidR="00AA6EB4" w:rsidRDefault="00AE7A0C">
      <w:pPr>
        <w:numPr>
          <w:ilvl w:val="0"/>
          <w:numId w:val="7"/>
        </w:numPr>
        <w:ind w:right="303" w:hanging="960"/>
      </w:pPr>
      <w:r>
        <w:t xml:space="preserve">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 </w:t>
      </w:r>
    </w:p>
    <w:p w:rsidR="00AA6EB4" w:rsidRDefault="00AE7A0C">
      <w:pPr>
        <w:numPr>
          <w:ilvl w:val="0"/>
          <w:numId w:val="7"/>
        </w:numPr>
        <w:ind w:right="303" w:hanging="960"/>
      </w:pPr>
      <w:r>
        <w:t xml:space="preserve">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 </w:t>
      </w:r>
    </w:p>
    <w:p w:rsidR="00AA6EB4" w:rsidRDefault="00AE7A0C">
      <w:pPr>
        <w:numPr>
          <w:ilvl w:val="0"/>
          <w:numId w:val="7"/>
        </w:numPr>
        <w:ind w:right="303" w:hanging="960"/>
      </w:pPr>
      <w:r>
        <w:t xml:space="preserve">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 </w:t>
      </w:r>
    </w:p>
    <w:p w:rsidR="00AA6EB4" w:rsidRDefault="00AA6EB4">
      <w:pPr>
        <w:spacing w:after="64" w:line="259" w:lineRule="auto"/>
        <w:ind w:left="0" w:right="0" w:firstLine="0"/>
        <w:jc w:val="left"/>
      </w:pPr>
    </w:p>
    <w:p w:rsidR="00AA6EB4" w:rsidRDefault="00AE7A0C">
      <w:pPr>
        <w:spacing w:after="60" w:line="259" w:lineRule="auto"/>
        <w:ind w:left="-5" w:right="0"/>
        <w:jc w:val="left"/>
      </w:pPr>
      <w:r>
        <w:rPr>
          <w:b/>
          <w:i/>
        </w:rPr>
        <w:t>Работа с учителями, преподающими в классе:</w:t>
      </w:r>
    </w:p>
    <w:p w:rsidR="00AA6EB4" w:rsidRDefault="00AE7A0C">
      <w:pPr>
        <w:numPr>
          <w:ilvl w:val="0"/>
          <w:numId w:val="7"/>
        </w:numPr>
        <w:ind w:right="303" w:hanging="960"/>
      </w:pPr>
      <w:r>
        <w:t xml:space="preserve">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 </w:t>
      </w:r>
    </w:p>
    <w:p w:rsidR="00AA6EB4" w:rsidRDefault="00AE7A0C">
      <w:pPr>
        <w:numPr>
          <w:ilvl w:val="0"/>
          <w:numId w:val="7"/>
        </w:numPr>
        <w:ind w:right="303" w:hanging="960"/>
      </w:pPr>
      <w:r>
        <w:t xml:space="preserve">проведение мини-педсоветов, направленных на решение конкретных проблем класса и интеграцию воспитательных влияний на школьников; </w:t>
      </w:r>
    </w:p>
    <w:p w:rsidR="00AA6EB4" w:rsidRDefault="00AE7A0C">
      <w:pPr>
        <w:numPr>
          <w:ilvl w:val="0"/>
          <w:numId w:val="7"/>
        </w:numPr>
        <w:ind w:right="303" w:hanging="960"/>
      </w:pPr>
      <w:r>
        <w:t xml:space="preserve">привлечение учителей к участию во </w:t>
      </w:r>
      <w:proofErr w:type="spellStart"/>
      <w:r>
        <w:t>внутриклассных</w:t>
      </w:r>
      <w:proofErr w:type="spellEnd"/>
      <w:r>
        <w:t xml:space="preserve"> делах, дающих педагогам возможность лучше узнавать и понимать своих учеников, увидев их в иной, отличной от учебной, обстановке; </w:t>
      </w:r>
    </w:p>
    <w:p w:rsidR="00AA6EB4" w:rsidRDefault="00AE7A0C">
      <w:pPr>
        <w:numPr>
          <w:ilvl w:val="0"/>
          <w:numId w:val="7"/>
        </w:numPr>
        <w:ind w:right="303" w:hanging="960"/>
      </w:pPr>
      <w:r>
        <w:t xml:space="preserve">привлечение учителей к участию в родительских собраниях класса для объединения усилий в деле обучения и воспитания детей. </w:t>
      </w:r>
    </w:p>
    <w:p w:rsidR="00AA6EB4" w:rsidRDefault="00AA6EB4">
      <w:pPr>
        <w:spacing w:after="65" w:line="259" w:lineRule="auto"/>
        <w:ind w:left="0" w:right="0" w:firstLine="0"/>
        <w:jc w:val="left"/>
      </w:pPr>
    </w:p>
    <w:p w:rsidR="00AA6EB4" w:rsidRDefault="00AE7A0C">
      <w:pPr>
        <w:spacing w:after="29" w:line="259" w:lineRule="auto"/>
        <w:ind w:left="-5" w:right="0"/>
        <w:jc w:val="left"/>
      </w:pPr>
      <w:r>
        <w:rPr>
          <w:b/>
          <w:i/>
        </w:rPr>
        <w:t>Работа с родителями учащихся или их законными представителями:</w:t>
      </w:r>
    </w:p>
    <w:p w:rsidR="00AA6EB4" w:rsidRDefault="00AE7A0C">
      <w:pPr>
        <w:numPr>
          <w:ilvl w:val="0"/>
          <w:numId w:val="7"/>
        </w:numPr>
        <w:ind w:right="303" w:hanging="960"/>
      </w:pPr>
      <w:r>
        <w:t xml:space="preserve">регулярное информирование родителей о школьных успехах и проблемах их детей, о жизни класса в целом; </w:t>
      </w:r>
    </w:p>
    <w:p w:rsidR="00AA6EB4" w:rsidRDefault="00AE7A0C">
      <w:pPr>
        <w:numPr>
          <w:ilvl w:val="0"/>
          <w:numId w:val="7"/>
        </w:numPr>
        <w:ind w:right="303" w:hanging="960"/>
      </w:pPr>
      <w:r>
        <w:t xml:space="preserve">помощь родителям школьников или их законным представителям в регулировании отношений между ними, администрацией школы и учителями-предметниками; </w:t>
      </w:r>
    </w:p>
    <w:p w:rsidR="00AA6EB4" w:rsidRDefault="00AE7A0C">
      <w:pPr>
        <w:numPr>
          <w:ilvl w:val="0"/>
          <w:numId w:val="7"/>
        </w:numPr>
        <w:ind w:right="303" w:hanging="960"/>
      </w:pPr>
      <w:r>
        <w:t xml:space="preserve">организация родительских собраний, происходящих в режиме обсуждения наиболее острых проблем обучения и воспитания школьников; </w:t>
      </w:r>
    </w:p>
    <w:p w:rsidR="00AA6EB4" w:rsidRDefault="00AE7A0C">
      <w:pPr>
        <w:numPr>
          <w:ilvl w:val="0"/>
          <w:numId w:val="7"/>
        </w:numPr>
        <w:ind w:right="303" w:hanging="960"/>
      </w:pPr>
      <w:r>
        <w:t xml:space="preserve">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 </w:t>
      </w:r>
    </w:p>
    <w:p w:rsidR="00AA6EB4" w:rsidRDefault="00AE7A0C">
      <w:pPr>
        <w:numPr>
          <w:ilvl w:val="0"/>
          <w:numId w:val="7"/>
        </w:numPr>
        <w:ind w:right="303" w:hanging="960"/>
      </w:pPr>
      <w:r>
        <w:t xml:space="preserve">привлечение членов семей школьников к организации и проведению дел класса; </w:t>
      </w:r>
    </w:p>
    <w:p w:rsidR="00AA6EB4" w:rsidRDefault="00AE7A0C">
      <w:pPr>
        <w:numPr>
          <w:ilvl w:val="0"/>
          <w:numId w:val="7"/>
        </w:numPr>
        <w:ind w:right="303" w:hanging="960"/>
      </w:pPr>
      <w:r>
        <w:t xml:space="preserve">организация на базе класса семейных праздников, конкурсов, соревнований, направленных на сплочение семьи и школы; </w:t>
      </w:r>
    </w:p>
    <w:p w:rsidR="00AA6EB4" w:rsidRDefault="00AE7A0C">
      <w:pPr>
        <w:numPr>
          <w:ilvl w:val="0"/>
          <w:numId w:val="7"/>
        </w:numPr>
        <w:ind w:right="303" w:hanging="960"/>
      </w:pPr>
      <w:r>
        <w:t xml:space="preserve">индивидуальное консультирование с целью координации воспитательных усилий педагогов и родителей. </w:t>
      </w:r>
    </w:p>
    <w:p w:rsidR="00AA6EB4" w:rsidRDefault="00AA6EB4">
      <w:pPr>
        <w:spacing w:after="68" w:line="259" w:lineRule="auto"/>
        <w:ind w:left="0" w:right="0" w:firstLine="0"/>
        <w:jc w:val="left"/>
      </w:pPr>
    </w:p>
    <w:p w:rsidR="00AA6EB4" w:rsidRDefault="00AE7A0C">
      <w:pPr>
        <w:pStyle w:val="2"/>
        <w:ind w:left="-5" w:right="0"/>
      </w:pPr>
      <w:r>
        <w:t xml:space="preserve">3. Модуль «Курсы внеурочной деятельности и дополнительного образования» </w:t>
      </w:r>
    </w:p>
    <w:p w:rsidR="00AA6EB4" w:rsidRDefault="00AE7A0C">
      <w:pPr>
        <w:spacing w:after="29"/>
        <w:ind w:left="-5" w:right="303"/>
      </w:pPr>
      <w:r>
        <w:t xml:space="preserve">        Воспитание на занятиях школьных курсов внеурочной деятельности и дополнительного образования осуществляется преимущественно через: </w:t>
      </w:r>
    </w:p>
    <w:p w:rsidR="00AA6EB4" w:rsidRDefault="00AE7A0C">
      <w:pPr>
        <w:numPr>
          <w:ilvl w:val="0"/>
          <w:numId w:val="8"/>
        </w:numPr>
        <w:ind w:right="303" w:hanging="708"/>
      </w:pPr>
      <w:r>
        <w:t xml:space="preserve">вовлечение школьников в интересную и полезную для них деятельность, которая предоставит им возможность </w:t>
      </w:r>
      <w:proofErr w:type="spellStart"/>
      <w:r>
        <w:t>самореализоваться</w:t>
      </w:r>
      <w:proofErr w:type="spellEnd"/>
      <w: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 </w:t>
      </w:r>
    </w:p>
    <w:p w:rsidR="00AA6EB4" w:rsidRDefault="00AE7A0C">
      <w:pPr>
        <w:numPr>
          <w:ilvl w:val="0"/>
          <w:numId w:val="8"/>
        </w:numPr>
        <w:spacing w:after="32"/>
        <w:ind w:right="303" w:hanging="708"/>
      </w:pPr>
      <w:r>
        <w:t xml:space="preserve">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 </w:t>
      </w:r>
    </w:p>
    <w:p w:rsidR="00AA6EB4" w:rsidRDefault="00AE7A0C">
      <w:pPr>
        <w:numPr>
          <w:ilvl w:val="0"/>
          <w:numId w:val="8"/>
        </w:numPr>
        <w:spacing w:after="29"/>
        <w:ind w:right="303" w:hanging="708"/>
      </w:pPr>
      <w:r>
        <w:t xml:space="preserve">создание в детских объединениях традиций, задающих их членам определенные социально значимые формы поведения; </w:t>
      </w:r>
    </w:p>
    <w:p w:rsidR="00AA6EB4" w:rsidRDefault="00AE7A0C">
      <w:pPr>
        <w:numPr>
          <w:ilvl w:val="0"/>
          <w:numId w:val="8"/>
        </w:numPr>
        <w:spacing w:after="31"/>
        <w:ind w:right="303" w:hanging="708"/>
      </w:pPr>
      <w:r>
        <w:t xml:space="preserve">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AA6EB4" w:rsidRDefault="00AE7A0C">
      <w:pPr>
        <w:numPr>
          <w:ilvl w:val="0"/>
          <w:numId w:val="8"/>
        </w:numPr>
        <w:ind w:right="303" w:hanging="708"/>
      </w:pPr>
      <w:r>
        <w:t xml:space="preserve">поощрение педагогами детских инициатив и детского самоуправления. </w:t>
      </w:r>
    </w:p>
    <w:p w:rsidR="00AA6EB4" w:rsidRDefault="00AA6EB4">
      <w:pPr>
        <w:spacing w:after="64" w:line="259" w:lineRule="auto"/>
        <w:ind w:left="0" w:right="0" w:firstLine="0"/>
        <w:jc w:val="left"/>
      </w:pPr>
    </w:p>
    <w:p w:rsidR="00AA6EB4" w:rsidRDefault="00AE7A0C">
      <w:pPr>
        <w:ind w:left="-5" w:right="303"/>
      </w:pPr>
      <w:r>
        <w:t xml:space="preserve">С 2022 учебного года внеурочные занятия по одному часу в неделю в обязательном порядке   отводятся на следующие занятия: </w:t>
      </w:r>
    </w:p>
    <w:p w:rsidR="00AA6EB4" w:rsidRDefault="00AE7A0C">
      <w:pPr>
        <w:numPr>
          <w:ilvl w:val="0"/>
          <w:numId w:val="9"/>
        </w:numPr>
        <w:ind w:right="303"/>
      </w:pPr>
      <w:r>
        <w:t>«Разговоры о важном» (темы и содержание занятий были определены  с разбивкой по классам на Федеральном уровне</w:t>
      </w:r>
      <w:proofErr w:type="gramStart"/>
      <w:r>
        <w:t xml:space="preserve">  В</w:t>
      </w:r>
      <w:proofErr w:type="gramEnd"/>
      <w:r>
        <w:t xml:space="preserve">се материалы для педагогов размещаются  на портале «Единое содержание» </w:t>
      </w:r>
      <w:hyperlink r:id="rId15">
        <w:r>
          <w:rPr>
            <w:u w:val="single" w:color="000000"/>
          </w:rPr>
          <w:t>https://edsoo.ru/</w:t>
        </w:r>
      </w:hyperlink>
      <w:hyperlink r:id="rId16">
        <w:r w:rsidR="009233E6" w:rsidRPr="009233E6">
          <w:rPr>
            <w:rStyle w:val="a4"/>
          </w:rPr>
          <w:t>https://edsoo.ru/</w:t>
        </w:r>
      </w:hyperlink>
      <w:r>
        <w:t xml:space="preserve"> в разделе «Внеурочная деятельность»); </w:t>
      </w:r>
    </w:p>
    <w:p w:rsidR="00AA6EB4" w:rsidRDefault="00AE7A0C">
      <w:pPr>
        <w:numPr>
          <w:ilvl w:val="0"/>
          <w:numId w:val="9"/>
        </w:numPr>
        <w:ind w:right="303"/>
      </w:pPr>
      <w:r>
        <w:t xml:space="preserve">занятия по профориентации (занятия, направленные на удовлетворение </w:t>
      </w:r>
      <w:proofErr w:type="spellStart"/>
      <w:r>
        <w:t>профориентационных</w:t>
      </w:r>
      <w:proofErr w:type="spellEnd"/>
      <w:r>
        <w:t xml:space="preserve"> интересов и потребностей обучающихся, в том числе основы предпринимательства). </w:t>
      </w:r>
    </w:p>
    <w:p w:rsidR="00AA6EB4" w:rsidRPr="002660ED" w:rsidRDefault="00AE7A0C">
      <w:pPr>
        <w:numPr>
          <w:ilvl w:val="0"/>
          <w:numId w:val="9"/>
        </w:numPr>
        <w:ind w:right="303"/>
      </w:pPr>
      <w:r>
        <w:t xml:space="preserve">занятия по функциональной грамотности  (занятия по формированию функциональной грамотности </w:t>
      </w:r>
      <w:proofErr w:type="gramStart"/>
      <w:r>
        <w:t>обучающихся</w:t>
      </w:r>
      <w:proofErr w:type="gramEnd"/>
      <w:r>
        <w:t xml:space="preserve">, в том числе финансовой грамотности; методическая помощь </w:t>
      </w:r>
      <w:r w:rsidRPr="002660ED">
        <w:t xml:space="preserve">предложена на сайте </w:t>
      </w:r>
      <w:hyperlink r:id="rId17">
        <w:r w:rsidRPr="002660ED">
          <w:rPr>
            <w:u w:val="single" w:color="000000"/>
          </w:rPr>
          <w:t>https://edsoo.ru/Funkcionalnaya_gramotnost.htm</w:t>
        </w:r>
      </w:hyperlink>
      <w:hyperlink r:id="rId18">
        <w:r w:rsidRPr="002660ED">
          <w:t>)</w:t>
        </w:r>
      </w:hyperlink>
    </w:p>
    <w:p w:rsidR="00AA6EB4" w:rsidRDefault="00AE7A0C">
      <w:pPr>
        <w:ind w:left="-5" w:right="303"/>
      </w:pPr>
      <w:r>
        <w:t xml:space="preserve">В остальном реализация воспитательного потенциала курсов внеурочной деятельности и дополнительного образования происходит в рамках следующих выбранных школьниками </w:t>
      </w:r>
      <w:r>
        <w:rPr>
          <w:b/>
        </w:rPr>
        <w:t>видов деятельности:</w:t>
      </w:r>
    </w:p>
    <w:p w:rsidR="00AA6EB4" w:rsidRDefault="00AA6EB4">
      <w:pPr>
        <w:spacing w:after="66" w:line="259" w:lineRule="auto"/>
        <w:ind w:left="0" w:right="0" w:firstLine="0"/>
        <w:jc w:val="left"/>
      </w:pPr>
    </w:p>
    <w:p w:rsidR="00AA6EB4" w:rsidRDefault="00AE7A0C">
      <w:pPr>
        <w:ind w:left="-5" w:right="303"/>
      </w:pPr>
      <w:r>
        <w:rPr>
          <w:b/>
        </w:rPr>
        <w:t>Игровая деятельность</w:t>
      </w:r>
      <w:r>
        <w:t>. Курсы внеурочной деятельности и дополнительного образования, направленные на раскрытие творческого, умственного и физического потенциала школьников, развитие у них навыков конструктивного общения, умений работать в команде. В нашей школе данное направление представлено ОДО</w:t>
      </w:r>
      <w:r>
        <w:rPr>
          <w:i/>
        </w:rPr>
        <w:t>:</w:t>
      </w:r>
      <w:r>
        <w:t xml:space="preserve"> кружок «ЮИД»  </w:t>
      </w:r>
    </w:p>
    <w:p w:rsidR="00AA6EB4" w:rsidRDefault="00AA6EB4">
      <w:pPr>
        <w:spacing w:after="65" w:line="259" w:lineRule="auto"/>
        <w:ind w:left="0" w:right="0" w:firstLine="0"/>
        <w:jc w:val="left"/>
      </w:pPr>
    </w:p>
    <w:p w:rsidR="00AA6EB4" w:rsidRDefault="00AE7A0C">
      <w:pPr>
        <w:ind w:left="-5" w:right="303"/>
      </w:pPr>
      <w:r>
        <w:rPr>
          <w:b/>
        </w:rPr>
        <w:t>Познавательная деятельность</w:t>
      </w:r>
      <w:r>
        <w:t xml:space="preserve">. Курсы внеурочной деятельности и дополнительного образования, 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 </w:t>
      </w:r>
    </w:p>
    <w:p w:rsidR="00AA6EB4" w:rsidRDefault="00AE7A0C">
      <w:pPr>
        <w:ind w:left="-5" w:right="303"/>
      </w:pPr>
      <w:r w:rsidRPr="002660ED">
        <w:t>В нашей школе данное направление представлено ВУД</w:t>
      </w:r>
      <w:r w:rsidR="002660ED" w:rsidRPr="002660ED">
        <w:t>: кружок «Робототехника»</w:t>
      </w:r>
      <w:r w:rsidRPr="002660ED">
        <w:t xml:space="preserve">, </w:t>
      </w:r>
      <w:r w:rsidR="002660ED" w:rsidRPr="002660ED">
        <w:t>кружок «Эрудит</w:t>
      </w:r>
      <w:r w:rsidRPr="002660ED">
        <w:t xml:space="preserve">», </w:t>
      </w:r>
      <w:r w:rsidR="002660ED" w:rsidRPr="002660ED">
        <w:t>а также ОДО: кружок «Проектная деятельность по биологии», кружок «Великое русское слово».</w:t>
      </w:r>
    </w:p>
    <w:p w:rsidR="00AA6EB4" w:rsidRDefault="00AA6EB4">
      <w:pPr>
        <w:spacing w:after="60" w:line="259" w:lineRule="auto"/>
        <w:ind w:left="0" w:right="0" w:firstLine="0"/>
        <w:jc w:val="left"/>
      </w:pPr>
    </w:p>
    <w:p w:rsidR="00AA6EB4" w:rsidRDefault="00AE7A0C">
      <w:pPr>
        <w:ind w:left="-5" w:right="303"/>
      </w:pPr>
      <w:r>
        <w:rPr>
          <w:b/>
        </w:rPr>
        <w:t>Проблемно-ценностное общение.</w:t>
      </w:r>
      <w:r>
        <w:t xml:space="preserve"> Курсы внеурочной деятельности и дополнительного образования, 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 </w:t>
      </w:r>
    </w:p>
    <w:p w:rsidR="00AA6EB4" w:rsidRDefault="00AA6EB4">
      <w:pPr>
        <w:spacing w:after="64" w:line="259" w:lineRule="auto"/>
        <w:ind w:left="0" w:right="0" w:firstLine="0"/>
        <w:jc w:val="left"/>
      </w:pPr>
    </w:p>
    <w:p w:rsidR="00AA6EB4" w:rsidRDefault="00AE7A0C">
      <w:pPr>
        <w:spacing w:after="10" w:line="303" w:lineRule="auto"/>
        <w:ind w:left="-5" w:right="170"/>
        <w:jc w:val="left"/>
      </w:pPr>
      <w:r>
        <w:rPr>
          <w:b/>
        </w:rPr>
        <w:t xml:space="preserve">Досугово-развлекательная </w:t>
      </w:r>
      <w:r>
        <w:rPr>
          <w:b/>
        </w:rPr>
        <w:tab/>
        <w:t>деятельность.</w:t>
      </w:r>
      <w:r>
        <w:t xml:space="preserve"> Курсы </w:t>
      </w:r>
      <w:r>
        <w:tab/>
        <w:t xml:space="preserve">внеурочной </w:t>
      </w:r>
      <w:r>
        <w:tab/>
        <w:t xml:space="preserve">деятельности </w:t>
      </w:r>
      <w:r>
        <w:tab/>
        <w:t xml:space="preserve">и дополнительного образования, создающие благоприятные условия для содержательного, полезного отдыха детей, учитывающие интересы учащихся. </w:t>
      </w:r>
    </w:p>
    <w:p w:rsidR="00AA6EB4" w:rsidRDefault="00AE7A0C">
      <w:pPr>
        <w:ind w:left="-5" w:right="303"/>
      </w:pPr>
      <w:r>
        <w:t>В нашей школе данное направление представлено ОДО: теа</w:t>
      </w:r>
      <w:r w:rsidR="000E751E">
        <w:t>тральный</w:t>
      </w:r>
      <w:proofErr w:type="gramStart"/>
      <w:r w:rsidR="000E751E">
        <w:t xml:space="preserve"> </w:t>
      </w:r>
      <w:r>
        <w:t>.</w:t>
      </w:r>
      <w:proofErr w:type="gramEnd"/>
    </w:p>
    <w:p w:rsidR="00AA6EB4" w:rsidRDefault="00AA6EB4">
      <w:pPr>
        <w:spacing w:after="64" w:line="259" w:lineRule="auto"/>
        <w:ind w:left="0" w:right="0" w:firstLine="0"/>
        <w:jc w:val="left"/>
      </w:pPr>
    </w:p>
    <w:p w:rsidR="00AA6EB4" w:rsidRDefault="00AE7A0C">
      <w:pPr>
        <w:ind w:left="-5" w:right="303"/>
      </w:pPr>
      <w:r>
        <w:rPr>
          <w:b/>
        </w:rPr>
        <w:t>Художественное и техническое творчество.</w:t>
      </w:r>
      <w:r>
        <w:t xml:space="preserve"> Курсы внеурочной деятельности и дополнительного образования, создающие благоприятные условия для социальной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технике и их общее духовно-нравственное развитие. В нашей школе данное направление представлено ВУД: кружок «В мире красоты». </w:t>
      </w:r>
    </w:p>
    <w:p w:rsidR="00AA6EB4" w:rsidRDefault="00AA6EB4">
      <w:pPr>
        <w:spacing w:after="63" w:line="259" w:lineRule="auto"/>
        <w:ind w:left="0" w:right="0" w:firstLine="0"/>
        <w:jc w:val="left"/>
      </w:pPr>
    </w:p>
    <w:p w:rsidR="00AA6EB4" w:rsidRDefault="00AE7A0C">
      <w:pPr>
        <w:ind w:left="-5" w:right="303"/>
      </w:pPr>
      <w:r>
        <w:rPr>
          <w:b/>
        </w:rPr>
        <w:t>Социальное творчество.</w:t>
      </w:r>
      <w:r>
        <w:t xml:space="preserve"> Курсы внеурочной деятельности и дополнительного образования, направленные на подготовку учеников к участию в жизни социума, способствующие быстрой адаптации будущих выпускников к существующим реалиям и готовности вести преобразующую деятельность. </w:t>
      </w:r>
    </w:p>
    <w:p w:rsidR="00AA6EB4" w:rsidRDefault="00AE7A0C">
      <w:pPr>
        <w:ind w:left="-5" w:right="303"/>
      </w:pPr>
      <w:r>
        <w:t xml:space="preserve">В нашей школе данное направление представлено: </w:t>
      </w:r>
    </w:p>
    <w:p w:rsidR="00AA6EB4" w:rsidRDefault="00AE7A0C">
      <w:pPr>
        <w:ind w:left="-5" w:right="303"/>
      </w:pPr>
      <w:r>
        <w:t xml:space="preserve">ВУД: проект «Орлята России», проект «Движение Первых», курс «Функциональная грамотность». </w:t>
      </w:r>
    </w:p>
    <w:p w:rsidR="00AA6EB4" w:rsidRDefault="00AA6EB4">
      <w:pPr>
        <w:ind w:left="-5" w:right="303"/>
      </w:pPr>
    </w:p>
    <w:p w:rsidR="00AA6EB4" w:rsidRDefault="00AA6EB4">
      <w:pPr>
        <w:spacing w:after="63" w:line="259" w:lineRule="auto"/>
        <w:ind w:left="0" w:right="0" w:firstLine="0"/>
        <w:jc w:val="left"/>
      </w:pPr>
    </w:p>
    <w:p w:rsidR="00AA6EB4" w:rsidRDefault="00AE7A0C">
      <w:pPr>
        <w:ind w:left="-5" w:right="303"/>
      </w:pPr>
      <w:r>
        <w:rPr>
          <w:b/>
        </w:rPr>
        <w:t>Трудовая деятельность.</w:t>
      </w:r>
      <w:r>
        <w:t xml:space="preserve"> Курсы внеурочной деятельности и дополнительного образования, направленные на развитие творческих способностей школьников, воспитание у них трудолюбия и уважительного отношения к физическому труду. </w:t>
      </w:r>
    </w:p>
    <w:p w:rsidR="00AA6EB4" w:rsidRDefault="00AE7A0C">
      <w:pPr>
        <w:ind w:left="-5" w:right="303"/>
      </w:pPr>
      <w:r>
        <w:t xml:space="preserve">В нашей школе данное направление представлено ВУД: кружок «Умелые ручки», кружок </w:t>
      </w:r>
    </w:p>
    <w:p w:rsidR="00AA6EB4" w:rsidRDefault="00AE7A0C">
      <w:pPr>
        <w:ind w:left="-5" w:right="303"/>
      </w:pPr>
      <w:r>
        <w:t>«</w:t>
      </w:r>
      <w:proofErr w:type="spellStart"/>
      <w:r>
        <w:t>Самоделкин</w:t>
      </w:r>
      <w:proofErr w:type="spellEnd"/>
      <w:r>
        <w:t xml:space="preserve">».  </w:t>
      </w:r>
    </w:p>
    <w:p w:rsidR="00AA6EB4" w:rsidRDefault="00AA6EB4">
      <w:pPr>
        <w:spacing w:after="65" w:line="259" w:lineRule="auto"/>
        <w:ind w:left="0" w:right="0" w:firstLine="0"/>
        <w:jc w:val="left"/>
      </w:pPr>
    </w:p>
    <w:p w:rsidR="00AA6EB4" w:rsidRDefault="00AE7A0C">
      <w:pPr>
        <w:ind w:left="-5" w:right="303"/>
      </w:pPr>
      <w:r>
        <w:rPr>
          <w:b/>
        </w:rPr>
        <w:t>Спортивно-оздоровительная деятельность</w:t>
      </w:r>
      <w:r>
        <w:t xml:space="preserve">. Курсы внеурочной деятельности,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w:t>
      </w:r>
    </w:p>
    <w:p w:rsidR="00AA6EB4" w:rsidRDefault="00AE7A0C">
      <w:pPr>
        <w:ind w:left="-5" w:right="303"/>
      </w:pPr>
      <w:r w:rsidRPr="002660ED">
        <w:t>В нашей школе данное направление представлено ВУД</w:t>
      </w:r>
      <w:r w:rsidR="002660ED">
        <w:t>: секция «ГТО».</w:t>
      </w:r>
      <w:r>
        <w:t xml:space="preserve"> </w:t>
      </w:r>
    </w:p>
    <w:p w:rsidR="00AA6EB4" w:rsidRDefault="00AA6EB4">
      <w:pPr>
        <w:spacing w:after="65" w:line="259" w:lineRule="auto"/>
        <w:ind w:left="0" w:right="0" w:firstLine="0"/>
        <w:jc w:val="left"/>
      </w:pPr>
    </w:p>
    <w:p w:rsidR="00AA6EB4" w:rsidRDefault="00AE7A0C">
      <w:pPr>
        <w:ind w:left="-5" w:right="303"/>
      </w:pPr>
      <w:r>
        <w:rPr>
          <w:b/>
        </w:rPr>
        <w:t>Туристско-краеведческая деятельность</w:t>
      </w:r>
      <w:r>
        <w:t xml:space="preserve">. Курсы внеурочной деятельности, направленные на воспитание у школьников любви к своему краю, его истории, культуре, природе, на развитие самостоятельности и ответственности школьников, формирование у них навыков </w:t>
      </w:r>
      <w:proofErr w:type="spellStart"/>
      <w:r>
        <w:t>самообслуживающего</w:t>
      </w:r>
      <w:proofErr w:type="spellEnd"/>
      <w:r>
        <w:t xml:space="preserve"> труда. </w:t>
      </w:r>
    </w:p>
    <w:p w:rsidR="002660ED" w:rsidRDefault="00AE7A0C">
      <w:pPr>
        <w:ind w:left="-5" w:right="4393"/>
      </w:pPr>
      <w:r>
        <w:t xml:space="preserve">В нашей школе данное направление представлено: </w:t>
      </w:r>
    </w:p>
    <w:p w:rsidR="00AA6EB4" w:rsidRDefault="00AE7A0C" w:rsidP="002660ED">
      <w:pPr>
        <w:ind w:left="-5" w:right="4393"/>
      </w:pPr>
      <w:r>
        <w:t>ВУД: клуб «</w:t>
      </w:r>
      <w:proofErr w:type="spellStart"/>
      <w:r>
        <w:t>Доноведение</w:t>
      </w:r>
      <w:proofErr w:type="spellEnd"/>
      <w:r>
        <w:t xml:space="preserve">» </w:t>
      </w:r>
    </w:p>
    <w:p w:rsidR="00AA6EB4" w:rsidRDefault="00AE7A0C">
      <w:pPr>
        <w:pStyle w:val="2"/>
        <w:ind w:left="-5" w:right="0"/>
      </w:pPr>
      <w:r>
        <w:t xml:space="preserve">4. Модуль «Школьный урок» </w:t>
      </w:r>
    </w:p>
    <w:p w:rsidR="00AA6EB4" w:rsidRDefault="00AE7A0C">
      <w:pPr>
        <w:ind w:left="-5" w:right="303"/>
      </w:pPr>
      <w:r>
        <w:t xml:space="preserve">Реализация </w:t>
      </w:r>
      <w:r>
        <w:tab/>
        <w:t xml:space="preserve">школьными </w:t>
      </w:r>
      <w:r>
        <w:tab/>
        <w:t xml:space="preserve">педагогами </w:t>
      </w:r>
      <w:r>
        <w:tab/>
        <w:t xml:space="preserve">воспитательного </w:t>
      </w:r>
      <w:r>
        <w:tab/>
        <w:t xml:space="preserve">потенциала </w:t>
      </w:r>
      <w:r>
        <w:tab/>
        <w:t xml:space="preserve">урока </w:t>
      </w:r>
      <w:r>
        <w:tab/>
        <w:t xml:space="preserve">предполагает следующее: </w:t>
      </w:r>
    </w:p>
    <w:p w:rsidR="00AA6EB4" w:rsidRDefault="00AE7A0C">
      <w:pPr>
        <w:numPr>
          <w:ilvl w:val="0"/>
          <w:numId w:val="10"/>
        </w:numPr>
        <w:ind w:right="303" w:hanging="840"/>
      </w:pPr>
      <w:r>
        <w:t xml:space="preserve">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w:t>
      </w:r>
    </w:p>
    <w:p w:rsidR="00AA6EB4" w:rsidRDefault="00AE7A0C">
      <w:pPr>
        <w:ind w:left="-5" w:right="303"/>
      </w:pPr>
      <w:r>
        <w:t xml:space="preserve">познавательной деятельности; </w:t>
      </w:r>
    </w:p>
    <w:p w:rsidR="00AA6EB4" w:rsidRDefault="00AE7A0C">
      <w:pPr>
        <w:numPr>
          <w:ilvl w:val="0"/>
          <w:numId w:val="10"/>
        </w:numPr>
        <w:ind w:right="303" w:hanging="840"/>
      </w:pPr>
      <w:r>
        <w:t xml:space="preserve">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w:t>
      </w:r>
    </w:p>
    <w:p w:rsidR="00AA6EB4" w:rsidRDefault="00AE7A0C">
      <w:pPr>
        <w:numPr>
          <w:ilvl w:val="0"/>
          <w:numId w:val="10"/>
        </w:numPr>
        <w:ind w:right="303" w:hanging="840"/>
      </w:pPr>
      <w:r>
        <w:t xml:space="preserve">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
    <w:p w:rsidR="00AA6EB4" w:rsidRDefault="00AE7A0C">
      <w:pPr>
        <w:numPr>
          <w:ilvl w:val="0"/>
          <w:numId w:val="10"/>
        </w:numPr>
        <w:ind w:right="303" w:hanging="840"/>
      </w:pPr>
      <w:r>
        <w:t xml:space="preserve">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w:t>
      </w:r>
    </w:p>
    <w:p w:rsidR="00AA6EB4" w:rsidRDefault="00AE7A0C">
      <w:pPr>
        <w:numPr>
          <w:ilvl w:val="0"/>
          <w:numId w:val="10"/>
        </w:numPr>
        <w:ind w:right="303" w:hanging="840"/>
      </w:pPr>
      <w:r>
        <w:t xml:space="preserve">применение   на   уроке   интерактивных   форм   работы   учащихся: </w:t>
      </w:r>
    </w:p>
    <w:p w:rsidR="00AA6EB4" w:rsidRDefault="00AE7A0C">
      <w:pPr>
        <w:numPr>
          <w:ilvl w:val="0"/>
          <w:numId w:val="10"/>
        </w:numPr>
        <w:ind w:right="303" w:hanging="840"/>
      </w:pPr>
      <w:r>
        <w:t xml:space="preserve">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w:t>
      </w:r>
    </w:p>
    <w:p w:rsidR="00AA6EB4" w:rsidRDefault="00AE7A0C">
      <w:pPr>
        <w:numPr>
          <w:ilvl w:val="0"/>
          <w:numId w:val="10"/>
        </w:numPr>
        <w:ind w:right="303" w:hanging="840"/>
      </w:pPr>
      <w:r>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AA6EB4" w:rsidRDefault="00AE7A0C">
      <w:pPr>
        <w:numPr>
          <w:ilvl w:val="0"/>
          <w:numId w:val="10"/>
        </w:numPr>
        <w:ind w:right="303" w:hanging="840"/>
      </w:pPr>
      <w:r>
        <w:t xml:space="preserve">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w:t>
      </w:r>
    </w:p>
    <w:p w:rsidR="00AA6EB4" w:rsidRDefault="00AE7A0C">
      <w:pPr>
        <w:numPr>
          <w:ilvl w:val="0"/>
          <w:numId w:val="10"/>
        </w:numPr>
        <w:ind w:right="303" w:hanging="840"/>
      </w:pPr>
      <w:r>
        <w:t xml:space="preserve">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 </w:t>
      </w:r>
    </w:p>
    <w:p w:rsidR="00AA6EB4" w:rsidRDefault="00AE7A0C">
      <w:pPr>
        <w:ind w:left="-5" w:right="303"/>
      </w:pPr>
      <w:r>
        <w:t xml:space="preserve">Особое внимание в воспитательной работе с учителем-предметником в нашей школе отводится инициированию и поддержке проектно-исследовательской деятельности обучающихся в рамках реализации ими индивидуальных и групповых исследовательских проектов, что дает им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 Ещё одной значимой частью воспитательного процесса, связанной со школьным уроком, является участие в проекте «Живая классика», который позволяет приобщать обучающихся к богатому литературному наследию нашей страны. </w:t>
      </w:r>
    </w:p>
    <w:p w:rsidR="00AA6EB4" w:rsidRDefault="00AA6EB4">
      <w:pPr>
        <w:spacing w:after="71" w:line="259" w:lineRule="auto"/>
        <w:ind w:left="0" w:right="0" w:firstLine="0"/>
        <w:jc w:val="left"/>
      </w:pPr>
    </w:p>
    <w:p w:rsidR="00AA6EB4" w:rsidRDefault="00AE7A0C">
      <w:pPr>
        <w:pStyle w:val="2"/>
        <w:ind w:left="-5" w:right="0"/>
      </w:pPr>
      <w:r>
        <w:t xml:space="preserve">5. Модуль «Внешкольные мероприятия» </w:t>
      </w:r>
    </w:p>
    <w:p w:rsidR="00AA6EB4" w:rsidRDefault="00AE7A0C">
      <w:pPr>
        <w:spacing w:after="38"/>
        <w:ind w:left="-5" w:right="303"/>
      </w:pPr>
      <w:r>
        <w:t xml:space="preserve">Реализация воспитательного потенциала внешкольных мероприятий предусматривает: </w:t>
      </w:r>
    </w:p>
    <w:p w:rsidR="00AA6EB4" w:rsidRDefault="00AE7A0C">
      <w:pPr>
        <w:numPr>
          <w:ilvl w:val="0"/>
          <w:numId w:val="11"/>
        </w:numPr>
        <w:spacing w:after="32"/>
        <w:ind w:right="303"/>
      </w:pPr>
      <w:r>
        <w:t xml:space="preserve">внешкольные тематические мероприятия воспитательной направленности, организуемые педагогами, по изучаемым в школе учебным предметам, курсам, модулям; (конференции, фестивали, творческие конкурсы) </w:t>
      </w:r>
    </w:p>
    <w:p w:rsidR="00AA6EB4" w:rsidRDefault="00AE7A0C">
      <w:pPr>
        <w:numPr>
          <w:ilvl w:val="0"/>
          <w:numId w:val="11"/>
        </w:numPr>
        <w:spacing w:after="32"/>
        <w:ind w:right="303"/>
      </w:pPr>
      <w:r>
        <w:t xml:space="preserve">внешкольные тематические мероприятия воспитательной направленности, организуемые педагогами, приуроченные к праздничным и памятным датам (митинги, фестивали, концерты, линейки, конкурсы, смотры) </w:t>
      </w:r>
    </w:p>
    <w:p w:rsidR="00AA6EB4" w:rsidRDefault="00AE7A0C">
      <w:pPr>
        <w:numPr>
          <w:ilvl w:val="0"/>
          <w:numId w:val="11"/>
        </w:numPr>
        <w:spacing w:after="33"/>
        <w:ind w:right="303"/>
      </w:pPr>
      <w:r>
        <w:t>внешкольные тематические мероприятия воспитательной направленности, организуемые в классах классными руководителями, экскурсии, походы с привлечением к их планированию, организации, проведению и оценке родителей (законных представителей) обучающихся;</w:t>
      </w:r>
    </w:p>
    <w:p w:rsidR="00AA6EB4" w:rsidRDefault="00AE7A0C">
      <w:pPr>
        <w:numPr>
          <w:ilvl w:val="0"/>
          <w:numId w:val="11"/>
        </w:numPr>
        <w:spacing w:after="29"/>
        <w:ind w:right="303"/>
      </w:pPr>
      <w:r>
        <w:t xml:space="preserve">литературные, исторические, экологические и другие походы, экскурсии, организуемые педагогами, в том числе совместно с родителями (законными представителями) обучающихся; </w:t>
      </w:r>
    </w:p>
    <w:p w:rsidR="00AA6EB4" w:rsidRDefault="00AE7A0C">
      <w:pPr>
        <w:numPr>
          <w:ilvl w:val="0"/>
          <w:numId w:val="11"/>
        </w:numPr>
        <w:ind w:right="303"/>
      </w:pPr>
      <w:r>
        <w:t xml:space="preserve">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 </w:t>
      </w:r>
    </w:p>
    <w:p w:rsidR="00AA6EB4" w:rsidRDefault="00AA6EB4">
      <w:pPr>
        <w:spacing w:after="63" w:line="259" w:lineRule="auto"/>
        <w:ind w:left="0" w:right="0" w:firstLine="0"/>
        <w:jc w:val="left"/>
      </w:pPr>
    </w:p>
    <w:p w:rsidR="00AA6EB4" w:rsidRDefault="00AE7A0C">
      <w:pPr>
        <w:pStyle w:val="2"/>
        <w:ind w:left="-5" w:right="0"/>
      </w:pPr>
      <w:r>
        <w:t>6. Модуль «Взаимодействие с родителями»</w:t>
      </w:r>
    </w:p>
    <w:p w:rsidR="00AA6EB4" w:rsidRDefault="00AE7A0C">
      <w:pPr>
        <w:ind w:left="-5" w:right="303"/>
      </w:pPr>
      <w:r>
        <w:t>Работа с семьей – это кропотливый труд. Нужно учитывать современный подход в работе с семьей. Главная тенденция – обучать родителей самостоятельному решению жизненных задач. И это требует от педагогов определенных усилий. И педагог, и родитель – взрослые люди, которые имеют свои психологические особенности, возрастные и индивидуальные черты, свой жизненный опыт и собственное видение проблем. Работа с родителями/законными представителями школьников в МБОУ «</w:t>
      </w:r>
      <w:proofErr w:type="spellStart"/>
      <w:r>
        <w:t>Барило-Крепинская</w:t>
      </w:r>
      <w:proofErr w:type="spellEnd"/>
      <w:r>
        <w:t xml:space="preserve"> СОШ» осуществляется на постоянной основе для более эффективного достижения цели воспитания, которое обеспечивается согласованием позиций семьи и школы в данном вопросе.  </w:t>
      </w:r>
    </w:p>
    <w:p w:rsidR="00AA6EB4" w:rsidRDefault="00AE7A0C">
      <w:pPr>
        <w:ind w:left="-5" w:right="303"/>
      </w:pPr>
      <w:r>
        <w:t xml:space="preserve">Работа с родителями/законными представителями школьников проводится с целью привлечения их к совместной̆ работе в свете требований ФГОС и обеспечивается установлением партнёрских отношений с семьёй каждого воспитанника. Такая работа обеспечивает формирование и развитие психолого-педагогической̆ компетентности родительской ̆ общественности посредством различных форм просвещения и консультирования. </w:t>
      </w:r>
    </w:p>
    <w:p w:rsidR="00AA6EB4" w:rsidRDefault="00AE7A0C">
      <w:pPr>
        <w:ind w:left="-5" w:right="303"/>
      </w:pPr>
      <w:r>
        <w:t xml:space="preserve">Организована работа по выявлению родителей (законных представителей), не выполняющих обязанности по их воспитанию, обучению, содержанию своих детей, которая ведется систематически в течение всего года. Используются различные формы работы: </w:t>
      </w:r>
    </w:p>
    <w:p w:rsidR="00AA6EB4" w:rsidRDefault="00AE7A0C">
      <w:pPr>
        <w:numPr>
          <w:ilvl w:val="0"/>
          <w:numId w:val="12"/>
        </w:numPr>
        <w:ind w:right="303" w:hanging="852"/>
      </w:pPr>
      <w:r>
        <w:t xml:space="preserve">выявление семей группы риска при обследовании материально-бытовых условий проживания обучающихся школы; - формирование банка данных  семей; </w:t>
      </w:r>
    </w:p>
    <w:p w:rsidR="00AA6EB4" w:rsidRDefault="00AE7A0C">
      <w:pPr>
        <w:numPr>
          <w:ilvl w:val="0"/>
          <w:numId w:val="12"/>
        </w:numPr>
        <w:ind w:right="303" w:hanging="852"/>
      </w:pPr>
      <w:r>
        <w:t xml:space="preserve">индивидуальные беседы;  </w:t>
      </w:r>
    </w:p>
    <w:p w:rsidR="00AA6EB4" w:rsidRDefault="00AE7A0C">
      <w:pPr>
        <w:numPr>
          <w:ilvl w:val="0"/>
          <w:numId w:val="12"/>
        </w:numPr>
        <w:ind w:right="303" w:hanging="852"/>
      </w:pPr>
      <w:r>
        <w:t xml:space="preserve">заседания Совета профилактики;  </w:t>
      </w:r>
    </w:p>
    <w:p w:rsidR="00AA6EB4" w:rsidRDefault="00AE7A0C">
      <w:pPr>
        <w:numPr>
          <w:ilvl w:val="0"/>
          <w:numId w:val="12"/>
        </w:numPr>
        <w:ind w:right="303" w:hanging="852"/>
      </w:pPr>
      <w:r>
        <w:t xml:space="preserve">совещания при директоре; </w:t>
      </w:r>
    </w:p>
    <w:p w:rsidR="00AA6EB4" w:rsidRDefault="00AE7A0C">
      <w:pPr>
        <w:numPr>
          <w:ilvl w:val="0"/>
          <w:numId w:val="12"/>
        </w:numPr>
        <w:ind w:right="303" w:hanging="852"/>
      </w:pPr>
      <w:r>
        <w:t xml:space="preserve">совместные мероприятия с КДН и  ПДН; </w:t>
      </w:r>
    </w:p>
    <w:p w:rsidR="00AA6EB4" w:rsidRDefault="00AE7A0C">
      <w:pPr>
        <w:ind w:left="-5" w:right="303"/>
      </w:pPr>
      <w:r>
        <w:t xml:space="preserve">Профилактическая работа с родителями предусматривает  оптимальное педагогическое взаимодействия школы и семьи, включение семьи в воспитательный процесс через систему родительских собраний, общешкольных мероприятий с детьми и родителями.  </w:t>
      </w:r>
    </w:p>
    <w:p w:rsidR="00AA6EB4" w:rsidRDefault="00AE7A0C">
      <w:pPr>
        <w:ind w:left="-5" w:right="303"/>
      </w:pPr>
      <w:r>
        <w:t xml:space="preserve">День семьи, День матери, Новый год, День защитников Отечества, Международный женский день, День Победы, Праздник последнего звонка, выпускные вечера, а также мероприятия по профилактике вредных привычек, уроки безопасности, родительские лектории и т.д. </w:t>
      </w:r>
    </w:p>
    <w:p w:rsidR="00AA6EB4" w:rsidRDefault="00AE7A0C">
      <w:pPr>
        <w:ind w:left="-5" w:right="303"/>
      </w:pPr>
      <w:r>
        <w:t xml:space="preserve">Кроме работы по просвещению и профилактике   в школе проводится активная работа для детей и их семей по создание ситуации успеха, поддержки и развития творческого потенциала. </w:t>
      </w:r>
    </w:p>
    <w:p w:rsidR="00AA6EB4" w:rsidRDefault="00AA6EB4">
      <w:pPr>
        <w:spacing w:after="19" w:line="259" w:lineRule="auto"/>
        <w:ind w:left="0" w:right="0" w:firstLine="0"/>
        <w:jc w:val="left"/>
      </w:pPr>
    </w:p>
    <w:p w:rsidR="00AA6EB4" w:rsidRDefault="00AE7A0C">
      <w:pPr>
        <w:ind w:left="-5" w:right="303"/>
      </w:pPr>
      <w:r>
        <w:t xml:space="preserve">Работа с родителями/ законными представителями школьников осуществляется в рамках следующих видов и форм деятельности: </w:t>
      </w:r>
    </w:p>
    <w:p w:rsidR="00AA6EB4" w:rsidRDefault="00AE7A0C">
      <w:pPr>
        <w:spacing w:after="60" w:line="259" w:lineRule="auto"/>
        <w:ind w:left="-5" w:right="0"/>
        <w:jc w:val="left"/>
      </w:pPr>
      <w:r>
        <w:rPr>
          <w:b/>
          <w:i/>
        </w:rPr>
        <w:t>На групповом уровне:</w:t>
      </w:r>
    </w:p>
    <w:p w:rsidR="00AA6EB4" w:rsidRDefault="00AE7A0C">
      <w:pPr>
        <w:numPr>
          <w:ilvl w:val="0"/>
          <w:numId w:val="13"/>
        </w:numPr>
        <w:spacing w:after="29"/>
        <w:ind w:right="303" w:hanging="708"/>
      </w:pPr>
      <w:r>
        <w:t xml:space="preserve">Попечительский совет и Совет школы, участвующие в управлении образовательной организацией и решении вопросов воспитания и социализации их детей; </w:t>
      </w:r>
    </w:p>
    <w:p w:rsidR="00AA6EB4" w:rsidRDefault="00AE7A0C">
      <w:pPr>
        <w:numPr>
          <w:ilvl w:val="0"/>
          <w:numId w:val="13"/>
        </w:numPr>
        <w:spacing w:after="32"/>
        <w:ind w:right="303" w:hanging="708"/>
      </w:pPr>
      <w:r>
        <w:t xml:space="preserve">общешкольные родительские собрания, происходящие в режиме обсуждения наиболее острых проблем обучения и воспитания школьников; </w:t>
      </w:r>
    </w:p>
    <w:p w:rsidR="00AA6EB4" w:rsidRDefault="00AE7A0C">
      <w:pPr>
        <w:numPr>
          <w:ilvl w:val="0"/>
          <w:numId w:val="13"/>
        </w:numPr>
        <w:spacing w:after="34"/>
        <w:ind w:right="303" w:hanging="708"/>
      </w:pPr>
      <w:r>
        <w:t xml:space="preserve">родительский всеобуч, на котором родители получают ценные рекомендации и советы от профессиональных психологов, врачей, социальных работников и могут обмениваться собственным творческим опытом и находками в деле воспитания детей;  </w:t>
      </w:r>
    </w:p>
    <w:p w:rsidR="00AA6EB4" w:rsidRDefault="00AE7A0C">
      <w:pPr>
        <w:numPr>
          <w:ilvl w:val="0"/>
          <w:numId w:val="13"/>
        </w:numPr>
        <w:ind w:right="303" w:hanging="708"/>
      </w:pPr>
      <w:r>
        <w:t xml:space="preserve">классные родительские собрания; </w:t>
      </w:r>
    </w:p>
    <w:p w:rsidR="00AA6EB4" w:rsidRDefault="00AE7A0C">
      <w:pPr>
        <w:numPr>
          <w:ilvl w:val="0"/>
          <w:numId w:val="13"/>
        </w:numPr>
        <w:spacing w:after="32"/>
        <w:ind w:right="303" w:hanging="708"/>
      </w:pPr>
      <w:r>
        <w:t xml:space="preserve">участие родителей в организации и проведении общешкольных ключевых дел и классных мероприятий;  </w:t>
      </w:r>
    </w:p>
    <w:p w:rsidR="00AA6EB4" w:rsidRDefault="00AE7A0C">
      <w:pPr>
        <w:numPr>
          <w:ilvl w:val="0"/>
          <w:numId w:val="13"/>
        </w:numPr>
        <w:ind w:right="303" w:hanging="708"/>
      </w:pPr>
      <w:r>
        <w:t xml:space="preserve">социальные сети и родительские чаты, в которых обсуждаются интересующие родителей вопросы, а также осуществляются виртуальные консультации психологов и педагогов. </w:t>
      </w:r>
    </w:p>
    <w:p w:rsidR="00AA6EB4" w:rsidRDefault="00AE7A0C">
      <w:pPr>
        <w:spacing w:after="60" w:line="259" w:lineRule="auto"/>
        <w:ind w:left="-5" w:right="0"/>
        <w:jc w:val="left"/>
      </w:pPr>
      <w:r>
        <w:rPr>
          <w:b/>
          <w:i/>
        </w:rPr>
        <w:t>На индивидуальном уровне:</w:t>
      </w:r>
    </w:p>
    <w:p w:rsidR="00AA6EB4" w:rsidRDefault="00AE7A0C">
      <w:pPr>
        <w:numPr>
          <w:ilvl w:val="0"/>
          <w:numId w:val="13"/>
        </w:numPr>
        <w:spacing w:after="27"/>
        <w:ind w:right="303" w:hanging="708"/>
      </w:pPr>
      <w:r>
        <w:t xml:space="preserve">работа специалистов по запросу родителей для решения острых конфликтных ситуаций; </w:t>
      </w:r>
      <w:r>
        <w:rPr>
          <w:rFonts w:ascii="Segoe UI Symbol" w:eastAsia="Segoe UI Symbol" w:hAnsi="Segoe UI Symbol" w:cs="Segoe UI Symbol"/>
        </w:rPr>
        <w:t></w:t>
      </w:r>
      <w:r>
        <w:t xml:space="preserve">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 </w:t>
      </w:r>
    </w:p>
    <w:p w:rsidR="00AA6EB4" w:rsidRDefault="00AE7A0C">
      <w:pPr>
        <w:numPr>
          <w:ilvl w:val="0"/>
          <w:numId w:val="13"/>
        </w:numPr>
        <w:spacing w:after="30"/>
        <w:ind w:right="303" w:hanging="708"/>
      </w:pPr>
      <w:r>
        <w:t xml:space="preserve">помощь   со   стороны   родителей   в   подготовке   и   проведении общешкольных и </w:t>
      </w:r>
      <w:proofErr w:type="spellStart"/>
      <w:r>
        <w:t>внутриклассных</w:t>
      </w:r>
      <w:proofErr w:type="spellEnd"/>
      <w:r>
        <w:t xml:space="preserve"> мероприятий воспитательной направленности; </w:t>
      </w:r>
    </w:p>
    <w:p w:rsidR="00AA6EB4" w:rsidRDefault="00AE7A0C">
      <w:pPr>
        <w:numPr>
          <w:ilvl w:val="0"/>
          <w:numId w:val="13"/>
        </w:numPr>
        <w:ind w:right="303" w:hanging="708"/>
      </w:pPr>
      <w:r>
        <w:t xml:space="preserve">индивидуальное консультирование c целью координации воспитательных усилий педагогов и родителей. </w:t>
      </w:r>
    </w:p>
    <w:p w:rsidR="00AA6EB4" w:rsidRDefault="00AA6EB4">
      <w:pPr>
        <w:spacing w:after="62" w:line="259" w:lineRule="auto"/>
        <w:ind w:left="0" w:right="0" w:firstLine="0"/>
        <w:jc w:val="left"/>
      </w:pPr>
    </w:p>
    <w:p w:rsidR="00AA6EB4" w:rsidRDefault="00AE7A0C">
      <w:pPr>
        <w:pStyle w:val="2"/>
        <w:spacing w:after="12"/>
        <w:ind w:left="-5" w:right="0"/>
      </w:pPr>
      <w:r>
        <w:t>7. Модуль «Самоуправление»</w:t>
      </w:r>
    </w:p>
    <w:p w:rsidR="00AA6EB4" w:rsidRDefault="00AE7A0C">
      <w:pPr>
        <w:ind w:left="-5" w:right="303"/>
      </w:pPr>
      <w:r>
        <w:t xml:space="preserve">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rsidR="00AA6EB4" w:rsidRDefault="00AE7A0C">
      <w:pPr>
        <w:spacing w:after="68" w:line="259" w:lineRule="auto"/>
        <w:ind w:left="0" w:right="0" w:firstLine="0"/>
        <w:jc w:val="left"/>
      </w:pPr>
      <w:r>
        <w:t xml:space="preserve">Детское самоуправление в школе </w:t>
      </w:r>
      <w:r>
        <w:rPr>
          <w:u w:val="single" w:color="000000"/>
        </w:rPr>
        <w:t>осуществляется следующим образом.</w:t>
      </w:r>
    </w:p>
    <w:p w:rsidR="00AA6EB4" w:rsidRDefault="00AE7A0C">
      <w:pPr>
        <w:spacing w:after="60" w:line="259" w:lineRule="auto"/>
        <w:ind w:left="-5" w:right="0"/>
        <w:jc w:val="left"/>
      </w:pPr>
      <w:r>
        <w:rPr>
          <w:b/>
          <w:i/>
        </w:rPr>
        <w:t>На уровне школы:</w:t>
      </w:r>
    </w:p>
    <w:p w:rsidR="00AA6EB4" w:rsidRDefault="00AE7A0C">
      <w:pPr>
        <w:numPr>
          <w:ilvl w:val="0"/>
          <w:numId w:val="14"/>
        </w:numPr>
        <w:ind w:right="303"/>
      </w:pPr>
      <w:r>
        <w:t xml:space="preserve">через деятельность Совета детской школьной организации «Республика «ШКОЛА»» (а ДШО, в свою очередь, взаимодействует через первичную организацию с муниципальным координатором Всероссийского движения детей и молодежи «Движение Первых»), в состав которой входят представители РДШ, отрядов ЮИД и ЮНАРМИИ, а также ШСП.  Совет ДШО создан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 </w:t>
      </w:r>
    </w:p>
    <w:p w:rsidR="00AA6EB4" w:rsidRDefault="00AE7A0C">
      <w:pPr>
        <w:numPr>
          <w:ilvl w:val="0"/>
          <w:numId w:val="14"/>
        </w:numPr>
        <w:spacing w:after="29"/>
        <w:ind w:right="303"/>
      </w:pPr>
      <w:r>
        <w:t xml:space="preserve">через работу постоянно действующего школьного актива, инициирующего и организующего проведение личностно значимых для школьников событий и ключевых дел, и получения обратной связи от классных коллективов; </w:t>
      </w:r>
    </w:p>
    <w:p w:rsidR="00AA6EB4" w:rsidRDefault="00AE7A0C">
      <w:pPr>
        <w:numPr>
          <w:ilvl w:val="0"/>
          <w:numId w:val="14"/>
        </w:numPr>
        <w:spacing w:after="26"/>
        <w:ind w:right="303"/>
      </w:pPr>
      <w:r>
        <w:t xml:space="preserve">через деятельность творческих советов дела, отвечающих за проведение тех или иных конкретных мероприятий, праздников, вечеров, акций и т.п.; </w:t>
      </w:r>
    </w:p>
    <w:p w:rsidR="00AA6EB4" w:rsidRDefault="00AE7A0C">
      <w:pPr>
        <w:numPr>
          <w:ilvl w:val="0"/>
          <w:numId w:val="14"/>
        </w:numPr>
        <w:ind w:right="303"/>
      </w:pPr>
      <w:r>
        <w:t xml:space="preserve">через деятельность созданной из наиболее авторитетных старшеклассников и курируемой ШУПР школьной службы медиации (ШСП) по урегулированию конфликтных ситуаций в школе. </w:t>
      </w:r>
    </w:p>
    <w:p w:rsidR="00AA6EB4" w:rsidRDefault="00AE7A0C">
      <w:pPr>
        <w:spacing w:after="60" w:line="259" w:lineRule="auto"/>
        <w:ind w:left="-5" w:right="0"/>
        <w:jc w:val="left"/>
      </w:pPr>
      <w:r>
        <w:rPr>
          <w:b/>
          <w:i/>
        </w:rPr>
        <w:t xml:space="preserve">На уровне классов: </w:t>
      </w:r>
    </w:p>
    <w:p w:rsidR="00AA6EB4" w:rsidRDefault="00AE7A0C">
      <w:pPr>
        <w:numPr>
          <w:ilvl w:val="0"/>
          <w:numId w:val="14"/>
        </w:numPr>
        <w:spacing w:after="34"/>
        <w:ind w:right="303"/>
      </w:pPr>
      <w:r>
        <w:t xml:space="preserve">через деятельность выборных по инициативе и предложениям учащихся класса лидеров (президентов),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 </w:t>
      </w:r>
    </w:p>
    <w:p w:rsidR="00AA6EB4" w:rsidRDefault="00AE7A0C">
      <w:pPr>
        <w:numPr>
          <w:ilvl w:val="0"/>
          <w:numId w:val="14"/>
        </w:numPr>
        <w:spacing w:after="32"/>
        <w:ind w:right="303"/>
      </w:pPr>
      <w:r>
        <w:t xml:space="preserve">через деятельность выборных органов самоуправления, отвечающих за различные направления работы класса </w:t>
      </w:r>
    </w:p>
    <w:p w:rsidR="00AA6EB4" w:rsidRDefault="00AE7A0C">
      <w:pPr>
        <w:numPr>
          <w:ilvl w:val="0"/>
          <w:numId w:val="14"/>
        </w:numPr>
        <w:ind w:right="303"/>
      </w:pPr>
      <w:r>
        <w:t xml:space="preserve">через 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 </w:t>
      </w:r>
    </w:p>
    <w:p w:rsidR="00AA6EB4" w:rsidRDefault="00AE7A0C">
      <w:pPr>
        <w:spacing w:after="60" w:line="259" w:lineRule="auto"/>
        <w:ind w:left="-5" w:right="0"/>
        <w:jc w:val="left"/>
      </w:pPr>
      <w:r>
        <w:rPr>
          <w:b/>
          <w:i/>
        </w:rPr>
        <w:t>На индивидуальном уровне:</w:t>
      </w:r>
    </w:p>
    <w:p w:rsidR="00AA6EB4" w:rsidRDefault="00AE7A0C">
      <w:pPr>
        <w:numPr>
          <w:ilvl w:val="0"/>
          <w:numId w:val="14"/>
        </w:numPr>
        <w:spacing w:after="29"/>
        <w:ind w:right="303"/>
      </w:pPr>
      <w:r>
        <w:t xml:space="preserve">через вовлечение школьников в планирование, организацию, проведение и анализ общешкольных и </w:t>
      </w:r>
      <w:proofErr w:type="spellStart"/>
      <w:r>
        <w:t>внутриклассных</w:t>
      </w:r>
      <w:proofErr w:type="spellEnd"/>
      <w:r>
        <w:t xml:space="preserve"> дел; </w:t>
      </w:r>
    </w:p>
    <w:p w:rsidR="00AA6EB4" w:rsidRDefault="00AE7A0C">
      <w:pPr>
        <w:numPr>
          <w:ilvl w:val="0"/>
          <w:numId w:val="14"/>
        </w:numPr>
        <w:ind w:right="303"/>
      </w:pPr>
      <w:r>
        <w:t xml:space="preserve">через реализацию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т.п. </w:t>
      </w:r>
    </w:p>
    <w:p w:rsidR="00AA6EB4" w:rsidRDefault="00AA6EB4">
      <w:pPr>
        <w:spacing w:after="68" w:line="259" w:lineRule="auto"/>
        <w:ind w:left="0" w:right="0" w:firstLine="0"/>
        <w:jc w:val="left"/>
      </w:pPr>
    </w:p>
    <w:p w:rsidR="00AA6EB4" w:rsidRDefault="00AE7A0C">
      <w:pPr>
        <w:spacing w:after="12" w:line="259" w:lineRule="auto"/>
        <w:ind w:left="-5" w:right="0"/>
        <w:jc w:val="left"/>
      </w:pPr>
      <w:r>
        <w:rPr>
          <w:b/>
        </w:rPr>
        <w:t xml:space="preserve">8. Модуль «Детские общественные объединения» </w:t>
      </w:r>
    </w:p>
    <w:p w:rsidR="00AA6EB4" w:rsidRDefault="00AA6EB4">
      <w:pPr>
        <w:spacing w:after="73" w:line="259" w:lineRule="auto"/>
        <w:ind w:left="0" w:right="0" w:firstLine="0"/>
        <w:jc w:val="left"/>
      </w:pPr>
    </w:p>
    <w:p w:rsidR="00AA6EB4" w:rsidRDefault="00AE7A0C">
      <w:pPr>
        <w:pStyle w:val="2"/>
        <w:spacing w:after="61"/>
        <w:ind w:right="307"/>
        <w:jc w:val="center"/>
      </w:pPr>
      <w:r>
        <w:rPr>
          <w:i/>
        </w:rPr>
        <w:t xml:space="preserve">Военно-патриотическое направление </w:t>
      </w:r>
    </w:p>
    <w:p w:rsidR="00AA6EB4" w:rsidRDefault="00AE7A0C">
      <w:pPr>
        <w:ind w:left="-5" w:right="303"/>
      </w:pPr>
      <w:r>
        <w:t xml:space="preserve">Действующее на базе школы </w:t>
      </w:r>
      <w:r>
        <w:rPr>
          <w:b/>
        </w:rPr>
        <w:t xml:space="preserve">первичное отделение всероссийского детско-юношеского военно-патриотического общественного движения </w:t>
      </w:r>
      <w:proofErr w:type="spellStart"/>
      <w:r>
        <w:rPr>
          <w:b/>
        </w:rPr>
        <w:t>Юнармия</w:t>
      </w:r>
      <w:proofErr w:type="spellEnd"/>
      <w:r>
        <w:rPr>
          <w:b/>
        </w:rPr>
        <w:t xml:space="preserve"> – отряд «БТР»</w:t>
      </w:r>
      <w:r>
        <w:t xml:space="preserve"> –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объединения. Воспитание в отряде осуществляется через</w:t>
      </w:r>
      <w:r>
        <w:rPr>
          <w:i/>
        </w:rPr>
        <w:t xml:space="preserve">:  </w:t>
      </w:r>
    </w:p>
    <w:p w:rsidR="00AA6EB4" w:rsidRDefault="00AE7A0C">
      <w:pPr>
        <w:numPr>
          <w:ilvl w:val="0"/>
          <w:numId w:val="15"/>
        </w:numPr>
        <w:ind w:right="303"/>
      </w:pPr>
      <w:r>
        <w:t xml:space="preserve">утверждение и последовательную реализацию демократических процедур (выборы командира,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 </w:t>
      </w:r>
    </w:p>
    <w:p w:rsidR="00AA6EB4" w:rsidRDefault="00AE7A0C">
      <w:pPr>
        <w:numPr>
          <w:ilvl w:val="0"/>
          <w:numId w:val="15"/>
        </w:numPr>
        <w:ind w:right="303"/>
      </w:pPr>
      <w:r>
        <w:t xml:space="preserve">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w:t>
      </w:r>
    </w:p>
    <w:p w:rsidR="00AA6EB4" w:rsidRDefault="00AE7A0C">
      <w:pPr>
        <w:numPr>
          <w:ilvl w:val="0"/>
          <w:numId w:val="15"/>
        </w:numPr>
        <w:ind w:right="303"/>
      </w:pPr>
      <w:r>
        <w:t xml:space="preserve">договор, заключаемый между ребенком и общественным объединением, традиционной формой которого является клятва при вступлении в объединение. Договор представляет собой механизм, регулирующий отношения, возникающие между ребенком и коллективом общественного объединения, его руководителем, школьниками, не являющимися членами данного объединения; </w:t>
      </w:r>
    </w:p>
    <w:p w:rsidR="00AA6EB4" w:rsidRDefault="00AE7A0C">
      <w:pPr>
        <w:numPr>
          <w:ilvl w:val="0"/>
          <w:numId w:val="15"/>
        </w:numPr>
        <w:ind w:right="303"/>
      </w:pPr>
      <w:r>
        <w:t xml:space="preserve">рекрутинговые мероприятия, реализующие идею популяризации деятельности детского общественного объединения, привлечения в него новых участников; </w:t>
      </w:r>
    </w:p>
    <w:p w:rsidR="00AA6EB4" w:rsidRDefault="00AE7A0C">
      <w:pPr>
        <w:numPr>
          <w:ilvl w:val="0"/>
          <w:numId w:val="15"/>
        </w:numPr>
        <w:ind w:right="303"/>
      </w:pPr>
      <w:r>
        <w:t xml:space="preserve">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w:t>
      </w:r>
      <w:proofErr w:type="spellStart"/>
      <w:r>
        <w:t>соцсетях</w:t>
      </w:r>
      <w:proofErr w:type="spellEnd"/>
      <w:r>
        <w:t xml:space="preserve">, организации деятельности пресс-центра детского объединения, проведения традиционных огоньков – формы коллективного анализа проводимых детским объединением дел). </w:t>
      </w:r>
    </w:p>
    <w:p w:rsidR="00AA6EB4" w:rsidRDefault="00AE7A0C">
      <w:pPr>
        <w:numPr>
          <w:ilvl w:val="0"/>
          <w:numId w:val="15"/>
        </w:numPr>
        <w:ind w:right="303"/>
      </w:pPr>
      <w:r>
        <w:t xml:space="preserve">участие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как участием школьников в проведении разовых акций, которые часто носят масштабный характер, так и постоянной деятельностью школьников. </w:t>
      </w:r>
    </w:p>
    <w:p w:rsidR="00AA6EB4" w:rsidRDefault="00AA6EB4">
      <w:pPr>
        <w:spacing w:after="69" w:line="259" w:lineRule="auto"/>
        <w:ind w:left="0" w:right="247" w:firstLine="0"/>
        <w:jc w:val="center"/>
      </w:pPr>
    </w:p>
    <w:p w:rsidR="00AA6EB4" w:rsidRDefault="00AE7A0C">
      <w:pPr>
        <w:pStyle w:val="2"/>
        <w:spacing w:after="12"/>
        <w:ind w:right="308"/>
        <w:jc w:val="center"/>
      </w:pPr>
      <w:r>
        <w:rPr>
          <w:i/>
        </w:rPr>
        <w:t xml:space="preserve">Социально-педагогическое направление </w:t>
      </w:r>
    </w:p>
    <w:p w:rsidR="00AA6EB4" w:rsidRDefault="00AE7A0C">
      <w:pPr>
        <w:ind w:left="-5" w:right="303"/>
      </w:pPr>
      <w:r>
        <w:t xml:space="preserve">С 2022 года в школе создана и постепенно развивается первичное отделение Всероссийского движения детей и молодежи «Движение первых». Ребята начальной школы подключены к движению через проект «Орлята». Под руководством старших наставников «первые» принимают участие в общественно значимых проектах, патриотических акциях, ведут общественную деятельность в школе.  </w:t>
      </w:r>
    </w:p>
    <w:p w:rsidR="00AA6EB4" w:rsidRDefault="00AE7A0C">
      <w:pPr>
        <w:ind w:left="-5" w:right="303"/>
      </w:pPr>
      <w:r>
        <w:t xml:space="preserve">В школе действует ШСП (школьная служба примирения), в составе которой находятся дети, учителя и родители, призванная разрешать все конфликты, возникающие во </w:t>
      </w:r>
      <w:proofErr w:type="spellStart"/>
      <w:r>
        <w:t>времяучебновоспитательного</w:t>
      </w:r>
      <w:proofErr w:type="spellEnd"/>
      <w:r>
        <w:t xml:space="preserve"> процесса, путем переговоров и примирений. На обучающих занятиях с руководителем службы ученики получают первичные знания в сфере психологии, особенностей развития детей и подростков, в сфере законности и права, приобретая таким образом опыт бесконфликтного общения, который, безусловно, будет им полезен в будущем, и сделает их полноценными участниками общества. </w:t>
      </w:r>
    </w:p>
    <w:p w:rsidR="00AA6EB4" w:rsidRDefault="00AA6EB4">
      <w:pPr>
        <w:spacing w:after="67" w:line="259" w:lineRule="auto"/>
        <w:ind w:left="0" w:right="247" w:firstLine="0"/>
        <w:jc w:val="center"/>
      </w:pPr>
    </w:p>
    <w:p w:rsidR="00AA6EB4" w:rsidRDefault="00AE7A0C">
      <w:pPr>
        <w:pStyle w:val="2"/>
        <w:spacing w:after="12"/>
        <w:ind w:right="310"/>
        <w:jc w:val="center"/>
      </w:pPr>
      <w:r>
        <w:rPr>
          <w:i/>
        </w:rPr>
        <w:t xml:space="preserve">Гражданская активность </w:t>
      </w:r>
    </w:p>
    <w:p w:rsidR="00AA6EB4" w:rsidRDefault="00AE7A0C">
      <w:pPr>
        <w:ind w:left="-5" w:right="303"/>
      </w:pPr>
      <w:r>
        <w:t xml:space="preserve">В рамках внеурочной деятельности в школе функционирует </w:t>
      </w:r>
      <w:r>
        <w:rPr>
          <w:b/>
        </w:rPr>
        <w:t>отряд «ЮИД»</w:t>
      </w:r>
      <w:r>
        <w:t xml:space="preserve">, занимающийся не только самообразованием в области дорожного движения, но и проводит уроки безопасности с учащимися 1-6 классов, делает рейды БДД, сотрудничает с ДОУ «Сказка», участвует в общественной жизни школы. </w:t>
      </w:r>
    </w:p>
    <w:p w:rsidR="00AA6EB4" w:rsidRDefault="00AA6EB4">
      <w:pPr>
        <w:spacing w:after="66" w:line="259" w:lineRule="auto"/>
        <w:ind w:left="0" w:right="0" w:firstLine="0"/>
        <w:jc w:val="left"/>
      </w:pPr>
    </w:p>
    <w:p w:rsidR="00AA6EB4" w:rsidRDefault="00AE7A0C">
      <w:pPr>
        <w:ind w:left="-5" w:right="303"/>
      </w:pPr>
      <w:r>
        <w:t xml:space="preserve">Деятельность </w:t>
      </w:r>
      <w:r>
        <w:rPr>
          <w:b/>
        </w:rPr>
        <w:t>детского школьного объединения «</w:t>
      </w:r>
      <w:proofErr w:type="spellStart"/>
      <w:r>
        <w:rPr>
          <w:b/>
        </w:rPr>
        <w:t>Эколята</w:t>
      </w:r>
      <w:proofErr w:type="spellEnd"/>
      <w:r>
        <w:rPr>
          <w:b/>
        </w:rPr>
        <w:t>»</w:t>
      </w:r>
      <w:r>
        <w:t xml:space="preserve"> направлено на реализацию экологических проектов (уборка мусора на территории села, проведение субботников на территории школы), проведение уроков экологии как в младших, так и в старших классах, организация познавательно-развлекательных мероприятий экологической направленности. Лидеры экологического движения участвуют в муниципальных и всероссийских проектах. </w:t>
      </w:r>
    </w:p>
    <w:p w:rsidR="00AA6EB4" w:rsidRDefault="00AA6EB4">
      <w:pPr>
        <w:spacing w:after="68" w:line="259" w:lineRule="auto"/>
        <w:ind w:left="0" w:right="0" w:firstLine="0"/>
        <w:jc w:val="left"/>
      </w:pPr>
    </w:p>
    <w:p w:rsidR="00AA6EB4" w:rsidRDefault="00AE7A0C">
      <w:pPr>
        <w:pStyle w:val="3"/>
        <w:ind w:left="-5" w:right="0"/>
      </w:pPr>
      <w:r>
        <w:t>9. Модуль «Экскурсии, экспедиции, походы»</w:t>
      </w:r>
    </w:p>
    <w:p w:rsidR="00AA6EB4" w:rsidRDefault="00AE7A0C">
      <w:pPr>
        <w:ind w:left="-5" w:right="303"/>
      </w:pPr>
      <w:r>
        <w:t xml:space="preserve">      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w:t>
      </w:r>
      <w:proofErr w:type="spellStart"/>
      <w:r>
        <w:t>самообслуживающего</w:t>
      </w:r>
      <w:proofErr w:type="spellEnd"/>
      <w:r>
        <w:t xml:space="preserve"> труда, преодоления их инфантильных и эгоистических наклонностей, обучения рациональному использованию своего времени, сил, имущества. </w:t>
      </w:r>
    </w:p>
    <w:p w:rsidR="00AA6EB4" w:rsidRDefault="00AE7A0C">
      <w:pPr>
        <w:ind w:left="-5" w:right="303"/>
      </w:pPr>
      <w:r>
        <w:t xml:space="preserve"> Эти воспитательные возможности реализуются в рамках следующих видов и форм деятельности: </w:t>
      </w:r>
    </w:p>
    <w:p w:rsidR="00AA6EB4" w:rsidRDefault="00AE7A0C">
      <w:pPr>
        <w:numPr>
          <w:ilvl w:val="0"/>
          <w:numId w:val="16"/>
        </w:numPr>
        <w:ind w:right="303"/>
      </w:pPr>
      <w:proofErr w:type="gramStart"/>
      <w:r>
        <w:t xml:space="preserve">традиционные пешие прогулки, экскурсии или походы выходного дня, общешкольные или классные, организуемые заместителем директора по воспитательной работе, классными руководителями и родителями школьников: в музей, на природу, в соседние села и хутора (проводятся как интерактивные занятия с распределением среди школьников ролей и соответствующих им заданий, например: «экскурсоводов», «фотографов», «разведчиков», </w:t>
      </w:r>
      <w:proofErr w:type="gramEnd"/>
    </w:p>
    <w:p w:rsidR="00AA6EB4" w:rsidRDefault="00AE7A0C">
      <w:pPr>
        <w:ind w:left="-5" w:right="303"/>
      </w:pPr>
      <w:r>
        <w:t xml:space="preserve">«гидов», «корреспондентов», «оформителей»); </w:t>
      </w:r>
    </w:p>
    <w:p w:rsidR="00AA6EB4" w:rsidRDefault="00AE7A0C">
      <w:pPr>
        <w:numPr>
          <w:ilvl w:val="0"/>
          <w:numId w:val="16"/>
        </w:numPr>
        <w:ind w:right="303"/>
      </w:pPr>
      <w:r>
        <w:t xml:space="preserve">исторические, биологические экспедиции, организуемые учителями и родителями школьников в другие села для углубленного изучения произошедших здесь исторических событий; </w:t>
      </w:r>
    </w:p>
    <w:p w:rsidR="00AA6EB4" w:rsidRDefault="00AE7A0C">
      <w:pPr>
        <w:numPr>
          <w:ilvl w:val="0"/>
          <w:numId w:val="16"/>
        </w:numPr>
        <w:ind w:right="303"/>
      </w:pPr>
      <w:proofErr w:type="spellStart"/>
      <w:r>
        <w:t>турслет</w:t>
      </w:r>
      <w:proofErr w:type="spellEnd"/>
      <w:r>
        <w:t xml:space="preserve"> с участием команд, сформированных из детей и родителей школьников, включающий в себя соревнование по спортивному ориентированию,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 (чаще всего проводится в рамках общешкольных походов и на базе летнего пришкольного лагеря «Радуга». </w:t>
      </w:r>
    </w:p>
    <w:p w:rsidR="00AA6EB4" w:rsidRDefault="00AA6EB4">
      <w:pPr>
        <w:spacing w:after="65" w:line="259" w:lineRule="auto"/>
        <w:ind w:left="0" w:right="0" w:firstLine="0"/>
        <w:jc w:val="left"/>
      </w:pPr>
    </w:p>
    <w:p w:rsidR="00AA6EB4" w:rsidRDefault="00AE7A0C">
      <w:pPr>
        <w:pStyle w:val="3"/>
        <w:ind w:left="-5" w:right="0"/>
      </w:pPr>
      <w:r>
        <w:t>10. Модуль «Профориентация»</w:t>
      </w:r>
    </w:p>
    <w:p w:rsidR="00AA6EB4" w:rsidRDefault="00AE7A0C">
      <w:pPr>
        <w:ind w:left="-5" w:right="303"/>
      </w:pPr>
      <w:r>
        <w:t xml:space="preserve">      Совместная деятельность педагогов и школ</w:t>
      </w:r>
      <w:r w:rsidR="000E751E">
        <w:t>ьников МБОУ «</w:t>
      </w:r>
      <w:proofErr w:type="spellStart"/>
      <w:r w:rsidR="000E751E">
        <w:t>Платово-Ивановская</w:t>
      </w:r>
      <w:proofErr w:type="spellEnd"/>
      <w:r w:rsidR="000E751E">
        <w:t xml:space="preserve"> О</w:t>
      </w:r>
      <w:r>
        <w:t>ОШ» по направлению «профориентация» включает в себя профессиональное просвещение школьников всех возрастов, на</w:t>
      </w:r>
      <w:r w:rsidR="000E751E">
        <w:t>чиная с 1 класса. Школьники 6-9</w:t>
      </w:r>
      <w:r>
        <w:t xml:space="preserve"> классов включены в проект «Билет в будущее» (на базе внеурочной деятельности) -   диагностику и консультирование по проблемам профориентации, организацию профессиональных проб школьников, просмотр видео о профессиях, участие в тематических онлайн-конференциях, временное трудоустройство в летний период учащихся 14-18 лет совместно с ЦЗН </w:t>
      </w:r>
      <w:proofErr w:type="spellStart"/>
      <w:r>
        <w:t>Родионово-Несветайского</w:t>
      </w:r>
      <w:proofErr w:type="spellEnd"/>
      <w:r>
        <w:t xml:space="preserve"> района. Задача совместной деятельности педагога и ребенка – подготовить школьника к осознанному выбору своей будущей профессиональной деятельности. Создавая </w:t>
      </w:r>
      <w:proofErr w:type="spellStart"/>
      <w:r>
        <w:t>профориентационно</w:t>
      </w:r>
      <w:proofErr w:type="spellEnd"/>
      <w:r>
        <w:t xml:space="preserve">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t>внепрофессиональную</w:t>
      </w:r>
      <w:proofErr w:type="spellEnd"/>
      <w:r>
        <w:t xml:space="preserve"> составляющие такой деятельности. </w:t>
      </w:r>
    </w:p>
    <w:p w:rsidR="00AA6EB4" w:rsidRDefault="00AE7A0C">
      <w:pPr>
        <w:spacing w:after="60" w:line="259" w:lineRule="auto"/>
        <w:ind w:left="-5" w:right="0"/>
        <w:jc w:val="left"/>
      </w:pPr>
      <w:r>
        <w:rPr>
          <w:b/>
          <w:i/>
        </w:rPr>
        <w:t xml:space="preserve">Эта работа осуществляется через: </w:t>
      </w:r>
    </w:p>
    <w:p w:rsidR="00AA6EB4" w:rsidRDefault="00AE7A0C">
      <w:pPr>
        <w:numPr>
          <w:ilvl w:val="0"/>
          <w:numId w:val="17"/>
        </w:numPr>
        <w:spacing w:after="29"/>
        <w:ind w:right="303"/>
      </w:pPr>
      <w:r>
        <w:t xml:space="preserve">циклы </w:t>
      </w:r>
      <w:proofErr w:type="spellStart"/>
      <w:r>
        <w:t>профориентационных</w:t>
      </w:r>
      <w:proofErr w:type="spellEnd"/>
      <w:r>
        <w:t xml:space="preserve"> часов общения, направленных на подготовку школьника к осознанному планированию и реализации своего профессионального будущего; </w:t>
      </w:r>
    </w:p>
    <w:p w:rsidR="00AA6EB4" w:rsidRDefault="00AE7A0C">
      <w:pPr>
        <w:numPr>
          <w:ilvl w:val="0"/>
          <w:numId w:val="17"/>
        </w:numPr>
        <w:spacing w:after="36"/>
        <w:ind w:right="303"/>
      </w:pPr>
      <w:proofErr w:type="spellStart"/>
      <w:r>
        <w:t>профориентационные</w:t>
      </w:r>
      <w:proofErr w:type="spellEnd"/>
      <w:r>
        <w:t xml:space="preserve"> игры: симуляции, деловые игры, </w:t>
      </w:r>
      <w:proofErr w:type="spellStart"/>
      <w:r>
        <w:t>квесты</w:t>
      </w:r>
      <w:proofErr w:type="spellEnd"/>
      <w:r>
        <w:t xml:space="preserve">,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 </w:t>
      </w:r>
    </w:p>
    <w:p w:rsidR="00AA6EB4" w:rsidRDefault="00AE7A0C">
      <w:pPr>
        <w:numPr>
          <w:ilvl w:val="0"/>
          <w:numId w:val="17"/>
        </w:numPr>
        <w:spacing w:after="32"/>
        <w:ind w:right="303"/>
      </w:pPr>
      <w:r>
        <w:t xml:space="preserve">посещение </w:t>
      </w:r>
      <w:proofErr w:type="spellStart"/>
      <w:r>
        <w:t>профориентационных</w:t>
      </w:r>
      <w:proofErr w:type="spellEnd"/>
      <w:r>
        <w:t xml:space="preserve"> выставок, ярмарок профессий, тематических </w:t>
      </w:r>
      <w:proofErr w:type="spellStart"/>
      <w:r>
        <w:t>профориентационных</w:t>
      </w:r>
      <w:proofErr w:type="spellEnd"/>
      <w:r>
        <w:t xml:space="preserve"> парков, </w:t>
      </w:r>
      <w:proofErr w:type="spellStart"/>
      <w:r>
        <w:t>профориентационных</w:t>
      </w:r>
      <w:proofErr w:type="spellEnd"/>
      <w:r>
        <w:t xml:space="preserve"> лагерей, дней открытых дверей в средних специальных учебных заведениях и вузах; </w:t>
      </w:r>
    </w:p>
    <w:p w:rsidR="00AA6EB4" w:rsidRDefault="00AE7A0C">
      <w:pPr>
        <w:numPr>
          <w:ilvl w:val="0"/>
          <w:numId w:val="17"/>
        </w:numPr>
        <w:spacing w:after="29"/>
        <w:ind w:right="303"/>
      </w:pPr>
      <w:r>
        <w:t xml:space="preserve">совместное с педагогами изучение интернет ресурсов, посвященных выбору профессий, прохождение </w:t>
      </w:r>
      <w:proofErr w:type="spellStart"/>
      <w:r>
        <w:t>профориентационного</w:t>
      </w:r>
      <w:proofErr w:type="spellEnd"/>
      <w:r>
        <w:t xml:space="preserve"> </w:t>
      </w:r>
      <w:proofErr w:type="spellStart"/>
      <w:r>
        <w:t>онлайн-тестирования</w:t>
      </w:r>
      <w:proofErr w:type="spellEnd"/>
      <w:r>
        <w:t xml:space="preserve">, прохождение </w:t>
      </w:r>
      <w:proofErr w:type="spellStart"/>
      <w:r>
        <w:t>онлайн</w:t>
      </w:r>
      <w:proofErr w:type="spellEnd"/>
      <w:r>
        <w:t xml:space="preserve"> курсов по интересующим профессиям и направлениям образования; </w:t>
      </w:r>
    </w:p>
    <w:p w:rsidR="00AA6EB4" w:rsidRDefault="00AE7A0C">
      <w:pPr>
        <w:numPr>
          <w:ilvl w:val="0"/>
          <w:numId w:val="17"/>
        </w:numPr>
        <w:spacing w:after="29"/>
        <w:ind w:right="303"/>
      </w:pPr>
      <w:r>
        <w:t xml:space="preserve">участие в работе всероссийских </w:t>
      </w:r>
      <w:proofErr w:type="spellStart"/>
      <w:r>
        <w:t>профориентационных</w:t>
      </w:r>
      <w:proofErr w:type="spellEnd"/>
      <w:r>
        <w:t xml:space="preserve"> проектов, созданных в сети интернет: просмотр лекций, решение учебно-тренировочных задач, участие в мастер классах, посещение открытых уроков; </w:t>
      </w:r>
    </w:p>
    <w:p w:rsidR="00AA6EB4" w:rsidRDefault="00AE7A0C">
      <w:pPr>
        <w:numPr>
          <w:ilvl w:val="0"/>
          <w:numId w:val="17"/>
        </w:numPr>
        <w:spacing w:after="32"/>
        <w:ind w:right="303"/>
      </w:pPr>
      <w:r>
        <w:t xml:space="preserve">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 </w:t>
      </w:r>
    </w:p>
    <w:p w:rsidR="00AA6EB4" w:rsidRDefault="00AE7A0C">
      <w:pPr>
        <w:numPr>
          <w:ilvl w:val="0"/>
          <w:numId w:val="17"/>
        </w:numPr>
        <w:ind w:right="303"/>
      </w:pPr>
      <w:r>
        <w:t xml:space="preserve">освоение школьниками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 </w:t>
      </w:r>
    </w:p>
    <w:p w:rsidR="00AA6EB4" w:rsidRDefault="00AA6EB4">
      <w:pPr>
        <w:spacing w:after="65" w:line="259" w:lineRule="auto"/>
        <w:ind w:left="0" w:right="0" w:firstLine="0"/>
        <w:jc w:val="left"/>
      </w:pPr>
    </w:p>
    <w:p w:rsidR="00AA6EB4" w:rsidRDefault="00AE7A0C">
      <w:pPr>
        <w:pStyle w:val="3"/>
        <w:ind w:left="-5" w:right="0"/>
      </w:pPr>
      <w:r>
        <w:t>11. Модуль «Школьные медиа»</w:t>
      </w:r>
    </w:p>
    <w:p w:rsidR="00AA6EB4" w:rsidRDefault="000E751E">
      <w:pPr>
        <w:ind w:left="-5" w:right="303"/>
      </w:pPr>
      <w:r>
        <w:t xml:space="preserve">     В МБОУ «</w:t>
      </w:r>
      <w:proofErr w:type="spellStart"/>
      <w:r>
        <w:t>Платтово-Иванов</w:t>
      </w:r>
      <w:r w:rsidR="00AE7A0C">
        <w:t>ская</w:t>
      </w:r>
      <w:proofErr w:type="spellEnd"/>
      <w:r w:rsidR="00AE7A0C">
        <w:t xml:space="preserve"> </w:t>
      </w:r>
      <w:r>
        <w:t>ООШ</w:t>
      </w:r>
      <w:r w:rsidR="00AE7A0C">
        <w:t>» активно функционирует школьный сайт, страничка в социальной сети «</w:t>
      </w:r>
      <w:proofErr w:type="spellStart"/>
      <w:r w:rsidR="00AE7A0C">
        <w:t>Вконтакте</w:t>
      </w:r>
      <w:proofErr w:type="spellEnd"/>
      <w:r w:rsidR="00AE7A0C">
        <w:t xml:space="preserve">». В настоящий момент идет работа над реализацией проекта «Школьное радио», и при успешном её завершении возможности и воспитательный потенциал школьных медиа значительно расширится. </w:t>
      </w:r>
    </w:p>
    <w:p w:rsidR="00AA6EB4" w:rsidRDefault="00AE7A0C">
      <w:pPr>
        <w:ind w:left="-5" w:right="303"/>
      </w:pPr>
      <w:r>
        <w:t xml:space="preserve">Цель школьных медиа (совместно создаваемых школьниками и педагогами средств распространения текстовой, аудио и видео информации) – развитие коммуникативной культуры школьников, формирование навыков общения и сотрудничества, поддержка творческой самореализации учащихся. </w:t>
      </w:r>
    </w:p>
    <w:p w:rsidR="00AA6EB4" w:rsidRDefault="00AE7A0C">
      <w:pPr>
        <w:ind w:left="-5" w:right="303"/>
      </w:pPr>
      <w:r>
        <w:t xml:space="preserve">Воспитательный потенциал школьных медиа реализуется в рамках </w:t>
      </w:r>
      <w:r>
        <w:rPr>
          <w:b/>
        </w:rPr>
        <w:t xml:space="preserve">следующих видов и форм деятельности: </w:t>
      </w:r>
    </w:p>
    <w:p w:rsidR="00AA6EB4" w:rsidRDefault="00AE7A0C">
      <w:pPr>
        <w:ind w:left="-5" w:right="303"/>
      </w:pPr>
      <w:r>
        <w:rPr>
          <w:rFonts w:ascii="Segoe UI Symbol" w:eastAsia="Segoe UI Symbol" w:hAnsi="Segoe UI Symbol" w:cs="Segoe UI Symbol"/>
          <w:sz w:val="20"/>
        </w:rPr>
        <w:t></w:t>
      </w:r>
      <w:r>
        <w:t>разновозрастный редакционный совет подростков, старшеклассников и консультирующих их взрослых, целью которого является освещение (через школьный сайт и страничка «</w:t>
      </w:r>
      <w:proofErr w:type="spellStart"/>
      <w:r>
        <w:t>Вконтакте</w:t>
      </w:r>
      <w:proofErr w:type="spellEnd"/>
      <w:r>
        <w:t xml:space="preserve">») наиболее интересных моментов жизни школы, популяризация общешкольных ключевых дел, кружков, секций, деятельности органов ученического самоуправления. </w:t>
      </w:r>
    </w:p>
    <w:p w:rsidR="00AA6EB4" w:rsidRDefault="00AA6EB4">
      <w:pPr>
        <w:spacing w:after="66" w:line="259" w:lineRule="auto"/>
        <w:ind w:left="0" w:right="0" w:firstLine="0"/>
        <w:jc w:val="left"/>
      </w:pPr>
    </w:p>
    <w:p w:rsidR="00AA6EB4" w:rsidRDefault="00AE7A0C">
      <w:pPr>
        <w:pStyle w:val="3"/>
        <w:ind w:left="-5" w:right="0"/>
      </w:pPr>
      <w:r>
        <w:t xml:space="preserve">12.  Модуль «Школьный музей» </w:t>
      </w:r>
    </w:p>
    <w:p w:rsidR="00AA6EB4" w:rsidRDefault="00AE7A0C">
      <w:pPr>
        <w:ind w:left="-5" w:right="303"/>
      </w:pPr>
      <w:r>
        <w:t xml:space="preserve">       На базе школьного музея успешно реализуются идеи гражданско-патриотического воспитания, которые позволяют эффективно решать следующие задачи:  </w:t>
      </w:r>
    </w:p>
    <w:p w:rsidR="00AA6EB4" w:rsidRDefault="00AE7A0C">
      <w:pPr>
        <w:numPr>
          <w:ilvl w:val="0"/>
          <w:numId w:val="18"/>
        </w:numPr>
        <w:ind w:right="303"/>
      </w:pPr>
      <w:r>
        <w:t xml:space="preserve">воспитание у обучающихся высокой гражданско-социальной активности, патриотизма, противодействия идеологии экстремизма;  </w:t>
      </w:r>
    </w:p>
    <w:p w:rsidR="00AA6EB4" w:rsidRDefault="00AE7A0C">
      <w:pPr>
        <w:numPr>
          <w:ilvl w:val="0"/>
          <w:numId w:val="18"/>
        </w:numPr>
        <w:ind w:right="303"/>
      </w:pPr>
      <w:r>
        <w:t xml:space="preserve">изучения истории страны и военно-исторического наследия Отечества, развитие краеведения, расширение знаний об истории и выдающихся людях «малой» родины;  </w:t>
      </w:r>
    </w:p>
    <w:p w:rsidR="00AA6EB4" w:rsidRDefault="00AE7A0C">
      <w:pPr>
        <w:numPr>
          <w:ilvl w:val="0"/>
          <w:numId w:val="18"/>
        </w:numPr>
        <w:ind w:right="303"/>
      </w:pPr>
      <w:r>
        <w:t xml:space="preserve">развитие у обучающихся ответственности, принципов коллективизма, системы нравственных установок личности на основе присущей российскому обществу системы ценностей;  </w:t>
      </w:r>
    </w:p>
    <w:p w:rsidR="00AA6EB4" w:rsidRDefault="00AE7A0C">
      <w:pPr>
        <w:numPr>
          <w:ilvl w:val="0"/>
          <w:numId w:val="18"/>
        </w:numPr>
        <w:ind w:right="303"/>
      </w:pPr>
      <w:r>
        <w:t xml:space="preserve">активного приобщения обучающихся к военно-техническим знаниям и техническому творчеству. </w:t>
      </w:r>
    </w:p>
    <w:p w:rsidR="00AA6EB4" w:rsidRDefault="00AE7A0C">
      <w:pPr>
        <w:ind w:left="-5" w:right="303"/>
      </w:pPr>
      <w:r>
        <w:t xml:space="preserve">      На базе школьного музея уже не первый год успешно реализуется муниципальные проект </w:t>
      </w:r>
    </w:p>
    <w:p w:rsidR="00AA6EB4" w:rsidRDefault="00AE7A0C">
      <w:pPr>
        <w:ind w:left="-5" w:right="303"/>
      </w:pPr>
      <w:r>
        <w:t xml:space="preserve">«Туристическая тропа» - музей готовит обучающихся-экскурсоводов, организует лекции и экскурсионные программы для ученических делегаций из других школ </w:t>
      </w:r>
      <w:proofErr w:type="spellStart"/>
      <w:r>
        <w:t>Родионово</w:t>
      </w:r>
      <w:proofErr w:type="spellEnd"/>
      <w:r>
        <w:t>-</w:t>
      </w:r>
    </w:p>
    <w:p w:rsidR="00AA6EB4" w:rsidRDefault="00AE7A0C">
      <w:pPr>
        <w:ind w:left="-5" w:right="303"/>
      </w:pPr>
      <w:proofErr w:type="spellStart"/>
      <w:r>
        <w:t>Несветайского</w:t>
      </w:r>
      <w:proofErr w:type="spellEnd"/>
      <w:r>
        <w:t xml:space="preserve"> района.   </w:t>
      </w:r>
    </w:p>
    <w:p w:rsidR="00AA6EB4" w:rsidRDefault="00AA6EB4">
      <w:pPr>
        <w:spacing w:after="67" w:line="259" w:lineRule="auto"/>
        <w:ind w:left="0" w:right="0" w:firstLine="0"/>
        <w:jc w:val="left"/>
      </w:pPr>
    </w:p>
    <w:p w:rsidR="00AA6EB4" w:rsidRDefault="00AE7A0C">
      <w:pPr>
        <w:pStyle w:val="3"/>
        <w:spacing w:after="12"/>
        <w:ind w:left="-5" w:right="0"/>
      </w:pPr>
      <w:r>
        <w:t xml:space="preserve">13.  Модуль «Библиотека - территория воспитания </w:t>
      </w:r>
    </w:p>
    <w:p w:rsidR="00AA6EB4" w:rsidRDefault="00AA6EB4">
      <w:pPr>
        <w:spacing w:after="64" w:line="259" w:lineRule="auto"/>
        <w:ind w:left="0" w:right="0" w:firstLine="0"/>
        <w:jc w:val="left"/>
      </w:pPr>
    </w:p>
    <w:p w:rsidR="00AA6EB4" w:rsidRDefault="000E751E">
      <w:pPr>
        <w:ind w:left="-5" w:right="303"/>
      </w:pPr>
      <w:r>
        <w:t xml:space="preserve">     В МБОУ «</w:t>
      </w:r>
      <w:proofErr w:type="spellStart"/>
      <w:r>
        <w:t>Платово-Ивановская</w:t>
      </w:r>
      <w:proofErr w:type="spellEnd"/>
      <w:r>
        <w:t xml:space="preserve"> О</w:t>
      </w:r>
      <w:r w:rsidR="00AE7A0C">
        <w:t xml:space="preserve">ОШ» особую роль в воспитании подрастающего поколения играет школьная библиотека.  </w:t>
      </w:r>
    </w:p>
    <w:p w:rsidR="00AA6EB4" w:rsidRDefault="00AE7A0C">
      <w:pPr>
        <w:ind w:left="-5" w:right="303"/>
      </w:pPr>
      <w:r>
        <w:t xml:space="preserve">Библиотека – место психологической разгрузки, где царит домашняя, дружественная обстановка. Она всегда открыта навстречу каждому читателю. Библиотека в школе – это место неформального общения, это особая среда развития детей, в которой происходит воспитание культуры личности. Школьная библиотека – место, где ребенок может осуществить свое право на культурное, интеллектуальное и творческое развитие, право на специализированную помощь в образовании.  </w:t>
      </w:r>
    </w:p>
    <w:p w:rsidR="00AA6EB4" w:rsidRDefault="00AA6EB4">
      <w:pPr>
        <w:spacing w:after="67" w:line="259" w:lineRule="auto"/>
        <w:ind w:left="0" w:right="0" w:firstLine="0"/>
        <w:jc w:val="left"/>
      </w:pPr>
    </w:p>
    <w:p w:rsidR="00AA6EB4" w:rsidRDefault="00AE7A0C">
      <w:pPr>
        <w:spacing w:after="56" w:line="259" w:lineRule="auto"/>
        <w:ind w:left="-5" w:right="0"/>
        <w:jc w:val="left"/>
      </w:pPr>
      <w:r>
        <w:rPr>
          <w:b/>
        </w:rPr>
        <w:t xml:space="preserve">На общешкольном уровне: </w:t>
      </w:r>
    </w:p>
    <w:p w:rsidR="00AA6EB4" w:rsidRDefault="00AE7A0C">
      <w:pPr>
        <w:numPr>
          <w:ilvl w:val="0"/>
          <w:numId w:val="19"/>
        </w:numPr>
        <w:ind w:right="303" w:hanging="139"/>
      </w:pPr>
      <w:r>
        <w:t xml:space="preserve">проведение конкурсов чтецов поэзии и прозы, посвящённых круглым датам писателей и поэтов;  </w:t>
      </w:r>
    </w:p>
    <w:p w:rsidR="00AA6EB4" w:rsidRDefault="00AE7A0C">
      <w:pPr>
        <w:numPr>
          <w:ilvl w:val="0"/>
          <w:numId w:val="19"/>
        </w:numPr>
        <w:ind w:right="303" w:hanging="139"/>
      </w:pPr>
      <w:r>
        <w:t xml:space="preserve">проведение тематических литературных мероприятий; </w:t>
      </w:r>
    </w:p>
    <w:p w:rsidR="00AA6EB4" w:rsidRDefault="00AE7A0C">
      <w:pPr>
        <w:numPr>
          <w:ilvl w:val="0"/>
          <w:numId w:val="19"/>
        </w:numPr>
        <w:ind w:right="303" w:hanging="139"/>
      </w:pPr>
      <w:r>
        <w:t xml:space="preserve">организация фотовыставок юбилейных книг, рисунков к юбилейным произведениям, историческим событиям;  </w:t>
      </w:r>
    </w:p>
    <w:p w:rsidR="00AA6EB4" w:rsidRDefault="00AE7A0C">
      <w:pPr>
        <w:numPr>
          <w:ilvl w:val="0"/>
          <w:numId w:val="19"/>
        </w:numPr>
        <w:ind w:right="303" w:hanging="139"/>
      </w:pPr>
      <w:r>
        <w:t xml:space="preserve">проведение волонтерских акций «Подари книжку малышу», «Если книжка заболела, не пойдем мы к докторам»; </w:t>
      </w:r>
    </w:p>
    <w:p w:rsidR="00AA6EB4" w:rsidRDefault="00AE7A0C">
      <w:pPr>
        <w:numPr>
          <w:ilvl w:val="0"/>
          <w:numId w:val="19"/>
        </w:numPr>
        <w:ind w:right="303" w:hanging="139"/>
      </w:pPr>
      <w:r>
        <w:t xml:space="preserve">работа клубов «Вместе с книгой мы растем» и «Я – гражданин» в рамках внеурочной деятельности. </w:t>
      </w:r>
    </w:p>
    <w:p w:rsidR="00AA6EB4" w:rsidRDefault="00AA6EB4">
      <w:pPr>
        <w:spacing w:after="71" w:line="259" w:lineRule="auto"/>
        <w:ind w:left="0" w:right="0" w:firstLine="0"/>
        <w:jc w:val="left"/>
      </w:pPr>
    </w:p>
    <w:p w:rsidR="00AA6EB4" w:rsidRDefault="00AE7A0C">
      <w:pPr>
        <w:spacing w:after="56" w:line="259" w:lineRule="auto"/>
        <w:ind w:left="-5" w:right="0"/>
        <w:jc w:val="left"/>
      </w:pPr>
      <w:r>
        <w:rPr>
          <w:b/>
        </w:rPr>
        <w:t xml:space="preserve">На классном уровне: </w:t>
      </w:r>
    </w:p>
    <w:p w:rsidR="00AA6EB4" w:rsidRDefault="00AE7A0C">
      <w:pPr>
        <w:numPr>
          <w:ilvl w:val="0"/>
          <w:numId w:val="19"/>
        </w:numPr>
        <w:ind w:right="303" w:hanging="139"/>
      </w:pPr>
      <w:r>
        <w:t xml:space="preserve">проведение рейдов по внешнему виду учебников;  </w:t>
      </w:r>
    </w:p>
    <w:p w:rsidR="00AA6EB4" w:rsidRDefault="00AE7A0C">
      <w:pPr>
        <w:numPr>
          <w:ilvl w:val="0"/>
          <w:numId w:val="19"/>
        </w:numPr>
        <w:ind w:right="303" w:hanging="139"/>
      </w:pPr>
      <w:r>
        <w:t xml:space="preserve">проведение праздника «Посвящение в читатели» для первоклассников;  </w:t>
      </w:r>
    </w:p>
    <w:p w:rsidR="00AA6EB4" w:rsidRDefault="00AE7A0C">
      <w:pPr>
        <w:numPr>
          <w:ilvl w:val="0"/>
          <w:numId w:val="19"/>
        </w:numPr>
        <w:ind w:right="303" w:hanging="139"/>
      </w:pPr>
      <w:r>
        <w:t xml:space="preserve">работа с представителями библиотечного актива от классов;  </w:t>
      </w:r>
    </w:p>
    <w:p w:rsidR="00AA6EB4" w:rsidRDefault="00AE7A0C">
      <w:pPr>
        <w:numPr>
          <w:ilvl w:val="0"/>
          <w:numId w:val="19"/>
        </w:numPr>
        <w:ind w:right="303" w:hanging="139"/>
      </w:pPr>
      <w:r>
        <w:t xml:space="preserve">проведение библиотечных уроков (во взаимодействии с музейными уроками, в том числе).  </w:t>
      </w:r>
    </w:p>
    <w:p w:rsidR="00AA6EB4" w:rsidRDefault="00AA6EB4">
      <w:pPr>
        <w:spacing w:after="72" w:line="259" w:lineRule="auto"/>
        <w:ind w:left="0" w:right="0" w:firstLine="0"/>
        <w:jc w:val="left"/>
      </w:pPr>
    </w:p>
    <w:p w:rsidR="00AA6EB4" w:rsidRDefault="00AE7A0C">
      <w:pPr>
        <w:spacing w:after="56" w:line="259" w:lineRule="auto"/>
        <w:ind w:left="-5" w:right="0"/>
        <w:jc w:val="left"/>
      </w:pPr>
      <w:r>
        <w:rPr>
          <w:b/>
        </w:rPr>
        <w:t xml:space="preserve">На индивидуальном уровне: </w:t>
      </w:r>
    </w:p>
    <w:p w:rsidR="00AA6EB4" w:rsidRDefault="00AE7A0C">
      <w:pPr>
        <w:numPr>
          <w:ilvl w:val="0"/>
          <w:numId w:val="19"/>
        </w:numPr>
        <w:ind w:right="303" w:hanging="139"/>
      </w:pPr>
      <w:r>
        <w:t xml:space="preserve">работа с активом библиотеки по особому плану;  </w:t>
      </w:r>
    </w:p>
    <w:p w:rsidR="00AA6EB4" w:rsidRDefault="00AE7A0C">
      <w:pPr>
        <w:numPr>
          <w:ilvl w:val="0"/>
          <w:numId w:val="19"/>
        </w:numPr>
        <w:ind w:right="303" w:hanging="139"/>
      </w:pPr>
      <w:r>
        <w:t xml:space="preserve">индивидуальные консультации по выбору чтения;  </w:t>
      </w:r>
    </w:p>
    <w:p w:rsidR="00AA6EB4" w:rsidRDefault="00AE7A0C">
      <w:pPr>
        <w:numPr>
          <w:ilvl w:val="0"/>
          <w:numId w:val="19"/>
        </w:numPr>
        <w:ind w:right="303" w:hanging="139"/>
      </w:pPr>
      <w:r>
        <w:t xml:space="preserve">оказание помощи в самоподготовке к исследовательской деятельности, что способствует познавательной активности, умению выделять главное, существенное;  </w:t>
      </w:r>
    </w:p>
    <w:p w:rsidR="00AA6EB4" w:rsidRDefault="00AE7A0C">
      <w:pPr>
        <w:numPr>
          <w:ilvl w:val="0"/>
          <w:numId w:val="19"/>
        </w:numPr>
        <w:ind w:right="303" w:hanging="139"/>
      </w:pPr>
      <w:r>
        <w:t xml:space="preserve">оказание помощи в подготовке проектов по литературе, музыке, биологии и др.;  </w:t>
      </w:r>
    </w:p>
    <w:p w:rsidR="00AA6EB4" w:rsidRDefault="00AE7A0C">
      <w:pPr>
        <w:numPr>
          <w:ilvl w:val="0"/>
          <w:numId w:val="19"/>
        </w:numPr>
        <w:ind w:right="303" w:hanging="139"/>
      </w:pPr>
      <w:r>
        <w:t xml:space="preserve">руководство чтением «маленьких вундеркиндов», с удовольствием читающих словари и энциклопедии.  </w:t>
      </w:r>
    </w:p>
    <w:p w:rsidR="00AA6EB4" w:rsidRDefault="00AA6EB4">
      <w:pPr>
        <w:spacing w:after="16" w:line="259" w:lineRule="auto"/>
        <w:ind w:left="0" w:right="0" w:firstLine="0"/>
        <w:jc w:val="left"/>
      </w:pPr>
    </w:p>
    <w:p w:rsidR="00AA6EB4" w:rsidRDefault="00AE7A0C">
      <w:pPr>
        <w:ind w:left="-5" w:right="303"/>
      </w:pPr>
      <w:r>
        <w:t xml:space="preserve">Школьная библиотека является необходимым звеном образовательной и воспитательной среды, способная активизировать творческую деятельность детей и взрослых. В то же время она является более демократичным учреждением, чем школа. И формы организации работы библиотеки могут быть разные, ориентированные на разные возрастные группы обучающихся. </w:t>
      </w:r>
    </w:p>
    <w:p w:rsidR="00AA6EB4" w:rsidRDefault="00AA6EB4">
      <w:pPr>
        <w:spacing w:after="67" w:line="259" w:lineRule="auto"/>
        <w:ind w:left="0" w:right="0" w:firstLine="0"/>
        <w:jc w:val="left"/>
      </w:pPr>
    </w:p>
    <w:p w:rsidR="00AA6EB4" w:rsidRDefault="00AE7A0C">
      <w:pPr>
        <w:pStyle w:val="3"/>
        <w:spacing w:after="14"/>
        <w:ind w:left="-5" w:right="0"/>
      </w:pPr>
      <w:r>
        <w:t xml:space="preserve">14. Модуль «Наставничество» </w:t>
      </w:r>
    </w:p>
    <w:p w:rsidR="00AA6EB4" w:rsidRDefault="00AA6EB4">
      <w:pPr>
        <w:spacing w:after="62" w:line="259" w:lineRule="auto"/>
        <w:ind w:left="0" w:right="0" w:firstLine="0"/>
        <w:jc w:val="left"/>
      </w:pPr>
    </w:p>
    <w:p w:rsidR="00AA6EB4" w:rsidRDefault="00AE7A0C">
      <w:pPr>
        <w:ind w:left="-5" w:right="303"/>
      </w:pPr>
      <w:r>
        <w:t xml:space="preserve">       Такая форма работы как наставничество начала реализовываться в МБ</w:t>
      </w:r>
      <w:r w:rsidR="000E751E">
        <w:t>ОУ «</w:t>
      </w:r>
      <w:proofErr w:type="spellStart"/>
      <w:r w:rsidR="000E751E">
        <w:t>Платово-Ивановская</w:t>
      </w:r>
      <w:proofErr w:type="spellEnd"/>
      <w:r w:rsidR="000E751E">
        <w:t xml:space="preserve"> ООШ» с 2021-2022</w:t>
      </w:r>
      <w:r>
        <w:t xml:space="preserve"> учебного года. </w:t>
      </w:r>
    </w:p>
    <w:p w:rsidR="00AA6EB4" w:rsidRDefault="00AE7A0C">
      <w:pPr>
        <w:ind w:left="-5" w:right="303"/>
      </w:pPr>
      <w:r>
        <w:t xml:space="preserve">        Наставничество представляется универсальной моделью построения отношений внутри образовательной организации как технология интенсивного развития личности, передачи опыта и знаний, формирование навыков, компетенций, </w:t>
      </w:r>
      <w:proofErr w:type="spellStart"/>
      <w:r>
        <w:t>метакомпетенций</w:t>
      </w:r>
      <w:proofErr w:type="spellEnd"/>
      <w:r>
        <w:t xml:space="preserve"> и ценностей. Наставник способен стать для наставляемого человеком, который окажет комплексную поддержку на пути социализации, взросления, поиске индивидуальных жизненных целей и путей их достижения, в раскрытии потенциала и возможностей саморазвития и профориентации. </w:t>
      </w:r>
    </w:p>
    <w:p w:rsidR="00AA6EB4" w:rsidRDefault="00AE7A0C">
      <w:pPr>
        <w:ind w:left="-5" w:right="303"/>
      </w:pPr>
      <w:r>
        <w:t>Целевые группыреализации программ</w:t>
      </w:r>
      <w:r w:rsidR="000E751E">
        <w:t>ы наставничества в МБОУ «</w:t>
      </w:r>
      <w:proofErr w:type="spellStart"/>
      <w:r w:rsidR="000E751E">
        <w:t>Платово-Ивановская</w:t>
      </w:r>
      <w:proofErr w:type="spellEnd"/>
      <w:r w:rsidR="000E751E">
        <w:t xml:space="preserve"> О</w:t>
      </w:r>
      <w:r>
        <w:t xml:space="preserve">ОШ»: обучающиеся, педагоги (классные руководители), родители. </w:t>
      </w:r>
    </w:p>
    <w:p w:rsidR="00AA6EB4" w:rsidRDefault="00AE7A0C">
      <w:pPr>
        <w:ind w:left="-5" w:right="303"/>
      </w:pPr>
      <w:r>
        <w:t xml:space="preserve">         Исходя из образовательных потребностей школы в данной целевой мод</w:t>
      </w:r>
      <w:r w:rsidR="000E751E">
        <w:t>ели наставничества с января 2022года в МБОУ «</w:t>
      </w:r>
      <w:proofErr w:type="spellStart"/>
      <w:r w:rsidR="000E751E">
        <w:t>Платово-Ивановская</w:t>
      </w:r>
      <w:proofErr w:type="spellEnd"/>
      <w:r w:rsidR="000E751E">
        <w:t xml:space="preserve"> О</w:t>
      </w:r>
      <w:r>
        <w:t xml:space="preserve">ОШ» реализуются две формы наставничества: </w:t>
      </w:r>
      <w:r>
        <w:rPr>
          <w:i/>
        </w:rPr>
        <w:t xml:space="preserve">«Ученик – ученик», «Учитель – учитель». </w:t>
      </w:r>
    </w:p>
    <w:p w:rsidR="00AA6EB4" w:rsidRDefault="00AE7A0C">
      <w:pPr>
        <w:spacing w:after="10" w:line="303" w:lineRule="auto"/>
        <w:ind w:left="-5" w:right="170"/>
        <w:jc w:val="left"/>
      </w:pPr>
      <w:r>
        <w:t xml:space="preserve">Дети для первого этапа внедрения программ наставничества были выбраны из числа слабоуспевающих, состоящих на </w:t>
      </w:r>
      <w:proofErr w:type="spellStart"/>
      <w:r>
        <w:t>внутришкольном</w:t>
      </w:r>
      <w:proofErr w:type="spellEnd"/>
      <w:r>
        <w:t xml:space="preserve"> учете, а так же дети, имеющие отклонения в здоровье (дети с ОВЗ).  </w:t>
      </w:r>
    </w:p>
    <w:p w:rsidR="00AA6EB4" w:rsidRDefault="00AE7A0C">
      <w:pPr>
        <w:ind w:left="-5" w:right="303"/>
      </w:pPr>
      <w:r>
        <w:t xml:space="preserve">Наставляемые учащиеся разделены на три группы, на каждую из которых разработаны индивидуальные программы наставничества: </w:t>
      </w:r>
    </w:p>
    <w:p w:rsidR="00AA6EB4" w:rsidRDefault="00AE7A0C">
      <w:pPr>
        <w:numPr>
          <w:ilvl w:val="0"/>
          <w:numId w:val="20"/>
        </w:numPr>
        <w:ind w:right="303" w:hanging="142"/>
      </w:pPr>
      <w:r>
        <w:t xml:space="preserve">учащиеся, имеющие отклонения в поведении (это в основном дети, состоящие на </w:t>
      </w:r>
      <w:proofErr w:type="spellStart"/>
      <w:r>
        <w:t>внутришкольном</w:t>
      </w:r>
      <w:proofErr w:type="spellEnd"/>
      <w:r>
        <w:t xml:space="preserve"> учете); </w:t>
      </w:r>
    </w:p>
    <w:p w:rsidR="00AA6EB4" w:rsidRDefault="00AE7A0C">
      <w:pPr>
        <w:numPr>
          <w:ilvl w:val="0"/>
          <w:numId w:val="20"/>
        </w:numPr>
        <w:spacing w:after="10" w:line="303" w:lineRule="auto"/>
        <w:ind w:right="303" w:hanging="142"/>
      </w:pPr>
      <w:r>
        <w:t xml:space="preserve">учащиеся, у которых слабо развита или отсутствует мотивация к обучению (слабоуспевающие и неуспевающие, в этой группе находятся также дети с ОВЗ, обучающиеся в общей массе учеников); </w:t>
      </w:r>
    </w:p>
    <w:p w:rsidR="00AA6EB4" w:rsidRDefault="00AE7A0C">
      <w:pPr>
        <w:numPr>
          <w:ilvl w:val="0"/>
          <w:numId w:val="20"/>
        </w:numPr>
        <w:ind w:right="303" w:hanging="142"/>
      </w:pPr>
      <w:r>
        <w:t xml:space="preserve">учащиеся, обучающиеся на дому (дети с ОВЗ).  </w:t>
      </w:r>
    </w:p>
    <w:p w:rsidR="00AA6EB4" w:rsidRDefault="00AE7A0C">
      <w:pPr>
        <w:ind w:left="-5" w:right="303"/>
      </w:pPr>
      <w:r>
        <w:t xml:space="preserve">В группу наставляемых педагогов вошли все классные руководители школы, их наставник – куратор программы наставничества, а так же молодые специалисты.   </w:t>
      </w:r>
    </w:p>
    <w:p w:rsidR="00AA6EB4" w:rsidRDefault="00AE7A0C">
      <w:pPr>
        <w:ind w:left="-5" w:right="303"/>
      </w:pPr>
      <w:r>
        <w:t xml:space="preserve">В перспективе работы в данном направлении к 2024 году в программы наставничества должны быть вовлечены не менее 70% обучающихся школы. </w:t>
      </w:r>
    </w:p>
    <w:p w:rsidR="00AA6EB4" w:rsidRDefault="00AA6EB4">
      <w:pPr>
        <w:spacing w:after="62" w:line="259" w:lineRule="auto"/>
        <w:ind w:left="0" w:right="0" w:firstLine="0"/>
        <w:jc w:val="left"/>
      </w:pPr>
    </w:p>
    <w:p w:rsidR="00AA6EB4" w:rsidRDefault="00AE7A0C">
      <w:pPr>
        <w:pStyle w:val="3"/>
        <w:ind w:left="-5" w:right="0"/>
      </w:pPr>
      <w:r>
        <w:t>15. Модуль «Организация предметно-эстетической среды»</w:t>
      </w:r>
    </w:p>
    <w:p w:rsidR="00AA6EB4" w:rsidRDefault="00AE7A0C">
      <w:pPr>
        <w:ind w:left="-5" w:right="303"/>
      </w:pPr>
      <w:r>
        <w:t xml:space="preserve">         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w:t>
      </w:r>
    </w:p>
    <w:p w:rsidR="00AA6EB4" w:rsidRDefault="00AE7A0C">
      <w:pPr>
        <w:ind w:left="-5" w:right="303"/>
      </w:pPr>
      <w:r>
        <w:t xml:space="preserve">Воспитывающее влияние на ребенка осуществляется через </w:t>
      </w:r>
      <w:r>
        <w:rPr>
          <w:b/>
        </w:rPr>
        <w:t xml:space="preserve">такие формы работы </w:t>
      </w:r>
      <w:proofErr w:type="spellStart"/>
      <w:r>
        <w:rPr>
          <w:b/>
        </w:rPr>
        <w:t>предметно</w:t>
      </w:r>
      <w:r>
        <w:t>эстетической</w:t>
      </w:r>
      <w:proofErr w:type="spellEnd"/>
      <w:r>
        <w:t xml:space="preserve"> средой школы как:</w:t>
      </w:r>
    </w:p>
    <w:p w:rsidR="00AA6EB4" w:rsidRDefault="00AE7A0C">
      <w:pPr>
        <w:numPr>
          <w:ilvl w:val="0"/>
          <w:numId w:val="21"/>
        </w:numPr>
        <w:ind w:right="303"/>
      </w:pPr>
      <w:r>
        <w:t xml:space="preserve">оформление интерьера школьных помещений (вестибюля, коридоров, рекреаций, залов, лестничных пролетов и т.п.) и их периодическая переориентация, которая может служить хорошим средством разрушения негативных установок школьников на учебные и </w:t>
      </w:r>
      <w:proofErr w:type="spellStart"/>
      <w:r>
        <w:t>внеучебные</w:t>
      </w:r>
      <w:proofErr w:type="spellEnd"/>
      <w:r>
        <w:t xml:space="preserve"> занятия – все коридоры и рекреации школы оформлены в едином стиле, стенды со сменными кармашками позволяют обновлять информацию по мере необходимости, своевременно информировать учащихся и их родителей и предстоящих событиях; </w:t>
      </w:r>
    </w:p>
    <w:p w:rsidR="00AA6EB4" w:rsidRDefault="00AE7A0C">
      <w:pPr>
        <w:numPr>
          <w:ilvl w:val="0"/>
          <w:numId w:val="21"/>
        </w:numPr>
        <w:ind w:right="303"/>
      </w:pPr>
      <w:r>
        <w:t xml:space="preserve">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школьников с разнообразием эстетического осмысления мира; военно-патриотических выставок, выставок детского творчества, тематических выставок-конкурсов, посвященных календарным праздникам; фотоотчетов об интересных событиях, происходящих в школе </w:t>
      </w:r>
    </w:p>
    <w:p w:rsidR="00AA6EB4" w:rsidRDefault="00AE7A0C">
      <w:pPr>
        <w:ind w:left="-5" w:right="303"/>
      </w:pPr>
      <w:r>
        <w:t xml:space="preserve">(проведенных ключевых делах, интересных экскурсиях, походах, встречах с интересными людьми и т.п.); </w:t>
      </w:r>
    </w:p>
    <w:p w:rsidR="00AA6EB4" w:rsidRDefault="00AE7A0C">
      <w:pPr>
        <w:numPr>
          <w:ilvl w:val="0"/>
          <w:numId w:val="21"/>
        </w:numPr>
        <w:ind w:right="303"/>
      </w:pPr>
      <w:r>
        <w:t xml:space="preserve">озеленение пришкольной территории, разбивка клумб, тенистых аллей, оборудование спортивных и игровых площадок, доступных и приспособленных для школьников разных возрастных категорий, оздоровительно-рекреационных зон, позволяющих разделить свободное пространство школы на зоны активного и тихого отдыха; озеленение и уход за территорией школы происходит на постоянной основе, силами учеников, учителей и родителей высажен «Парк Победы», появилась традиция высаживания «Аллеи выпускников», на территории школы в весенне-летне-осенний период всегда присутствует сезонные цветущие растения, являющиеся гордостью школы; </w:t>
      </w:r>
    </w:p>
    <w:p w:rsidR="00AA6EB4" w:rsidRDefault="00AE7A0C">
      <w:pPr>
        <w:numPr>
          <w:ilvl w:val="0"/>
          <w:numId w:val="21"/>
        </w:numPr>
        <w:ind w:right="303"/>
      </w:pPr>
      <w:r>
        <w:t xml:space="preserve">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 </w:t>
      </w:r>
    </w:p>
    <w:p w:rsidR="00AA6EB4" w:rsidRDefault="00AE7A0C">
      <w:pPr>
        <w:numPr>
          <w:ilvl w:val="0"/>
          <w:numId w:val="21"/>
        </w:numPr>
        <w:ind w:right="303"/>
      </w:pPr>
      <w:r>
        <w:t xml:space="preserve">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 </w:t>
      </w:r>
    </w:p>
    <w:p w:rsidR="00AA6EB4" w:rsidRDefault="00AE7A0C">
      <w:pPr>
        <w:numPr>
          <w:ilvl w:val="0"/>
          <w:numId w:val="21"/>
        </w:numPr>
        <w:ind w:right="303"/>
      </w:pPr>
      <w:r>
        <w:t xml:space="preserve">совместная с детьми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как в школьной повседневности, так и в торжественные моменты жизни образовательной организации – во время праздников, торжественных церемоний, ключевых общешкольных дел и иных происходящих в жизни школы знаковых событий; </w:t>
      </w:r>
    </w:p>
    <w:p w:rsidR="00AA6EB4" w:rsidRDefault="00AE7A0C">
      <w:pPr>
        <w:numPr>
          <w:ilvl w:val="0"/>
          <w:numId w:val="21"/>
        </w:numPr>
        <w:ind w:right="303"/>
      </w:pPr>
      <w:r>
        <w:t xml:space="preserve">сезонная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газонов); </w:t>
      </w:r>
    </w:p>
    <w:p w:rsidR="00AA6EB4" w:rsidRDefault="00AE7A0C">
      <w:pPr>
        <w:numPr>
          <w:ilvl w:val="0"/>
          <w:numId w:val="21"/>
        </w:numPr>
        <w:ind w:right="303"/>
      </w:pPr>
      <w:r>
        <w:t xml:space="preserve">акцентирование внимания школьников посредством элементов предметно-эстетической среды (стенды, плакаты, инсталляции) на важных для воспитания ценностях школы, ее традициях, правилах. </w:t>
      </w:r>
    </w:p>
    <w:p w:rsidR="00AA6EB4" w:rsidRDefault="00AA6EB4">
      <w:pPr>
        <w:spacing w:after="68" w:line="259" w:lineRule="auto"/>
        <w:ind w:left="0" w:right="0" w:firstLine="0"/>
        <w:jc w:val="left"/>
      </w:pPr>
    </w:p>
    <w:p w:rsidR="00AA6EB4" w:rsidRDefault="00AE7A0C">
      <w:pPr>
        <w:pStyle w:val="3"/>
        <w:ind w:left="-5" w:right="0"/>
      </w:pPr>
      <w:r>
        <w:t xml:space="preserve">16.Модуль «Профилактика и безопасность» </w:t>
      </w:r>
    </w:p>
    <w:p w:rsidR="00AA6EB4" w:rsidRDefault="00AE7A0C">
      <w:pPr>
        <w:ind w:left="-5" w:right="303"/>
      </w:pPr>
      <w:r>
        <w:t xml:space="preserve">Ухудшение здоровья детей школьного возраста в России стало не только медицинской, но и серьезной педагогической проблемой. Пожалуй, нет ничего другого в мире, чтобы мы теряли с такой беспечностью и легкостью, как собственное здоровье. Данные официальной статистики и результаты специальных научных исследований свидетельствуют о том, что в последние годы для подростков стали характерны не только широкая распространенность вредных привычек, но и более раннее приобщение к ним.  В современной, быстро меняющейся экологической обстановке в России, возможности распространения среди подростков образа жизни сопряженного с риском для здоровья, становятся все более широкими. </w:t>
      </w:r>
    </w:p>
    <w:p w:rsidR="00AA6EB4" w:rsidRDefault="00AE7A0C">
      <w:pPr>
        <w:ind w:left="-5" w:right="303"/>
      </w:pPr>
      <w:r>
        <w:t xml:space="preserve">Опыт показывает, что большинство подростков испытывают потребность в обсуждении различных проблем здоровья и информации, касающейся личной безопасности. Поэтому одной из форм работы по профилактике вредных привычек и приобщению детей к здоровому образу жизни является просвещение. Подросткам необходима информация квалифицированных специалистов по интересующим их вопросам.  </w:t>
      </w:r>
    </w:p>
    <w:p w:rsidR="00AA6EB4" w:rsidRDefault="00AE7A0C">
      <w:pPr>
        <w:ind w:left="-5" w:right="303"/>
      </w:pPr>
      <w:r>
        <w:t xml:space="preserve">Однако «правильные» знания не всегда предполагает «правильное» поведение. Между ними очень большая дистанция. Для того, чтобы «правильные» знания помогли выбрать «правильный поступок», нужна мотивация побуждения к действию.  </w:t>
      </w:r>
    </w:p>
    <w:p w:rsidR="00AA6EB4" w:rsidRDefault="00AE7A0C">
      <w:pPr>
        <w:ind w:left="-5" w:right="303"/>
      </w:pPr>
      <w:r>
        <w:t xml:space="preserve">На первом этапе профилактической работы важная роль отводится   профилактике </w:t>
      </w:r>
      <w:proofErr w:type="spellStart"/>
      <w:r>
        <w:t>табакокурения</w:t>
      </w:r>
      <w:proofErr w:type="spellEnd"/>
      <w:r>
        <w:t xml:space="preserve">, алкоголизма и наркомании среди подростков.  После создания социального паспорта школы вместе с психологической службой и классными руководителями, начинается активная просветительская работа: беседы, дискуссии, «круглые столы», индивидуальные беседы. </w:t>
      </w:r>
    </w:p>
    <w:p w:rsidR="00AA6EB4" w:rsidRDefault="00AE7A0C">
      <w:pPr>
        <w:spacing w:after="35"/>
        <w:ind w:left="-5" w:right="303"/>
      </w:pPr>
      <w:r>
        <w:t xml:space="preserve">В целях профилактики употребления ПАВ в школе проводятся:  </w:t>
      </w:r>
    </w:p>
    <w:p w:rsidR="00AA6EB4" w:rsidRDefault="00AE7A0C">
      <w:pPr>
        <w:numPr>
          <w:ilvl w:val="0"/>
          <w:numId w:val="22"/>
        </w:numPr>
        <w:spacing w:after="30"/>
        <w:ind w:right="303"/>
      </w:pPr>
      <w:r>
        <w:t xml:space="preserve">Дни здоровья (знакомство с природой родного края, физическое развитие детей, пропаганда туризма, здорового образа жизни, что способствует, формированию ответственности за сохранение естественного природного окружения, определяющего условия жизни человека); </w:t>
      </w:r>
    </w:p>
    <w:p w:rsidR="00AA6EB4" w:rsidRDefault="00AE7A0C">
      <w:pPr>
        <w:numPr>
          <w:ilvl w:val="0"/>
          <w:numId w:val="22"/>
        </w:numPr>
        <w:spacing w:after="26"/>
        <w:ind w:right="303"/>
      </w:pPr>
      <w:r>
        <w:t xml:space="preserve">«Уроки безопасности», профилактика детского травматизма, формирование ответственности за своё здоровье и здоровье других людей.  </w:t>
      </w:r>
    </w:p>
    <w:p w:rsidR="00AA6EB4" w:rsidRDefault="00AE7A0C">
      <w:pPr>
        <w:numPr>
          <w:ilvl w:val="0"/>
          <w:numId w:val="22"/>
        </w:numPr>
        <w:spacing w:after="30"/>
        <w:ind w:right="303"/>
      </w:pPr>
      <w:r>
        <w:t xml:space="preserve">Мероприятия в рамках месячника спортивно-патриотической работы (борьба с вредными привычками, профилактика СПИДа пересмотр своего поведения и поступков, разрешение собственных проблем, воспитание чувство ценности человеческой жизни, милосердия, осознание ответственности за своё здоровье и здоровье близких. </w:t>
      </w:r>
    </w:p>
    <w:p w:rsidR="00AA6EB4" w:rsidRDefault="00AE7A0C">
      <w:pPr>
        <w:numPr>
          <w:ilvl w:val="0"/>
          <w:numId w:val="22"/>
        </w:numPr>
        <w:ind w:right="303"/>
      </w:pPr>
      <w:r>
        <w:t xml:space="preserve">Мероприятия в рамках Экологического воспитания (действенными мероприятиями в развитии данного направления являются акции «Синичкин день», «Птичьи столовые», праздники «День чистой воды», «День земли», «День птиц», фотоконкурсы, конкурс рисунков «Природа родного края», «Береги лес от огня!», общешкольные дела по сбору макулатуры «Спасем деревья!», мусора «Чистый двор». </w:t>
      </w:r>
    </w:p>
    <w:p w:rsidR="00AA6EB4" w:rsidRDefault="00AE7A0C">
      <w:pPr>
        <w:ind w:left="-5" w:right="303"/>
      </w:pPr>
      <w:r>
        <w:t xml:space="preserve">Впрофилактике вредных привычек большое внимание уделяется подготовке и обучению молодежных лидеров. Учащихся, которые ведут активный здоровый образ жизни, должны стать положительным примером для подростков «группы риска»  </w:t>
      </w:r>
    </w:p>
    <w:p w:rsidR="00AA6EB4" w:rsidRDefault="00AE7A0C">
      <w:pPr>
        <w:ind w:left="-5" w:right="303"/>
      </w:pPr>
      <w:r>
        <w:t xml:space="preserve">Работа по безопасности охватывает так же вопросы интернет-безопасности и антитеррористической безопасности. Это особенно актуально в современном мире и в условиях геополитической ситуации в стране. Уроки интернет-безопасности проводятся в рамках урочной (на уроках информатики) и внеурочной (в рамках ВУД «Занимательная информатика», на классных часах) деятельности. Беседы по антитеррористической безопасности проводятся на классных часах, родительских собраниях и в форме общешкольных тренировок в режиме ЧС.  </w:t>
      </w:r>
    </w:p>
    <w:p w:rsidR="00AA6EB4" w:rsidRDefault="00AA6EB4">
      <w:pPr>
        <w:spacing w:after="62" w:line="259" w:lineRule="auto"/>
        <w:ind w:left="0" w:right="0" w:firstLine="0"/>
        <w:jc w:val="left"/>
      </w:pPr>
    </w:p>
    <w:p w:rsidR="00AA6EB4" w:rsidRDefault="00AE7A0C">
      <w:pPr>
        <w:spacing w:after="79"/>
        <w:ind w:left="-5" w:right="303"/>
      </w:pPr>
      <w:r>
        <w:t xml:space="preserve">Комплексная безопасность нашей Школы реализуется по нескольким направлениям: </w:t>
      </w:r>
    </w:p>
    <w:p w:rsidR="00AA6EB4" w:rsidRDefault="00AE7A0C">
      <w:pPr>
        <w:numPr>
          <w:ilvl w:val="0"/>
          <w:numId w:val="23"/>
        </w:numPr>
        <w:spacing w:after="35"/>
        <w:ind w:right="303" w:hanging="283"/>
      </w:pPr>
      <w:r>
        <w:t xml:space="preserve">антитеррористическая защищенность и противодействие терроризму и экстремизму; </w:t>
      </w:r>
    </w:p>
    <w:p w:rsidR="00AA6EB4" w:rsidRDefault="00AE7A0C">
      <w:pPr>
        <w:numPr>
          <w:ilvl w:val="0"/>
          <w:numId w:val="23"/>
        </w:numPr>
        <w:spacing w:after="30"/>
        <w:ind w:right="303" w:hanging="283"/>
      </w:pPr>
      <w:r>
        <w:t xml:space="preserve">пожарная безопасность; </w:t>
      </w:r>
    </w:p>
    <w:p w:rsidR="00AA6EB4" w:rsidRDefault="00AE7A0C">
      <w:pPr>
        <w:numPr>
          <w:ilvl w:val="0"/>
          <w:numId w:val="23"/>
        </w:numPr>
        <w:spacing w:after="35"/>
        <w:ind w:right="303" w:hanging="283"/>
      </w:pPr>
      <w:r>
        <w:t xml:space="preserve">охрана труда и техника безопасности; </w:t>
      </w:r>
    </w:p>
    <w:p w:rsidR="00AA6EB4" w:rsidRDefault="00AE7A0C">
      <w:pPr>
        <w:numPr>
          <w:ilvl w:val="0"/>
          <w:numId w:val="23"/>
        </w:numPr>
        <w:spacing w:after="33"/>
        <w:ind w:right="303" w:hanging="283"/>
      </w:pPr>
      <w:r>
        <w:t xml:space="preserve">дорожная безопасность; </w:t>
      </w:r>
    </w:p>
    <w:p w:rsidR="00AA6EB4" w:rsidRDefault="00AE7A0C">
      <w:pPr>
        <w:numPr>
          <w:ilvl w:val="0"/>
          <w:numId w:val="23"/>
        </w:numPr>
        <w:spacing w:after="35"/>
        <w:ind w:right="303" w:hanging="283"/>
      </w:pPr>
      <w:r>
        <w:t xml:space="preserve">информационная безопасность; </w:t>
      </w:r>
    </w:p>
    <w:p w:rsidR="00AA6EB4" w:rsidRDefault="00AE7A0C">
      <w:pPr>
        <w:numPr>
          <w:ilvl w:val="0"/>
          <w:numId w:val="23"/>
        </w:numPr>
        <w:ind w:right="303" w:hanging="283"/>
      </w:pPr>
      <w:r>
        <w:t xml:space="preserve">гражданская оборона и чрезвычайные ситуации. </w:t>
      </w:r>
    </w:p>
    <w:p w:rsidR="00AA6EB4" w:rsidRDefault="00AE7A0C">
      <w:pPr>
        <w:ind w:left="-5" w:right="709"/>
      </w:pPr>
      <w:r>
        <w:t xml:space="preserve">По каждому направлению работа строится согласно утвержденным планам работы на учебный год. Данный модуль реализуется через систему мероприятий, направленных на профилактику безопасности в школьной среде. Мероприятия распределяются по уровням организации, видам и формам деятельности в зависимости от содержания. </w:t>
      </w:r>
    </w:p>
    <w:p w:rsidR="00170810" w:rsidRDefault="00170810">
      <w:pPr>
        <w:ind w:left="-5" w:right="709"/>
      </w:pPr>
    </w:p>
    <w:p w:rsidR="00170810" w:rsidRDefault="00170810">
      <w:pPr>
        <w:ind w:left="-5" w:right="709"/>
      </w:pPr>
    </w:p>
    <w:p w:rsidR="00170810" w:rsidRDefault="00170810">
      <w:pPr>
        <w:ind w:left="-5" w:right="709"/>
      </w:pPr>
    </w:p>
    <w:p w:rsidR="00170810" w:rsidRDefault="00170810">
      <w:pPr>
        <w:ind w:left="-5" w:right="709"/>
      </w:pPr>
    </w:p>
    <w:tbl>
      <w:tblPr>
        <w:tblStyle w:val="TableGrid"/>
        <w:tblpPr w:vertAnchor="text" w:tblpX="290" w:tblpY="319"/>
        <w:tblOverlap w:val="never"/>
        <w:tblW w:w="9895" w:type="dxa"/>
        <w:tblInd w:w="0" w:type="dxa"/>
        <w:tblCellMar>
          <w:top w:w="52" w:type="dxa"/>
          <w:right w:w="15" w:type="dxa"/>
        </w:tblCellMar>
        <w:tblLook w:val="04A0"/>
      </w:tblPr>
      <w:tblGrid>
        <w:gridCol w:w="1102"/>
        <w:gridCol w:w="2413"/>
        <w:gridCol w:w="2413"/>
        <w:gridCol w:w="3967"/>
      </w:tblGrid>
      <w:tr w:rsidR="00AA6EB4">
        <w:trPr>
          <w:trHeight w:val="574"/>
        </w:trPr>
        <w:tc>
          <w:tcPr>
            <w:tcW w:w="1102"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5" w:right="0" w:firstLine="0"/>
            </w:pPr>
            <w:r>
              <w:rPr>
                <w:b/>
              </w:rPr>
              <w:t xml:space="preserve">Уровень </w:t>
            </w:r>
          </w:p>
        </w:tc>
        <w:tc>
          <w:tcPr>
            <w:tcW w:w="241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182" w:right="0" w:firstLine="0"/>
              <w:jc w:val="left"/>
            </w:pPr>
            <w:r>
              <w:rPr>
                <w:b/>
              </w:rPr>
              <w:t xml:space="preserve">Вид деятельности </w:t>
            </w:r>
          </w:p>
        </w:tc>
        <w:tc>
          <w:tcPr>
            <w:tcW w:w="241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19" w:right="0" w:firstLine="0"/>
            </w:pPr>
            <w:r>
              <w:rPr>
                <w:b/>
              </w:rPr>
              <w:t xml:space="preserve">Форма деятельности </w:t>
            </w:r>
          </w:p>
        </w:tc>
        <w:tc>
          <w:tcPr>
            <w:tcW w:w="3968"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98" w:firstLine="0"/>
              <w:jc w:val="center"/>
            </w:pPr>
            <w:r>
              <w:rPr>
                <w:b/>
              </w:rPr>
              <w:t xml:space="preserve">Содержание </w:t>
            </w:r>
          </w:p>
        </w:tc>
      </w:tr>
      <w:tr w:rsidR="00AA6EB4">
        <w:trPr>
          <w:trHeight w:val="962"/>
        </w:trPr>
        <w:tc>
          <w:tcPr>
            <w:tcW w:w="1102" w:type="dxa"/>
            <w:vMerge w:val="restart"/>
            <w:tcBorders>
              <w:top w:val="single" w:sz="4" w:space="0" w:color="000000"/>
              <w:left w:val="single" w:sz="4" w:space="0" w:color="000000"/>
              <w:bottom w:val="single" w:sz="4" w:space="0" w:color="000000"/>
              <w:right w:val="single" w:sz="4" w:space="0" w:color="000000"/>
            </w:tcBorders>
            <w:vAlign w:val="center"/>
          </w:tcPr>
          <w:p w:rsidR="00AA6EB4" w:rsidRDefault="006A5A56">
            <w:pPr>
              <w:spacing w:after="0" w:line="259" w:lineRule="auto"/>
              <w:ind w:left="14" w:right="0" w:firstLine="0"/>
              <w:jc w:val="left"/>
            </w:pPr>
            <w:r w:rsidRPr="006A5A56">
              <w:rPr>
                <w:rFonts w:ascii="Calibri" w:eastAsia="Calibri" w:hAnsi="Calibri" w:cs="Calibri"/>
                <w:noProof/>
                <w:sz w:val="24"/>
              </w:rPr>
            </w:r>
            <w:r w:rsidRPr="006A5A56">
              <w:rPr>
                <w:rFonts w:ascii="Calibri" w:eastAsia="Calibri" w:hAnsi="Calibri" w:cs="Calibri"/>
                <w:noProof/>
                <w:sz w:val="24"/>
              </w:rPr>
              <w:pict>
                <v:group id="Group 132638" o:spid="_x0000_s1078" style="width:29.6pt;height:76.2pt;mso-position-horizontal-relative:char;mso-position-vertical-relative:line" coordsize="3759,9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">
                  <v:rect id="Rectangle 7738" o:spid="_x0000_s1079" style="position:absolute;left:868;top:8302;width:507;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" filled="f" stroked="f">
                    <v:textbox inset="0,0,0,0">
                      <w:txbxContent>
                        <w:p w:rsidR="00170810" w:rsidRDefault="00170810">
                          <w:pPr>
                            <w:spacing w:after="160" w:line="259" w:lineRule="auto"/>
                            <w:ind w:left="0" w:right="0" w:firstLine="0"/>
                            <w:jc w:val="left"/>
                          </w:pPr>
                        </w:p>
                      </w:txbxContent>
                    </v:textbox>
                  </v:rect>
                  <v:rect id="Rectangle 7739" o:spid="_x0000_s1080" style="position:absolute;left:-2890;top:2571;width:12369;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" filled="f" stroked="f">
                    <v:textbox inset="0,0,0,0">
                      <w:txbxContent>
                        <w:p w:rsidR="00170810" w:rsidRDefault="00170810">
                          <w:pPr>
                            <w:spacing w:after="160" w:line="259" w:lineRule="auto"/>
                            <w:ind w:left="0" w:right="0" w:firstLine="0"/>
                            <w:jc w:val="left"/>
                          </w:pPr>
                          <w:r>
                            <w:t>Внешкольный</w:t>
                          </w:r>
                        </w:p>
                      </w:txbxContent>
                    </v:textbox>
                  </v:rect>
                  <v:rect id="Rectangle 7740" o:spid="_x0000_s1081" style="position:absolute;left:2941;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" filled="f" stroked="f">
                    <v:textbox inset="0,0,0,0">
                      <w:txbxContent>
                        <w:p w:rsidR="00170810" w:rsidRDefault="00170810">
                          <w:pPr>
                            <w:spacing w:after="160" w:line="259" w:lineRule="auto"/>
                            <w:ind w:left="0" w:right="0" w:firstLine="0"/>
                            <w:jc w:val="left"/>
                          </w:pPr>
                        </w:p>
                      </w:txbxContent>
                    </v:textbox>
                  </v:rect>
                  <w10:wrap type="none"/>
                  <w10:anchorlock/>
                </v:group>
              </w:pict>
            </w:r>
          </w:p>
        </w:tc>
        <w:tc>
          <w:tcPr>
            <w:tcW w:w="241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90" w:firstLine="0"/>
              <w:jc w:val="center"/>
            </w:pPr>
            <w:r>
              <w:t xml:space="preserve">Общественная </w:t>
            </w:r>
          </w:p>
        </w:tc>
        <w:tc>
          <w:tcPr>
            <w:tcW w:w="241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0" w:firstLine="0"/>
              <w:jc w:val="center"/>
            </w:pPr>
            <w:r>
              <w:t xml:space="preserve">Беседы, встречи, публикации в СМИ </w:t>
            </w:r>
          </w:p>
        </w:tc>
        <w:tc>
          <w:tcPr>
            <w:tcW w:w="3968"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right="0" w:firstLine="0"/>
              <w:jc w:val="center"/>
            </w:pPr>
            <w:r>
              <w:t xml:space="preserve">Встречи с представителями различных организаций: МЧС России, ОГИБДД </w:t>
            </w:r>
          </w:p>
        </w:tc>
      </w:tr>
      <w:tr w:rsidR="00AA6EB4">
        <w:trPr>
          <w:trHeight w:val="646"/>
        </w:trPr>
        <w:tc>
          <w:tcPr>
            <w:tcW w:w="0" w:type="auto"/>
            <w:vMerge/>
            <w:tcBorders>
              <w:top w:val="nil"/>
              <w:left w:val="single" w:sz="4" w:space="0" w:color="000000"/>
              <w:bottom w:val="nil"/>
              <w:right w:val="single" w:sz="4" w:space="0" w:color="000000"/>
            </w:tcBorders>
          </w:tcPr>
          <w:p w:rsidR="00AA6EB4" w:rsidRDefault="00AA6EB4">
            <w:pPr>
              <w:spacing w:after="160" w:line="259" w:lineRule="auto"/>
              <w:ind w:left="0" w:right="0" w:firstLine="0"/>
              <w:jc w:val="left"/>
            </w:pPr>
          </w:p>
        </w:tc>
        <w:tc>
          <w:tcPr>
            <w:tcW w:w="241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87" w:firstLine="0"/>
              <w:jc w:val="center"/>
            </w:pPr>
            <w:r>
              <w:t xml:space="preserve">Познавательная </w:t>
            </w:r>
          </w:p>
        </w:tc>
        <w:tc>
          <w:tcPr>
            <w:tcW w:w="241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591" w:right="0" w:hanging="245"/>
              <w:jc w:val="left"/>
            </w:pPr>
            <w:r>
              <w:t xml:space="preserve">Классные часы, викторины </w:t>
            </w:r>
          </w:p>
        </w:tc>
        <w:tc>
          <w:tcPr>
            <w:tcW w:w="3968"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19" w:right="0" w:firstLine="0"/>
            </w:pPr>
            <w:r>
              <w:t xml:space="preserve">Международный день толерантности </w:t>
            </w:r>
          </w:p>
        </w:tc>
      </w:tr>
      <w:tr w:rsidR="00AA6EB4">
        <w:trPr>
          <w:trHeight w:val="643"/>
        </w:trPr>
        <w:tc>
          <w:tcPr>
            <w:tcW w:w="0" w:type="auto"/>
            <w:vMerge/>
            <w:tcBorders>
              <w:top w:val="nil"/>
              <w:left w:val="single" w:sz="4" w:space="0" w:color="000000"/>
              <w:bottom w:val="nil"/>
              <w:right w:val="single" w:sz="4" w:space="0" w:color="000000"/>
            </w:tcBorders>
          </w:tcPr>
          <w:p w:rsidR="00AA6EB4" w:rsidRDefault="00AA6EB4">
            <w:pPr>
              <w:spacing w:after="160" w:line="259" w:lineRule="auto"/>
              <w:ind w:left="0" w:right="0" w:firstLine="0"/>
              <w:jc w:val="left"/>
            </w:pPr>
          </w:p>
        </w:tc>
        <w:tc>
          <w:tcPr>
            <w:tcW w:w="241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87" w:firstLine="0"/>
              <w:jc w:val="center"/>
            </w:pPr>
            <w:r>
              <w:t xml:space="preserve">Познавательная </w:t>
            </w:r>
          </w:p>
        </w:tc>
        <w:tc>
          <w:tcPr>
            <w:tcW w:w="241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90" w:firstLine="0"/>
              <w:jc w:val="center"/>
            </w:pPr>
            <w:r>
              <w:t xml:space="preserve">Уроки </w:t>
            </w:r>
          </w:p>
        </w:tc>
        <w:tc>
          <w:tcPr>
            <w:tcW w:w="3968"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381" w:right="0" w:hanging="338"/>
              <w:jc w:val="left"/>
            </w:pPr>
            <w:r>
              <w:t xml:space="preserve">Единые дни ГО и ЧС, Всероссийские открытые уроки безопасности </w:t>
            </w:r>
          </w:p>
        </w:tc>
      </w:tr>
      <w:tr w:rsidR="00AA6EB4">
        <w:trPr>
          <w:trHeight w:val="646"/>
        </w:trPr>
        <w:tc>
          <w:tcPr>
            <w:tcW w:w="0" w:type="auto"/>
            <w:vMerge/>
            <w:tcBorders>
              <w:top w:val="nil"/>
              <w:left w:val="single" w:sz="4" w:space="0" w:color="000000"/>
              <w:bottom w:val="single" w:sz="4" w:space="0" w:color="000000"/>
              <w:right w:val="single" w:sz="4" w:space="0" w:color="000000"/>
            </w:tcBorders>
          </w:tcPr>
          <w:p w:rsidR="00AA6EB4" w:rsidRDefault="00AA6EB4">
            <w:pPr>
              <w:spacing w:after="160" w:line="259" w:lineRule="auto"/>
              <w:ind w:left="0" w:right="0" w:firstLine="0"/>
              <w:jc w:val="left"/>
            </w:pPr>
          </w:p>
        </w:tc>
        <w:tc>
          <w:tcPr>
            <w:tcW w:w="241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87" w:firstLine="0"/>
              <w:jc w:val="center"/>
            </w:pPr>
            <w:r>
              <w:t xml:space="preserve">Познавательная </w:t>
            </w:r>
          </w:p>
        </w:tc>
        <w:tc>
          <w:tcPr>
            <w:tcW w:w="241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248" w:right="0" w:firstLine="264"/>
              <w:jc w:val="left"/>
            </w:pPr>
            <w:r>
              <w:t xml:space="preserve">Олимпиады, проекты (онлайн) </w:t>
            </w:r>
          </w:p>
        </w:tc>
        <w:tc>
          <w:tcPr>
            <w:tcW w:w="3968"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1509" w:right="0" w:hanging="1351"/>
              <w:jc w:val="left"/>
            </w:pPr>
            <w:r>
              <w:t xml:space="preserve">Олимпиада по ОБЖ и ПДД разных уровней </w:t>
            </w:r>
          </w:p>
        </w:tc>
      </w:tr>
      <w:tr w:rsidR="00AA6EB4">
        <w:trPr>
          <w:trHeight w:val="1280"/>
        </w:trPr>
        <w:tc>
          <w:tcPr>
            <w:tcW w:w="1102" w:type="dxa"/>
            <w:vMerge w:val="restart"/>
            <w:tcBorders>
              <w:top w:val="single" w:sz="4" w:space="0" w:color="000000"/>
              <w:left w:val="single" w:sz="4" w:space="0" w:color="000000"/>
              <w:bottom w:val="single" w:sz="4" w:space="0" w:color="000000"/>
              <w:right w:val="single" w:sz="4" w:space="0" w:color="000000"/>
            </w:tcBorders>
          </w:tcPr>
          <w:p w:rsidR="00AA6EB4" w:rsidRDefault="006A5A56">
            <w:pPr>
              <w:spacing w:after="0" w:line="259" w:lineRule="auto"/>
              <w:ind w:left="398" w:right="0" w:firstLine="0"/>
              <w:jc w:val="left"/>
            </w:pPr>
            <w:r w:rsidRPr="006A5A56">
              <w:rPr>
                <w:rFonts w:ascii="Calibri" w:eastAsia="Calibri" w:hAnsi="Calibri" w:cs="Calibri"/>
                <w:noProof/>
                <w:sz w:val="24"/>
              </w:rPr>
            </w:r>
            <w:r w:rsidRPr="006A5A56">
              <w:rPr>
                <w:rFonts w:ascii="Calibri" w:eastAsia="Calibri" w:hAnsi="Calibri" w:cs="Calibri"/>
                <w:noProof/>
                <w:sz w:val="24"/>
              </w:rPr>
              <w:pict>
                <v:group id="Group 132840" o:spid="_x0000_s1082" style="width:13.3pt;height:59.3pt;mso-position-horizontal-relative:char;mso-position-vertical-relative:line" coordsize="1687,7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">
                  <v:rect id="Rectangle 7872" o:spid="_x0000_s1083" style="position:absolute;left:-3532;top:1856;width:9509;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" filled="f" stroked="f">
                    <v:textbox inset="0,0,0,0">
                      <w:txbxContent>
                        <w:p w:rsidR="00170810" w:rsidRDefault="00170810">
                          <w:pPr>
                            <w:spacing w:after="160" w:line="259" w:lineRule="auto"/>
                            <w:ind w:left="0" w:right="0" w:firstLine="0"/>
                            <w:jc w:val="left"/>
                          </w:pPr>
                          <w:r>
                            <w:t>Школьный</w:t>
                          </w:r>
                        </w:p>
                      </w:txbxContent>
                    </v:textbox>
                  </v:rect>
                  <v:rect id="Rectangle 7873" o:spid="_x0000_s1084"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" filled="f" stroked="f">
                    <v:textbox inset="0,0,0,0">
                      <w:txbxContent>
                        <w:p w:rsidR="00170810" w:rsidRDefault="00170810">
                          <w:pPr>
                            <w:spacing w:after="160" w:line="259" w:lineRule="auto"/>
                            <w:ind w:left="0" w:right="0" w:firstLine="0"/>
                            <w:jc w:val="left"/>
                          </w:pPr>
                        </w:p>
                      </w:txbxContent>
                    </v:textbox>
                  </v:rect>
                  <w10:wrap type="none"/>
                  <w10:anchorlock/>
                </v:group>
              </w:pict>
            </w:r>
          </w:p>
        </w:tc>
        <w:tc>
          <w:tcPr>
            <w:tcW w:w="241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87" w:firstLine="0"/>
              <w:jc w:val="center"/>
            </w:pPr>
            <w:r>
              <w:t xml:space="preserve">Познавательная </w:t>
            </w:r>
          </w:p>
        </w:tc>
        <w:tc>
          <w:tcPr>
            <w:tcW w:w="241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97" w:firstLine="0"/>
              <w:jc w:val="center"/>
            </w:pPr>
            <w:r>
              <w:t xml:space="preserve">Онлайн-акции </w:t>
            </w:r>
          </w:p>
        </w:tc>
        <w:tc>
          <w:tcPr>
            <w:tcW w:w="3968" w:type="dxa"/>
            <w:tcBorders>
              <w:top w:val="single" w:sz="4" w:space="0" w:color="000000"/>
              <w:left w:val="single" w:sz="4" w:space="0" w:color="000000"/>
              <w:bottom w:val="single" w:sz="4" w:space="0" w:color="000000"/>
              <w:right w:val="single" w:sz="4" w:space="0" w:color="000000"/>
            </w:tcBorders>
          </w:tcPr>
          <w:p w:rsidR="00AA6EB4" w:rsidRDefault="00AE7A0C">
            <w:pPr>
              <w:spacing w:after="0" w:line="314" w:lineRule="auto"/>
              <w:ind w:left="113" w:right="0" w:firstLine="130"/>
            </w:pPr>
            <w:r>
              <w:t xml:space="preserve">Всероссийская добровольная просветительская онлайн-акция </w:t>
            </w:r>
          </w:p>
          <w:p w:rsidR="00AA6EB4" w:rsidRDefault="00AE7A0C">
            <w:pPr>
              <w:spacing w:after="61" w:line="259" w:lineRule="auto"/>
              <w:ind w:left="0" w:right="97" w:firstLine="0"/>
              <w:jc w:val="center"/>
            </w:pPr>
            <w:r>
              <w:t xml:space="preserve">«Недели безопасности», </w:t>
            </w:r>
          </w:p>
          <w:p w:rsidR="00AA6EB4" w:rsidRDefault="00AE7A0C">
            <w:pPr>
              <w:spacing w:after="0" w:line="259" w:lineRule="auto"/>
              <w:ind w:left="0" w:right="91" w:firstLine="0"/>
              <w:jc w:val="center"/>
            </w:pPr>
            <w:r>
              <w:t xml:space="preserve">«Безопасность в сети интернет» </w:t>
            </w:r>
          </w:p>
        </w:tc>
      </w:tr>
      <w:tr w:rsidR="00AA6EB4">
        <w:trPr>
          <w:trHeight w:val="646"/>
        </w:trPr>
        <w:tc>
          <w:tcPr>
            <w:tcW w:w="0" w:type="auto"/>
            <w:vMerge/>
            <w:tcBorders>
              <w:top w:val="nil"/>
              <w:left w:val="single" w:sz="4" w:space="0" w:color="000000"/>
              <w:bottom w:val="nil"/>
              <w:right w:val="single" w:sz="4" w:space="0" w:color="000000"/>
            </w:tcBorders>
          </w:tcPr>
          <w:p w:rsidR="00AA6EB4" w:rsidRDefault="00AA6EB4">
            <w:pPr>
              <w:spacing w:after="160" w:line="259" w:lineRule="auto"/>
              <w:ind w:left="0" w:right="0" w:firstLine="0"/>
              <w:jc w:val="left"/>
            </w:pPr>
          </w:p>
        </w:tc>
        <w:tc>
          <w:tcPr>
            <w:tcW w:w="241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90" w:firstLine="0"/>
              <w:jc w:val="center"/>
            </w:pPr>
            <w:r>
              <w:t xml:space="preserve">Творческая </w:t>
            </w:r>
          </w:p>
        </w:tc>
        <w:tc>
          <w:tcPr>
            <w:tcW w:w="241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101" w:firstLine="0"/>
              <w:jc w:val="center"/>
            </w:pPr>
            <w:r>
              <w:t xml:space="preserve">Конкурсы </w:t>
            </w:r>
          </w:p>
        </w:tc>
        <w:tc>
          <w:tcPr>
            <w:tcW w:w="3968" w:type="dxa"/>
            <w:tcBorders>
              <w:top w:val="single" w:sz="4" w:space="0" w:color="000000"/>
              <w:left w:val="single" w:sz="4" w:space="0" w:color="000000"/>
              <w:bottom w:val="single" w:sz="4" w:space="0" w:color="000000"/>
              <w:right w:val="single" w:sz="4" w:space="0" w:color="000000"/>
            </w:tcBorders>
          </w:tcPr>
          <w:p w:rsidR="00AA6EB4" w:rsidRDefault="00AE7A0C">
            <w:pPr>
              <w:spacing w:after="64" w:line="259" w:lineRule="auto"/>
              <w:ind w:left="0" w:right="94" w:firstLine="0"/>
              <w:jc w:val="center"/>
            </w:pPr>
            <w:r>
              <w:t xml:space="preserve">Муниципальные, областные и </w:t>
            </w:r>
          </w:p>
          <w:p w:rsidR="00AA6EB4" w:rsidRDefault="00AE7A0C">
            <w:pPr>
              <w:spacing w:after="0" w:line="259" w:lineRule="auto"/>
              <w:ind w:left="0" w:right="98" w:firstLine="0"/>
              <w:jc w:val="center"/>
            </w:pPr>
            <w:r>
              <w:t xml:space="preserve">Всероссийские конкурсы </w:t>
            </w:r>
          </w:p>
        </w:tc>
      </w:tr>
      <w:tr w:rsidR="00AA6EB4">
        <w:trPr>
          <w:trHeight w:val="962"/>
        </w:trPr>
        <w:tc>
          <w:tcPr>
            <w:tcW w:w="0" w:type="auto"/>
            <w:vMerge/>
            <w:tcBorders>
              <w:top w:val="nil"/>
              <w:left w:val="single" w:sz="4" w:space="0" w:color="000000"/>
              <w:bottom w:val="nil"/>
              <w:right w:val="single" w:sz="4" w:space="0" w:color="000000"/>
            </w:tcBorders>
          </w:tcPr>
          <w:p w:rsidR="00AA6EB4" w:rsidRDefault="00AA6EB4">
            <w:pPr>
              <w:spacing w:after="160" w:line="259" w:lineRule="auto"/>
              <w:ind w:left="0" w:right="0" w:firstLine="0"/>
              <w:jc w:val="left"/>
            </w:pPr>
          </w:p>
        </w:tc>
        <w:tc>
          <w:tcPr>
            <w:tcW w:w="241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12" w:right="0" w:firstLine="0"/>
            </w:pPr>
            <w:proofErr w:type="spellStart"/>
            <w:r>
              <w:t>Здоровьесберегающая</w:t>
            </w:r>
            <w:proofErr w:type="spellEnd"/>
          </w:p>
        </w:tc>
        <w:tc>
          <w:tcPr>
            <w:tcW w:w="241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70" w:right="0" w:firstLine="0"/>
              <w:jc w:val="left"/>
            </w:pPr>
            <w:r>
              <w:t xml:space="preserve">Конкурсы, эстафеты, </w:t>
            </w:r>
          </w:p>
        </w:tc>
        <w:tc>
          <w:tcPr>
            <w:tcW w:w="3968" w:type="dxa"/>
            <w:tcBorders>
              <w:top w:val="single" w:sz="4" w:space="0" w:color="000000"/>
              <w:left w:val="single" w:sz="4" w:space="0" w:color="000000"/>
              <w:bottom w:val="single" w:sz="4" w:space="0" w:color="000000"/>
              <w:right w:val="single" w:sz="4" w:space="0" w:color="000000"/>
            </w:tcBorders>
          </w:tcPr>
          <w:p w:rsidR="00AA6EB4" w:rsidRDefault="00AE7A0C">
            <w:pPr>
              <w:spacing w:after="2" w:line="313" w:lineRule="auto"/>
              <w:ind w:left="0" w:right="0" w:firstLine="0"/>
              <w:jc w:val="center"/>
            </w:pPr>
            <w:r>
              <w:t xml:space="preserve">Конкурсы по ПДД и ОБЖ разных уровней: «Безопасное колесо», </w:t>
            </w:r>
          </w:p>
          <w:p w:rsidR="00AA6EB4" w:rsidRDefault="00AE7A0C">
            <w:pPr>
              <w:spacing w:after="0" w:line="259" w:lineRule="auto"/>
              <w:ind w:left="91" w:right="0" w:firstLine="0"/>
              <w:jc w:val="left"/>
            </w:pPr>
            <w:r>
              <w:t xml:space="preserve">«Орлёнок», «Школа безопасности». </w:t>
            </w:r>
          </w:p>
        </w:tc>
      </w:tr>
      <w:tr w:rsidR="00AA6EB4">
        <w:trPr>
          <w:trHeight w:val="326"/>
        </w:trPr>
        <w:tc>
          <w:tcPr>
            <w:tcW w:w="0" w:type="auto"/>
            <w:vMerge/>
            <w:tcBorders>
              <w:top w:val="nil"/>
              <w:left w:val="single" w:sz="4" w:space="0" w:color="000000"/>
              <w:bottom w:val="single" w:sz="4" w:space="0" w:color="000000"/>
              <w:right w:val="single" w:sz="4" w:space="0" w:color="000000"/>
            </w:tcBorders>
          </w:tcPr>
          <w:p w:rsidR="00AA6EB4" w:rsidRDefault="00AA6EB4">
            <w:pPr>
              <w:spacing w:after="160" w:line="259" w:lineRule="auto"/>
              <w:ind w:left="0" w:right="0" w:firstLine="0"/>
              <w:jc w:val="left"/>
            </w:pPr>
          </w:p>
        </w:tc>
        <w:tc>
          <w:tcPr>
            <w:tcW w:w="241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90" w:firstLine="0"/>
              <w:jc w:val="center"/>
            </w:pPr>
            <w:r>
              <w:t xml:space="preserve">Творческая </w:t>
            </w:r>
          </w:p>
        </w:tc>
        <w:tc>
          <w:tcPr>
            <w:tcW w:w="241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96" w:firstLine="0"/>
              <w:jc w:val="center"/>
            </w:pPr>
            <w:r>
              <w:t xml:space="preserve">Агитбригады </w:t>
            </w:r>
          </w:p>
        </w:tc>
        <w:tc>
          <w:tcPr>
            <w:tcW w:w="3968"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228" w:right="0" w:firstLine="0"/>
              <w:jc w:val="left"/>
            </w:pPr>
            <w:r>
              <w:t xml:space="preserve">Смотр-конкурс агитбригад ЮИД </w:t>
            </w:r>
          </w:p>
        </w:tc>
      </w:tr>
      <w:tr w:rsidR="00AA6EB4">
        <w:trPr>
          <w:trHeight w:val="962"/>
        </w:trPr>
        <w:tc>
          <w:tcPr>
            <w:tcW w:w="1102" w:type="dxa"/>
            <w:vMerge w:val="restart"/>
            <w:tcBorders>
              <w:top w:val="single" w:sz="4" w:space="0" w:color="000000"/>
              <w:left w:val="single" w:sz="4" w:space="0" w:color="000000"/>
              <w:bottom w:val="single" w:sz="4" w:space="0" w:color="000000"/>
              <w:right w:val="single" w:sz="4" w:space="0" w:color="000000"/>
            </w:tcBorders>
            <w:vAlign w:val="bottom"/>
          </w:tcPr>
          <w:p w:rsidR="00AA6EB4" w:rsidRDefault="006A5A56">
            <w:pPr>
              <w:spacing w:after="0" w:line="259" w:lineRule="auto"/>
              <w:ind w:left="119" w:right="0" w:firstLine="0"/>
              <w:jc w:val="left"/>
            </w:pPr>
            <w:r w:rsidRPr="006A5A56">
              <w:rPr>
                <w:rFonts w:ascii="Calibri" w:eastAsia="Calibri" w:hAnsi="Calibri" w:cs="Calibri"/>
                <w:noProof/>
                <w:sz w:val="24"/>
              </w:rPr>
            </w:r>
            <w:r w:rsidRPr="006A5A56">
              <w:rPr>
                <w:rFonts w:ascii="Calibri" w:eastAsia="Calibri" w:hAnsi="Calibri" w:cs="Calibri"/>
                <w:noProof/>
                <w:sz w:val="24"/>
              </w:rPr>
              <w:pict>
                <v:group id="Group 132948" o:spid="_x0000_s1085" style="width:43.55pt;height:6pt;mso-position-horizontal-relative:char;mso-position-vertical-relative:line" coordsize="5531,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">
                  <v:rect id="Rectangle 7997" o:spid="_x0000_s1086" style="position:absolute;left:415;top:-666;width:1013;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" filled="f" stroked="f">
                    <v:textbox inset="0,0,0,0">
                      <w:txbxContent>
                        <w:p w:rsidR="00170810" w:rsidRDefault="00170810">
                          <w:pPr>
                            <w:spacing w:after="160" w:line="259" w:lineRule="auto"/>
                            <w:ind w:left="0" w:right="0" w:firstLine="0"/>
                            <w:jc w:val="left"/>
                          </w:pPr>
                          <w:r>
                            <w:t>о</w:t>
                          </w:r>
                        </w:p>
                      </w:txbxContent>
                    </v:textbox>
                  </v:rect>
                  <v:rect id="Rectangle 7998" o:spid="_x0000_s1087" style="position:absolute;left:2488;top:-665;width:1011;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" filled="f" stroked="f">
                    <v:textbox inset="0,0,0,0">
                      <w:txbxContent>
                        <w:p w:rsidR="00170810" w:rsidRDefault="00170810">
                          <w:pPr>
                            <w:spacing w:after="160" w:line="259" w:lineRule="auto"/>
                            <w:ind w:left="0" w:right="0" w:firstLine="0"/>
                            <w:jc w:val="left"/>
                          </w:pPr>
                          <w:r>
                            <w:t>л</w:t>
                          </w:r>
                        </w:p>
                      </w:txbxContent>
                    </v:textbox>
                  </v:rect>
                  <v:rect id="Rectangle 7999" o:spid="_x0000_s1088" style="position:absolute;left:4604;top:-622;width:924;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" filled="f" stroked="f">
                    <v:textbox inset="0,0,0,0">
                      <w:txbxContent>
                        <w:p w:rsidR="00170810" w:rsidRDefault="00170810">
                          <w:pPr>
                            <w:spacing w:after="160" w:line="259" w:lineRule="auto"/>
                            <w:ind w:left="0" w:right="0" w:firstLine="0"/>
                            <w:jc w:val="left"/>
                          </w:pPr>
                          <w:r>
                            <w:t>ь</w:t>
                          </w:r>
                        </w:p>
                      </w:txbxContent>
                    </v:textbox>
                  </v:rect>
                  <w10:wrap type="none"/>
                  <w10:anchorlock/>
                </v:group>
              </w:pict>
            </w:r>
          </w:p>
        </w:tc>
        <w:tc>
          <w:tcPr>
            <w:tcW w:w="241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87" w:firstLine="0"/>
              <w:jc w:val="center"/>
            </w:pPr>
            <w:r>
              <w:t xml:space="preserve">Познавательная </w:t>
            </w:r>
          </w:p>
        </w:tc>
        <w:tc>
          <w:tcPr>
            <w:tcW w:w="241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5" w:right="2" w:firstLine="0"/>
              <w:jc w:val="left"/>
            </w:pPr>
            <w:r>
              <w:t xml:space="preserve">Классные часы, беседы </w:t>
            </w:r>
          </w:p>
        </w:tc>
        <w:tc>
          <w:tcPr>
            <w:tcW w:w="3968" w:type="dxa"/>
            <w:tcBorders>
              <w:top w:val="single" w:sz="4" w:space="0" w:color="000000"/>
              <w:left w:val="single" w:sz="4" w:space="0" w:color="000000"/>
              <w:bottom w:val="single" w:sz="4" w:space="0" w:color="000000"/>
              <w:right w:val="single" w:sz="4" w:space="0" w:color="000000"/>
            </w:tcBorders>
          </w:tcPr>
          <w:p w:rsidR="00AA6EB4" w:rsidRDefault="00AE7A0C">
            <w:pPr>
              <w:spacing w:after="19" w:line="259" w:lineRule="auto"/>
              <w:ind w:left="0" w:right="96" w:firstLine="0"/>
              <w:jc w:val="center"/>
            </w:pPr>
            <w:r>
              <w:t xml:space="preserve">программа по изучению ПДД и </w:t>
            </w:r>
          </w:p>
          <w:p w:rsidR="00AA6EB4" w:rsidRDefault="00AE7A0C">
            <w:pPr>
              <w:spacing w:after="61" w:line="259" w:lineRule="auto"/>
              <w:ind w:left="0" w:right="99" w:firstLine="0"/>
              <w:jc w:val="center"/>
            </w:pPr>
            <w:r>
              <w:t xml:space="preserve">профилактики ДДТТ, беседы по </w:t>
            </w:r>
          </w:p>
          <w:p w:rsidR="00AA6EB4" w:rsidRDefault="00AE7A0C">
            <w:pPr>
              <w:spacing w:after="0" w:line="259" w:lineRule="auto"/>
              <w:ind w:left="0" w:right="94" w:firstLine="0"/>
              <w:jc w:val="center"/>
            </w:pPr>
            <w:r>
              <w:t xml:space="preserve">охране здоровья </w:t>
            </w:r>
          </w:p>
        </w:tc>
      </w:tr>
      <w:tr w:rsidR="00AA6EB4">
        <w:trPr>
          <w:trHeight w:val="380"/>
        </w:trPr>
        <w:tc>
          <w:tcPr>
            <w:tcW w:w="0" w:type="auto"/>
            <w:vMerge/>
            <w:tcBorders>
              <w:top w:val="nil"/>
              <w:left w:val="single" w:sz="4" w:space="0" w:color="000000"/>
              <w:bottom w:val="nil"/>
              <w:right w:val="single" w:sz="4" w:space="0" w:color="000000"/>
            </w:tcBorders>
          </w:tcPr>
          <w:p w:rsidR="00AA6EB4" w:rsidRDefault="00AA6EB4">
            <w:pPr>
              <w:spacing w:after="160" w:line="259" w:lineRule="auto"/>
              <w:ind w:left="0" w:right="0" w:firstLine="0"/>
              <w:jc w:val="left"/>
            </w:pPr>
          </w:p>
        </w:tc>
        <w:tc>
          <w:tcPr>
            <w:tcW w:w="241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12" w:right="0" w:firstLine="0"/>
            </w:pPr>
            <w:proofErr w:type="spellStart"/>
            <w:r>
              <w:t>Здоровьесберегающая</w:t>
            </w:r>
            <w:proofErr w:type="spellEnd"/>
          </w:p>
        </w:tc>
        <w:tc>
          <w:tcPr>
            <w:tcW w:w="241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93" w:firstLine="0"/>
              <w:jc w:val="center"/>
            </w:pPr>
            <w:r>
              <w:t xml:space="preserve">Тренировки </w:t>
            </w:r>
          </w:p>
        </w:tc>
        <w:tc>
          <w:tcPr>
            <w:tcW w:w="3968"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12" w:right="0" w:firstLine="0"/>
            </w:pPr>
            <w:r>
              <w:t xml:space="preserve">проведение тренировок по эвакуации </w:t>
            </w:r>
          </w:p>
        </w:tc>
      </w:tr>
      <w:tr w:rsidR="00AA6EB4" w:rsidTr="002660ED">
        <w:trPr>
          <w:trHeight w:val="2510"/>
        </w:trPr>
        <w:tc>
          <w:tcPr>
            <w:tcW w:w="0" w:type="auto"/>
            <w:vMerge/>
            <w:tcBorders>
              <w:top w:val="nil"/>
              <w:left w:val="single" w:sz="4" w:space="0" w:color="000000"/>
              <w:bottom w:val="single" w:sz="4" w:space="0" w:color="000000"/>
              <w:right w:val="single" w:sz="4" w:space="0" w:color="000000"/>
            </w:tcBorders>
          </w:tcPr>
          <w:p w:rsidR="00AA6EB4" w:rsidRDefault="00AA6EB4">
            <w:pPr>
              <w:spacing w:after="160" w:line="259" w:lineRule="auto"/>
              <w:ind w:left="0" w:right="0" w:firstLine="0"/>
              <w:jc w:val="left"/>
            </w:pPr>
          </w:p>
        </w:tc>
        <w:tc>
          <w:tcPr>
            <w:tcW w:w="241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87" w:firstLine="0"/>
              <w:jc w:val="center"/>
            </w:pPr>
            <w:r>
              <w:t xml:space="preserve">Познавательная </w:t>
            </w:r>
          </w:p>
          <w:p w:rsidR="00AA6EB4" w:rsidRDefault="006A5A56">
            <w:pPr>
              <w:spacing w:after="0" w:line="259" w:lineRule="auto"/>
              <w:ind w:left="-6" w:right="0" w:firstLine="0"/>
              <w:jc w:val="left"/>
            </w:pPr>
            <w:r w:rsidRPr="006A5A56">
              <w:rPr>
                <w:rFonts w:ascii="Calibri" w:eastAsia="Calibri" w:hAnsi="Calibri" w:cs="Calibri"/>
                <w:noProof/>
                <w:sz w:val="24"/>
              </w:rPr>
            </w:r>
            <w:r w:rsidRPr="006A5A56">
              <w:rPr>
                <w:rFonts w:ascii="Calibri" w:eastAsia="Calibri" w:hAnsi="Calibri" w:cs="Calibri"/>
                <w:noProof/>
                <w:sz w:val="24"/>
              </w:rPr>
              <w:pict>
                <v:group id="Group 133019" o:spid="_x0000_s1089" style="width:10.9pt;height:6.4pt;mso-position-horizontal-relative:char;mso-position-vertical-relative:line" coordsize="138633,81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">
                  <v:rect id="Rectangle 8000" o:spid="_x0000_s1090" style="position:absolute;left:37972;top:-64876;width:108440;height:1843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" filled="f" stroked="f">
                    <v:textbox inset="0,0,0,0">
                      <w:txbxContent>
                        <w:p w:rsidR="00170810" w:rsidRDefault="00170810">
                          <w:pPr>
                            <w:spacing w:after="160" w:line="259" w:lineRule="auto"/>
                            <w:ind w:left="0" w:right="0" w:firstLine="0"/>
                            <w:jc w:val="left"/>
                          </w:pPr>
                          <w:r>
                            <w:t>н</w:t>
                          </w:r>
                        </w:p>
                      </w:txbxContent>
                    </v:textbox>
                  </v:rect>
                  <w10:wrap type="none"/>
                  <w10:anchorlock/>
                </v:group>
              </w:pict>
            </w:r>
          </w:p>
        </w:tc>
        <w:tc>
          <w:tcPr>
            <w:tcW w:w="2413" w:type="dxa"/>
            <w:tcBorders>
              <w:top w:val="single" w:sz="4" w:space="0" w:color="000000"/>
              <w:left w:val="single" w:sz="4" w:space="0" w:color="000000"/>
              <w:bottom w:val="single" w:sz="4" w:space="0" w:color="000000"/>
              <w:right w:val="single" w:sz="4" w:space="0" w:color="000000"/>
            </w:tcBorders>
          </w:tcPr>
          <w:p w:rsidR="00AA6EB4" w:rsidRDefault="00AE7A0C">
            <w:pPr>
              <w:spacing w:after="61" w:line="259" w:lineRule="auto"/>
              <w:ind w:left="77" w:right="0" w:firstLine="0"/>
              <w:jc w:val="left"/>
            </w:pPr>
            <w:r>
              <w:t xml:space="preserve">Экскурсии, выставка </w:t>
            </w:r>
          </w:p>
          <w:p w:rsidR="00AA6EB4" w:rsidRDefault="00AE7A0C">
            <w:pPr>
              <w:spacing w:after="0" w:line="259" w:lineRule="auto"/>
              <w:ind w:left="0" w:right="93" w:firstLine="0"/>
              <w:jc w:val="center"/>
            </w:pPr>
            <w:r>
              <w:t xml:space="preserve">(онлайн) </w:t>
            </w:r>
          </w:p>
        </w:tc>
        <w:tc>
          <w:tcPr>
            <w:tcW w:w="3968"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1457" w:right="0" w:hanging="1440"/>
              <w:jc w:val="left"/>
            </w:pPr>
            <w:r>
              <w:t xml:space="preserve">организация виртуальных экскурсий, выставок </w:t>
            </w:r>
          </w:p>
        </w:tc>
      </w:tr>
    </w:tbl>
    <w:p w:rsidR="00AA6EB4" w:rsidRDefault="006A5A56">
      <w:pPr>
        <w:spacing w:after="0" w:line="259" w:lineRule="auto"/>
        <w:ind w:left="0" w:right="0" w:firstLine="0"/>
        <w:jc w:val="left"/>
      </w:pPr>
      <w:r w:rsidRPr="006A5A56">
        <w:rPr>
          <w:rFonts w:ascii="Calibri" w:eastAsia="Calibri" w:hAnsi="Calibri" w:cs="Calibri"/>
          <w:noProof/>
          <w:sz w:val="22"/>
        </w:rPr>
        <w:pict>
          <v:group id="Group 133080" o:spid="_x0000_s1091" style="position:absolute;margin-left:4.15pt;margin-top:443.55pt;width:10.9pt;height:5.85pt;z-index:251658240;mso-position-horizontal-relative:text;mso-position-vertical-relative:text" coordsize="138633,74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">
            <v:rect id="Rectangle 7996" o:spid="_x0000_s1092" style="position:absolute;left:42937;top:-67379;width:98508;height:1843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" filled="f" stroked="f">
              <v:textbox inset="0,0,0,0">
                <w:txbxContent>
                  <w:p w:rsidR="00170810" w:rsidRDefault="00170810">
                    <w:pPr>
                      <w:spacing w:after="160" w:line="259" w:lineRule="auto"/>
                      <w:ind w:left="0" w:right="0" w:firstLine="0"/>
                      <w:jc w:val="left"/>
                    </w:pPr>
                    <w:r>
                      <w:t>к</w:t>
                    </w:r>
                  </w:p>
                </w:txbxContent>
              </v:textbox>
            </v:rect>
            <w10:wrap type="square"/>
          </v:group>
        </w:pict>
      </w:r>
      <w:r w:rsidR="00AE7A0C">
        <w:br w:type="page"/>
      </w:r>
    </w:p>
    <w:tbl>
      <w:tblPr>
        <w:tblStyle w:val="TableGrid"/>
        <w:tblW w:w="9895" w:type="dxa"/>
        <w:tblInd w:w="290" w:type="dxa"/>
        <w:tblCellMar>
          <w:top w:w="52" w:type="dxa"/>
          <w:left w:w="5" w:type="dxa"/>
          <w:right w:w="60" w:type="dxa"/>
        </w:tblCellMar>
        <w:tblLook w:val="04A0"/>
      </w:tblPr>
      <w:tblGrid>
        <w:gridCol w:w="1102"/>
        <w:gridCol w:w="2413"/>
        <w:gridCol w:w="2413"/>
        <w:gridCol w:w="3967"/>
      </w:tblGrid>
      <w:tr w:rsidR="00AA6EB4">
        <w:trPr>
          <w:trHeight w:val="1282"/>
        </w:trPr>
        <w:tc>
          <w:tcPr>
            <w:tcW w:w="1102" w:type="dxa"/>
            <w:vMerge w:val="restart"/>
            <w:tcBorders>
              <w:top w:val="nil"/>
              <w:left w:val="single" w:sz="4" w:space="0" w:color="000000"/>
              <w:bottom w:val="single" w:sz="4" w:space="0" w:color="000000"/>
              <w:right w:val="single" w:sz="4" w:space="0" w:color="000000"/>
            </w:tcBorders>
          </w:tcPr>
          <w:p w:rsidR="00AA6EB4" w:rsidRDefault="00AA6EB4">
            <w:pPr>
              <w:spacing w:after="160" w:line="259" w:lineRule="auto"/>
              <w:ind w:left="0" w:right="0" w:firstLine="0"/>
              <w:jc w:val="left"/>
            </w:pPr>
          </w:p>
        </w:tc>
        <w:tc>
          <w:tcPr>
            <w:tcW w:w="241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45" w:firstLine="0"/>
              <w:jc w:val="center"/>
            </w:pPr>
            <w:r>
              <w:t xml:space="preserve">Общественная </w:t>
            </w:r>
          </w:p>
        </w:tc>
        <w:tc>
          <w:tcPr>
            <w:tcW w:w="241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54" w:firstLine="0"/>
              <w:jc w:val="center"/>
            </w:pPr>
            <w:r>
              <w:t xml:space="preserve">Акции </w:t>
            </w:r>
          </w:p>
        </w:tc>
        <w:tc>
          <w:tcPr>
            <w:tcW w:w="3968" w:type="dxa"/>
            <w:tcBorders>
              <w:top w:val="single" w:sz="4" w:space="0" w:color="000000"/>
              <w:left w:val="single" w:sz="4" w:space="0" w:color="000000"/>
              <w:bottom w:val="single" w:sz="4" w:space="0" w:color="000000"/>
              <w:right w:val="single" w:sz="4" w:space="0" w:color="000000"/>
            </w:tcBorders>
          </w:tcPr>
          <w:p w:rsidR="00AA6EB4" w:rsidRDefault="00AE7A0C">
            <w:pPr>
              <w:spacing w:after="61" w:line="259" w:lineRule="auto"/>
              <w:ind w:left="418" w:right="0" w:firstLine="0"/>
              <w:jc w:val="left"/>
            </w:pPr>
            <w:r>
              <w:t xml:space="preserve">организация и проведение </w:t>
            </w:r>
          </w:p>
          <w:p w:rsidR="00AA6EB4" w:rsidRDefault="00AE7A0C">
            <w:pPr>
              <w:spacing w:after="0" w:line="259" w:lineRule="auto"/>
              <w:ind w:left="101" w:right="416" w:hanging="29"/>
            </w:pPr>
            <w:r>
              <w:t xml:space="preserve">профилактических акций «Мы за безопасность», «С ненавистью и ксенофобией нам не по пути!» </w:t>
            </w:r>
          </w:p>
        </w:tc>
      </w:tr>
      <w:tr w:rsidR="00AA6EB4">
        <w:trPr>
          <w:trHeight w:val="331"/>
        </w:trPr>
        <w:tc>
          <w:tcPr>
            <w:tcW w:w="0" w:type="auto"/>
            <w:vMerge/>
            <w:tcBorders>
              <w:top w:val="nil"/>
              <w:left w:val="single" w:sz="4" w:space="0" w:color="000000"/>
              <w:bottom w:val="nil"/>
              <w:right w:val="single" w:sz="4" w:space="0" w:color="000000"/>
            </w:tcBorders>
          </w:tcPr>
          <w:p w:rsidR="00AA6EB4" w:rsidRDefault="00AA6EB4">
            <w:pPr>
              <w:spacing w:after="160" w:line="259" w:lineRule="auto"/>
              <w:ind w:left="0" w:right="0" w:firstLine="0"/>
              <w:jc w:val="left"/>
            </w:pPr>
          </w:p>
        </w:tc>
        <w:tc>
          <w:tcPr>
            <w:tcW w:w="241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50" w:firstLine="0"/>
              <w:jc w:val="center"/>
            </w:pPr>
            <w:r>
              <w:t xml:space="preserve">Общественная </w:t>
            </w:r>
          </w:p>
        </w:tc>
        <w:tc>
          <w:tcPr>
            <w:tcW w:w="241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55" w:firstLine="0"/>
              <w:jc w:val="center"/>
            </w:pPr>
            <w:proofErr w:type="spellStart"/>
            <w:r>
              <w:t>Флешмобы</w:t>
            </w:r>
            <w:proofErr w:type="spellEnd"/>
          </w:p>
        </w:tc>
        <w:tc>
          <w:tcPr>
            <w:tcW w:w="3968"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57" w:firstLine="0"/>
              <w:jc w:val="center"/>
            </w:pPr>
            <w:proofErr w:type="spellStart"/>
            <w:r>
              <w:t>флешмоб</w:t>
            </w:r>
            <w:proofErr w:type="spellEnd"/>
            <w:r>
              <w:t xml:space="preserve"> по БДД </w:t>
            </w:r>
          </w:p>
        </w:tc>
      </w:tr>
      <w:tr w:rsidR="00AA6EB4">
        <w:trPr>
          <w:trHeight w:val="960"/>
        </w:trPr>
        <w:tc>
          <w:tcPr>
            <w:tcW w:w="0" w:type="auto"/>
            <w:vMerge/>
            <w:tcBorders>
              <w:top w:val="nil"/>
              <w:left w:val="single" w:sz="4" w:space="0" w:color="000000"/>
              <w:bottom w:val="nil"/>
              <w:right w:val="single" w:sz="4" w:space="0" w:color="000000"/>
            </w:tcBorders>
            <w:vAlign w:val="center"/>
          </w:tcPr>
          <w:p w:rsidR="00AA6EB4" w:rsidRDefault="00AA6EB4">
            <w:pPr>
              <w:spacing w:after="160" w:line="259" w:lineRule="auto"/>
              <w:ind w:left="0" w:right="0" w:firstLine="0"/>
              <w:jc w:val="left"/>
            </w:pPr>
          </w:p>
        </w:tc>
        <w:tc>
          <w:tcPr>
            <w:tcW w:w="241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50" w:firstLine="0"/>
              <w:jc w:val="center"/>
            </w:pPr>
            <w:r>
              <w:t xml:space="preserve">Творческая </w:t>
            </w:r>
          </w:p>
        </w:tc>
        <w:tc>
          <w:tcPr>
            <w:tcW w:w="241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0" w:firstLine="0"/>
            </w:pPr>
            <w:r>
              <w:t xml:space="preserve">Выставки, конкурсы рисунков и плакатов </w:t>
            </w:r>
          </w:p>
        </w:tc>
        <w:tc>
          <w:tcPr>
            <w:tcW w:w="3968" w:type="dxa"/>
            <w:tcBorders>
              <w:top w:val="single" w:sz="4" w:space="0" w:color="000000"/>
              <w:left w:val="single" w:sz="4" w:space="0" w:color="000000"/>
              <w:bottom w:val="single" w:sz="4" w:space="0" w:color="000000"/>
              <w:right w:val="single" w:sz="4" w:space="0" w:color="000000"/>
            </w:tcBorders>
          </w:tcPr>
          <w:p w:rsidR="00AA6EB4" w:rsidRDefault="00AE7A0C">
            <w:pPr>
              <w:spacing w:after="62" w:line="259" w:lineRule="auto"/>
              <w:ind w:left="173" w:right="0" w:firstLine="0"/>
              <w:jc w:val="left"/>
            </w:pPr>
            <w:r>
              <w:t xml:space="preserve">оформление стендов «Детство без </w:t>
            </w:r>
          </w:p>
          <w:p w:rsidR="00AA6EB4" w:rsidRDefault="00AE7A0C">
            <w:pPr>
              <w:spacing w:after="60" w:line="259" w:lineRule="auto"/>
              <w:ind w:left="0" w:right="57" w:firstLine="0"/>
              <w:jc w:val="center"/>
            </w:pPr>
            <w:r>
              <w:t xml:space="preserve">опасности», «Безопасный путь </w:t>
            </w:r>
          </w:p>
          <w:p w:rsidR="00AA6EB4" w:rsidRDefault="00AE7A0C">
            <w:pPr>
              <w:spacing w:after="0" w:line="259" w:lineRule="auto"/>
              <w:ind w:left="0" w:right="53" w:firstLine="0"/>
              <w:jc w:val="center"/>
            </w:pPr>
            <w:r>
              <w:t xml:space="preserve">домой» </w:t>
            </w:r>
          </w:p>
        </w:tc>
      </w:tr>
      <w:tr w:rsidR="00AA6EB4">
        <w:trPr>
          <w:trHeight w:val="963"/>
        </w:trPr>
        <w:tc>
          <w:tcPr>
            <w:tcW w:w="0" w:type="auto"/>
            <w:vMerge/>
            <w:tcBorders>
              <w:top w:val="nil"/>
              <w:left w:val="single" w:sz="4" w:space="0" w:color="000000"/>
              <w:bottom w:val="nil"/>
              <w:right w:val="single" w:sz="4" w:space="0" w:color="000000"/>
            </w:tcBorders>
          </w:tcPr>
          <w:p w:rsidR="00AA6EB4" w:rsidRDefault="00AA6EB4">
            <w:pPr>
              <w:spacing w:after="160" w:line="259" w:lineRule="auto"/>
              <w:ind w:left="0" w:right="0" w:firstLine="0"/>
              <w:jc w:val="left"/>
            </w:pPr>
          </w:p>
        </w:tc>
        <w:tc>
          <w:tcPr>
            <w:tcW w:w="241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50" w:firstLine="0"/>
              <w:jc w:val="center"/>
            </w:pPr>
            <w:r>
              <w:t xml:space="preserve">Общественная </w:t>
            </w:r>
          </w:p>
        </w:tc>
        <w:tc>
          <w:tcPr>
            <w:tcW w:w="241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54" w:firstLine="0"/>
              <w:jc w:val="center"/>
            </w:pPr>
            <w:r>
              <w:t xml:space="preserve">Видеоролик </w:t>
            </w:r>
          </w:p>
        </w:tc>
        <w:tc>
          <w:tcPr>
            <w:tcW w:w="3968" w:type="dxa"/>
            <w:tcBorders>
              <w:top w:val="single" w:sz="4" w:space="0" w:color="000000"/>
              <w:left w:val="single" w:sz="4" w:space="0" w:color="000000"/>
              <w:bottom w:val="single" w:sz="4" w:space="0" w:color="000000"/>
              <w:right w:val="single" w:sz="4" w:space="0" w:color="000000"/>
            </w:tcBorders>
          </w:tcPr>
          <w:p w:rsidR="00AA6EB4" w:rsidRDefault="00AE7A0C">
            <w:pPr>
              <w:spacing w:after="62" w:line="259" w:lineRule="auto"/>
              <w:ind w:left="0" w:right="60" w:firstLine="0"/>
              <w:jc w:val="center"/>
            </w:pPr>
            <w:r>
              <w:t xml:space="preserve">социальный ролик по БДД, по </w:t>
            </w:r>
          </w:p>
          <w:p w:rsidR="00AA6EB4" w:rsidRDefault="00AE7A0C">
            <w:pPr>
              <w:spacing w:after="62" w:line="259" w:lineRule="auto"/>
              <w:ind w:left="0" w:right="57" w:firstLine="0"/>
              <w:jc w:val="center"/>
            </w:pPr>
            <w:r>
              <w:t xml:space="preserve">противодействию идеологии </w:t>
            </w:r>
          </w:p>
          <w:p w:rsidR="00AA6EB4" w:rsidRDefault="00AE7A0C">
            <w:pPr>
              <w:spacing w:after="0" w:line="259" w:lineRule="auto"/>
              <w:ind w:left="0" w:right="55" w:firstLine="0"/>
              <w:jc w:val="center"/>
            </w:pPr>
            <w:r>
              <w:t xml:space="preserve">терроризма </w:t>
            </w:r>
          </w:p>
        </w:tc>
      </w:tr>
      <w:tr w:rsidR="00AA6EB4">
        <w:trPr>
          <w:trHeight w:val="646"/>
        </w:trPr>
        <w:tc>
          <w:tcPr>
            <w:tcW w:w="0" w:type="auto"/>
            <w:vMerge/>
            <w:tcBorders>
              <w:top w:val="nil"/>
              <w:left w:val="single" w:sz="4" w:space="0" w:color="000000"/>
              <w:bottom w:val="nil"/>
              <w:right w:val="single" w:sz="4" w:space="0" w:color="000000"/>
            </w:tcBorders>
          </w:tcPr>
          <w:p w:rsidR="00AA6EB4" w:rsidRDefault="00AA6EB4">
            <w:pPr>
              <w:spacing w:after="160" w:line="259" w:lineRule="auto"/>
              <w:ind w:left="0" w:right="0" w:firstLine="0"/>
              <w:jc w:val="left"/>
            </w:pPr>
          </w:p>
        </w:tc>
        <w:tc>
          <w:tcPr>
            <w:tcW w:w="241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209" w:right="0" w:firstLine="0"/>
              <w:jc w:val="left"/>
            </w:pPr>
            <w:r>
              <w:t xml:space="preserve">Коммуникативная </w:t>
            </w:r>
          </w:p>
        </w:tc>
        <w:tc>
          <w:tcPr>
            <w:tcW w:w="241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130" w:right="0" w:firstLine="0"/>
              <w:jc w:val="left"/>
            </w:pPr>
            <w:r>
              <w:t xml:space="preserve">Статья, фотография </w:t>
            </w:r>
          </w:p>
        </w:tc>
        <w:tc>
          <w:tcPr>
            <w:tcW w:w="3968"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1750" w:right="0" w:hanging="1572"/>
              <w:jc w:val="left"/>
            </w:pPr>
            <w:r>
              <w:t xml:space="preserve">размещение информации на сайте ОО </w:t>
            </w:r>
          </w:p>
        </w:tc>
      </w:tr>
      <w:tr w:rsidR="00AA6EB4">
        <w:trPr>
          <w:trHeight w:val="1279"/>
        </w:trPr>
        <w:tc>
          <w:tcPr>
            <w:tcW w:w="0" w:type="auto"/>
            <w:vMerge/>
            <w:tcBorders>
              <w:top w:val="nil"/>
              <w:left w:val="single" w:sz="4" w:space="0" w:color="000000"/>
              <w:bottom w:val="nil"/>
              <w:right w:val="single" w:sz="4" w:space="0" w:color="000000"/>
            </w:tcBorders>
          </w:tcPr>
          <w:p w:rsidR="00AA6EB4" w:rsidRDefault="00AA6EB4">
            <w:pPr>
              <w:spacing w:after="160" w:line="259" w:lineRule="auto"/>
              <w:ind w:left="0" w:right="0" w:firstLine="0"/>
              <w:jc w:val="left"/>
            </w:pPr>
          </w:p>
        </w:tc>
        <w:tc>
          <w:tcPr>
            <w:tcW w:w="241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0" w:firstLine="0"/>
              <w:jc w:val="left"/>
            </w:pPr>
            <w:r>
              <w:t xml:space="preserve">Познавательная, игровая </w:t>
            </w:r>
          </w:p>
        </w:tc>
        <w:tc>
          <w:tcPr>
            <w:tcW w:w="241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0" w:firstLine="0"/>
              <w:jc w:val="left"/>
            </w:pPr>
            <w:r>
              <w:t xml:space="preserve">Викторины, игры, классные часы </w:t>
            </w:r>
          </w:p>
        </w:tc>
        <w:tc>
          <w:tcPr>
            <w:tcW w:w="3968" w:type="dxa"/>
            <w:tcBorders>
              <w:top w:val="single" w:sz="4" w:space="0" w:color="000000"/>
              <w:left w:val="single" w:sz="4" w:space="0" w:color="000000"/>
              <w:bottom w:val="single" w:sz="4" w:space="0" w:color="000000"/>
              <w:right w:val="single" w:sz="4" w:space="0" w:color="000000"/>
            </w:tcBorders>
          </w:tcPr>
          <w:p w:rsidR="00AA6EB4" w:rsidRDefault="00AE7A0C">
            <w:pPr>
              <w:spacing w:after="63" w:line="259" w:lineRule="auto"/>
              <w:ind w:left="38" w:right="0" w:firstLine="0"/>
            </w:pPr>
            <w:r>
              <w:t xml:space="preserve">«Знатоки ОБЖ», «Как я знаю ОБЖ», </w:t>
            </w:r>
          </w:p>
          <w:p w:rsidR="00AA6EB4" w:rsidRDefault="00AE7A0C">
            <w:pPr>
              <w:spacing w:after="42" w:line="275" w:lineRule="auto"/>
              <w:ind w:left="749" w:right="0" w:hanging="648"/>
            </w:pPr>
            <w:r>
              <w:t xml:space="preserve">«Марафон безопасности», «Огонь ошибок не прощает», </w:t>
            </w:r>
          </w:p>
          <w:p w:rsidR="00AA6EB4" w:rsidRDefault="00AE7A0C">
            <w:pPr>
              <w:spacing w:after="0" w:line="259" w:lineRule="auto"/>
              <w:ind w:left="350" w:right="0" w:firstLine="0"/>
              <w:jc w:val="left"/>
            </w:pPr>
            <w:r>
              <w:t xml:space="preserve">«Безопасность день за днем!» </w:t>
            </w:r>
          </w:p>
        </w:tc>
      </w:tr>
      <w:tr w:rsidR="00AA6EB4">
        <w:trPr>
          <w:trHeight w:val="2232"/>
        </w:trPr>
        <w:tc>
          <w:tcPr>
            <w:tcW w:w="0" w:type="auto"/>
            <w:vMerge/>
            <w:tcBorders>
              <w:top w:val="nil"/>
              <w:left w:val="single" w:sz="4" w:space="0" w:color="000000"/>
              <w:bottom w:val="single" w:sz="4" w:space="0" w:color="000000"/>
              <w:right w:val="single" w:sz="4" w:space="0" w:color="000000"/>
            </w:tcBorders>
          </w:tcPr>
          <w:p w:rsidR="00AA6EB4" w:rsidRDefault="00AA6EB4">
            <w:pPr>
              <w:spacing w:after="160" w:line="259" w:lineRule="auto"/>
              <w:ind w:left="0" w:right="0" w:firstLine="0"/>
              <w:jc w:val="left"/>
            </w:pPr>
          </w:p>
        </w:tc>
        <w:tc>
          <w:tcPr>
            <w:tcW w:w="241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7" w:right="0" w:firstLine="0"/>
            </w:pPr>
            <w:proofErr w:type="spellStart"/>
            <w:r>
              <w:t>Здоровьесберегающая</w:t>
            </w:r>
            <w:proofErr w:type="spellEnd"/>
          </w:p>
        </w:tc>
        <w:tc>
          <w:tcPr>
            <w:tcW w:w="241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723" w:right="0" w:hanging="295"/>
              <w:jc w:val="left"/>
            </w:pPr>
            <w:r>
              <w:t xml:space="preserve">Инструктажи, памятки </w:t>
            </w:r>
          </w:p>
        </w:tc>
        <w:tc>
          <w:tcPr>
            <w:tcW w:w="3968" w:type="dxa"/>
            <w:tcBorders>
              <w:top w:val="single" w:sz="4" w:space="0" w:color="000000"/>
              <w:left w:val="single" w:sz="4" w:space="0" w:color="000000"/>
              <w:bottom w:val="single" w:sz="4" w:space="0" w:color="000000"/>
              <w:right w:val="single" w:sz="4" w:space="0" w:color="000000"/>
            </w:tcBorders>
          </w:tcPr>
          <w:p w:rsidR="00AA6EB4" w:rsidRDefault="00AE7A0C">
            <w:pPr>
              <w:spacing w:after="16" w:line="259" w:lineRule="auto"/>
              <w:ind w:left="65" w:right="0" w:firstLine="0"/>
              <w:jc w:val="left"/>
            </w:pPr>
            <w:r>
              <w:t xml:space="preserve">проведение минуток безопасности, </w:t>
            </w:r>
          </w:p>
          <w:p w:rsidR="00AA6EB4" w:rsidRDefault="00AE7A0C">
            <w:pPr>
              <w:spacing w:after="0" w:line="259" w:lineRule="auto"/>
              <w:ind w:left="363" w:right="28" w:hanging="329"/>
              <w:jc w:val="left"/>
            </w:pPr>
            <w:r>
              <w:t xml:space="preserve">инструктажей по охране труда и ТБ в начале учебного года, перед каникулами; распространение памяток по безопасности в социальных сетях и мессенджерах </w:t>
            </w:r>
          </w:p>
        </w:tc>
      </w:tr>
      <w:tr w:rsidR="00AA6EB4">
        <w:trPr>
          <w:trHeight w:val="1279"/>
        </w:trPr>
        <w:tc>
          <w:tcPr>
            <w:tcW w:w="1102" w:type="dxa"/>
            <w:vMerge w:val="restart"/>
            <w:tcBorders>
              <w:top w:val="single" w:sz="4" w:space="0" w:color="000000"/>
              <w:left w:val="single" w:sz="4" w:space="0" w:color="000000"/>
              <w:bottom w:val="single" w:sz="4" w:space="0" w:color="000000"/>
              <w:right w:val="single" w:sz="4" w:space="0" w:color="000000"/>
            </w:tcBorders>
          </w:tcPr>
          <w:p w:rsidR="00AA6EB4" w:rsidRDefault="006A5A56">
            <w:pPr>
              <w:spacing w:after="0" w:line="259" w:lineRule="auto"/>
              <w:ind w:left="9" w:right="0" w:firstLine="0"/>
              <w:jc w:val="left"/>
            </w:pPr>
            <w:r w:rsidRPr="006A5A56">
              <w:rPr>
                <w:rFonts w:ascii="Calibri" w:eastAsia="Calibri" w:hAnsi="Calibri" w:cs="Calibri"/>
                <w:noProof/>
                <w:sz w:val="24"/>
              </w:rPr>
            </w:r>
            <w:r w:rsidRPr="006A5A56">
              <w:rPr>
                <w:rFonts w:ascii="Calibri" w:eastAsia="Calibri" w:hAnsi="Calibri" w:cs="Calibri"/>
                <w:noProof/>
                <w:sz w:val="24"/>
              </w:rPr>
              <w:pict>
                <v:group id="Group 136280" o:spid="_x0000_s1093" style="width:29.6pt;height:92.5pt;mso-position-horizontal-relative:char;mso-position-vertical-relative:line" coordsize="3759,11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">
                  <v:rect id="Rectangle 8361" o:spid="_x0000_s1094" style="position:absolute;left:868;top:10375;width:507;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" filled="f" stroked="f">
                    <v:textbox inset="0,0,0,0">
                      <w:txbxContent>
                        <w:p w:rsidR="00170810" w:rsidRDefault="00170810">
                          <w:pPr>
                            <w:spacing w:after="160" w:line="259" w:lineRule="auto"/>
                            <w:ind w:left="0" w:right="0" w:firstLine="0"/>
                            <w:jc w:val="left"/>
                          </w:pPr>
                        </w:p>
                      </w:txbxContent>
                    </v:textbox>
                  </v:rect>
                  <v:rect id="Rectangle 8362" o:spid="_x0000_s1095" style="position:absolute;left:-4268;top:3265;width:15126;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" filled="f" stroked="f">
                    <v:textbox inset="0,0,0,0">
                      <w:txbxContent>
                        <w:p w:rsidR="00170810" w:rsidRDefault="00170810">
                          <w:pPr>
                            <w:spacing w:after="160" w:line="259" w:lineRule="auto"/>
                            <w:ind w:left="0" w:right="0" w:firstLine="0"/>
                            <w:jc w:val="left"/>
                          </w:pPr>
                          <w:r>
                            <w:t>Индивидуальный</w:t>
                          </w:r>
                        </w:p>
                      </w:txbxContent>
                    </v:textbox>
                  </v:rect>
                  <v:rect id="Rectangle 8363" o:spid="_x0000_s1096" style="position:absolute;left:2941;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" filled="f" stroked="f">
                    <v:textbox inset="0,0,0,0">
                      <w:txbxContent>
                        <w:p w:rsidR="00170810" w:rsidRDefault="00170810">
                          <w:pPr>
                            <w:spacing w:after="160" w:line="259" w:lineRule="auto"/>
                            <w:ind w:left="0" w:right="0" w:firstLine="0"/>
                            <w:jc w:val="left"/>
                          </w:pPr>
                        </w:p>
                      </w:txbxContent>
                    </v:textbox>
                  </v:rect>
                  <w10:wrap type="none"/>
                  <w10:anchorlock/>
                </v:group>
              </w:pict>
            </w:r>
          </w:p>
        </w:tc>
        <w:tc>
          <w:tcPr>
            <w:tcW w:w="241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47" w:firstLine="0"/>
              <w:jc w:val="center"/>
            </w:pPr>
            <w:r>
              <w:t xml:space="preserve">Познавательная </w:t>
            </w:r>
          </w:p>
        </w:tc>
        <w:tc>
          <w:tcPr>
            <w:tcW w:w="241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58" w:firstLine="0"/>
              <w:jc w:val="center"/>
            </w:pPr>
            <w:r>
              <w:t xml:space="preserve">Тестирование </w:t>
            </w:r>
          </w:p>
        </w:tc>
        <w:tc>
          <w:tcPr>
            <w:tcW w:w="3968" w:type="dxa"/>
            <w:tcBorders>
              <w:top w:val="single" w:sz="4" w:space="0" w:color="000000"/>
              <w:left w:val="single" w:sz="4" w:space="0" w:color="000000"/>
              <w:bottom w:val="single" w:sz="4" w:space="0" w:color="000000"/>
              <w:right w:val="single" w:sz="4" w:space="0" w:color="000000"/>
            </w:tcBorders>
          </w:tcPr>
          <w:p w:rsidR="00AA6EB4" w:rsidRDefault="00AE7A0C">
            <w:pPr>
              <w:spacing w:after="0" w:line="313" w:lineRule="auto"/>
              <w:ind w:left="77" w:right="0" w:firstLine="127"/>
              <w:jc w:val="left"/>
            </w:pPr>
            <w:r>
              <w:t xml:space="preserve">Правила пожарной безопасности, контроль знаний (тестирование, анкетирование, викторины, билеты) </w:t>
            </w:r>
          </w:p>
          <w:p w:rsidR="00AA6EB4" w:rsidRDefault="00AE7A0C">
            <w:pPr>
              <w:spacing w:after="0" w:line="259" w:lineRule="auto"/>
              <w:ind w:left="0" w:right="57" w:firstLine="0"/>
              <w:jc w:val="center"/>
            </w:pPr>
            <w:r>
              <w:t xml:space="preserve">по БДД </w:t>
            </w:r>
          </w:p>
        </w:tc>
      </w:tr>
      <w:tr w:rsidR="00AA6EB4" w:rsidTr="002660ED">
        <w:trPr>
          <w:trHeight w:val="1386"/>
        </w:trPr>
        <w:tc>
          <w:tcPr>
            <w:tcW w:w="0" w:type="auto"/>
            <w:vMerge/>
            <w:tcBorders>
              <w:top w:val="nil"/>
              <w:left w:val="single" w:sz="4" w:space="0" w:color="000000"/>
              <w:bottom w:val="single" w:sz="4" w:space="0" w:color="000000"/>
              <w:right w:val="single" w:sz="4" w:space="0" w:color="000000"/>
            </w:tcBorders>
          </w:tcPr>
          <w:p w:rsidR="00AA6EB4" w:rsidRDefault="00AA6EB4">
            <w:pPr>
              <w:spacing w:after="160" w:line="259" w:lineRule="auto"/>
              <w:ind w:left="0" w:right="0" w:firstLine="0"/>
              <w:jc w:val="left"/>
            </w:pPr>
          </w:p>
        </w:tc>
        <w:tc>
          <w:tcPr>
            <w:tcW w:w="241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50" w:firstLine="0"/>
              <w:jc w:val="center"/>
            </w:pPr>
            <w:r>
              <w:t xml:space="preserve">Общественная </w:t>
            </w:r>
          </w:p>
        </w:tc>
        <w:tc>
          <w:tcPr>
            <w:tcW w:w="241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421" w:right="0" w:hanging="154"/>
              <w:jc w:val="left"/>
            </w:pPr>
            <w:r>
              <w:t xml:space="preserve">Патрулирование, беседы, акции </w:t>
            </w:r>
          </w:p>
        </w:tc>
        <w:tc>
          <w:tcPr>
            <w:tcW w:w="3968" w:type="dxa"/>
            <w:tcBorders>
              <w:top w:val="single" w:sz="4" w:space="0" w:color="000000"/>
              <w:left w:val="single" w:sz="4" w:space="0" w:color="000000"/>
              <w:bottom w:val="single" w:sz="4" w:space="0" w:color="000000"/>
              <w:right w:val="single" w:sz="4" w:space="0" w:color="000000"/>
            </w:tcBorders>
          </w:tcPr>
          <w:p w:rsidR="00AA6EB4" w:rsidRDefault="00AE7A0C">
            <w:pPr>
              <w:spacing w:after="59" w:line="259" w:lineRule="auto"/>
              <w:ind w:left="0" w:right="56" w:firstLine="0"/>
              <w:jc w:val="center"/>
            </w:pPr>
            <w:r>
              <w:t xml:space="preserve">Работа отряда «ЮИД» </w:t>
            </w:r>
          </w:p>
          <w:p w:rsidR="00AA6EB4" w:rsidRDefault="00AE7A0C">
            <w:pPr>
              <w:spacing w:after="0" w:line="259" w:lineRule="auto"/>
              <w:ind w:left="0" w:right="60" w:firstLine="0"/>
              <w:jc w:val="center"/>
            </w:pPr>
            <w:r>
              <w:t xml:space="preserve">(по плану) </w:t>
            </w:r>
          </w:p>
        </w:tc>
      </w:tr>
    </w:tbl>
    <w:p w:rsidR="00AA6EB4" w:rsidRDefault="00AA6EB4">
      <w:pPr>
        <w:spacing w:after="73" w:line="259" w:lineRule="auto"/>
        <w:ind w:left="0" w:right="0" w:firstLine="0"/>
        <w:jc w:val="left"/>
      </w:pPr>
    </w:p>
    <w:p w:rsidR="00AA6EB4" w:rsidRDefault="00AE7A0C">
      <w:pPr>
        <w:pStyle w:val="1"/>
        <w:spacing w:after="12"/>
        <w:ind w:left="-5" w:right="0"/>
      </w:pPr>
      <w:r>
        <w:t xml:space="preserve">17.Модуль «Социальное партнерство (сетевое взаимодействие) </w:t>
      </w:r>
    </w:p>
    <w:p w:rsidR="00AA6EB4" w:rsidRDefault="00AE7A0C">
      <w:pPr>
        <w:spacing w:after="29"/>
        <w:ind w:left="-5" w:right="303"/>
      </w:pPr>
      <w:r>
        <w:t xml:space="preserve">Реализация воспитательного потенциала социального партнёрства школы при соблюдении требований законодательства Российской Федерации предусматривает: </w:t>
      </w:r>
    </w:p>
    <w:p w:rsidR="00AA6EB4" w:rsidRDefault="00AE7A0C">
      <w:pPr>
        <w:numPr>
          <w:ilvl w:val="0"/>
          <w:numId w:val="24"/>
        </w:numPr>
        <w:ind w:right="303"/>
      </w:pPr>
      <w:r>
        <w:t xml:space="preserve">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 </w:t>
      </w:r>
    </w:p>
    <w:p w:rsidR="00AA6EB4" w:rsidRDefault="00AE7A0C">
      <w:pPr>
        <w:ind w:left="-5" w:right="303"/>
      </w:pPr>
      <w:r>
        <w:t xml:space="preserve"> Акцент новых образовательных стандартов сделан в первую очередь на развитие творческого потенциала детей и духовно-нравственное воспитание.  Однако, следуя новым стандартам образования, для создания «идеальной» модели выпускника рамки воспитательного пространства одного ОУ уже недостаточно. Должно быть организовано целостное пространство духовно-нравственного развития обучающихся.  </w:t>
      </w:r>
    </w:p>
    <w:p w:rsidR="00AA6EB4" w:rsidRDefault="00AE7A0C">
      <w:pPr>
        <w:spacing w:after="38"/>
        <w:ind w:left="-5" w:right="303"/>
      </w:pPr>
      <w:r>
        <w:t xml:space="preserve"> Этому способствует: </w:t>
      </w:r>
    </w:p>
    <w:p w:rsidR="00AA6EB4" w:rsidRDefault="00AE7A0C">
      <w:pPr>
        <w:numPr>
          <w:ilvl w:val="0"/>
          <w:numId w:val="24"/>
        </w:numPr>
        <w:spacing w:after="26"/>
        <w:ind w:right="303"/>
      </w:pPr>
      <w:r>
        <w:t xml:space="preserve">участие представителей организаций-партнёров в проведении отдельных уроков, внеурочных </w:t>
      </w:r>
      <w:r>
        <w:tab/>
        <w:t xml:space="preserve">занятий, </w:t>
      </w:r>
      <w:r>
        <w:tab/>
        <w:t xml:space="preserve">внешкольных </w:t>
      </w:r>
      <w:r>
        <w:tab/>
        <w:t xml:space="preserve">мероприятий </w:t>
      </w:r>
      <w:r>
        <w:tab/>
        <w:t xml:space="preserve">соответствующей </w:t>
      </w:r>
      <w:r>
        <w:tab/>
        <w:t xml:space="preserve">тематической </w:t>
      </w:r>
    </w:p>
    <w:p w:rsidR="00AA6EB4" w:rsidRDefault="00AE7A0C">
      <w:pPr>
        <w:spacing w:after="38"/>
        <w:ind w:left="-5" w:right="303"/>
      </w:pPr>
      <w:r>
        <w:t xml:space="preserve">направленности; </w:t>
      </w:r>
    </w:p>
    <w:p w:rsidR="00AA6EB4" w:rsidRDefault="00AE7A0C">
      <w:pPr>
        <w:numPr>
          <w:ilvl w:val="0"/>
          <w:numId w:val="24"/>
        </w:numPr>
        <w:spacing w:after="32"/>
        <w:ind w:right="303"/>
      </w:pPr>
      <w:r>
        <w:t xml:space="preserve">проведение на базе организаций-партнёров отдельных уроков, занятий, внешкольных мероприятий, акций воспитательной направленности; </w:t>
      </w:r>
    </w:p>
    <w:p w:rsidR="00AA6EB4" w:rsidRDefault="00AE7A0C">
      <w:pPr>
        <w:numPr>
          <w:ilvl w:val="0"/>
          <w:numId w:val="24"/>
        </w:numPr>
        <w:ind w:right="303"/>
      </w:pPr>
      <w:r>
        <w:t xml:space="preserve">проведение открытых дискуссионных площадок (детские, педагогические, родительские, совместные), куда приглашаются представители организаций-партнёров, на которых обсуждаются актуальные проблемы, касающиеся жизни школы, муниципального образования, региона, страны;  </w:t>
      </w:r>
    </w:p>
    <w:p w:rsidR="00AA6EB4" w:rsidRDefault="00AE7A0C">
      <w:pPr>
        <w:tabs>
          <w:tab w:val="center" w:pos="5383"/>
        </w:tabs>
        <w:ind w:left="-15" w:right="0" w:firstLine="0"/>
        <w:jc w:val="left"/>
      </w:pPr>
      <w:r>
        <w:tab/>
        <w:t xml:space="preserve">- расширение сетевого взаимодействия и сотрудничества между педагогами </w:t>
      </w:r>
    </w:p>
    <w:p w:rsidR="00AA6EB4" w:rsidRDefault="00AE7A0C">
      <w:pPr>
        <w:ind w:left="-5" w:right="303"/>
      </w:pPr>
      <w:r>
        <w:t xml:space="preserve">муниципалитета и области (как основных учебных заведений, так дополнительных и высших);  - поиск новых форм работы, в том числе и информационно коммуникативных по сетевому взаимодействию школьников. Это дает возможность максимального раскрытия творческого потенциала ребенка. Данная деятельность позволяет проявить себя оптимальным образом индивидуально или в группе, попробовать свои силы, приложить свои знания, принести пользу, показать публично достигнутый результат.  </w:t>
      </w:r>
    </w:p>
    <w:p w:rsidR="00AA6EB4" w:rsidRDefault="00AE7A0C">
      <w:pPr>
        <w:spacing w:after="95"/>
        <w:ind w:left="-5" w:right="303"/>
      </w:pPr>
      <w:r>
        <w:t xml:space="preserve">  Примерами сетевого взаимодействия являются различные конкурсы, интеллектуальные марафоны, научно-практические конференции, онлайн-лекции, экскурсии, диктанты и пр. Всероссийские сетевые олимпиады, участие во Всероссийских </w:t>
      </w:r>
      <w:proofErr w:type="spellStart"/>
      <w:r>
        <w:t>онлайн</w:t>
      </w:r>
      <w:proofErr w:type="spellEnd"/>
      <w:r>
        <w:t xml:space="preserve"> -акциях, </w:t>
      </w:r>
      <w:proofErr w:type="spellStart"/>
      <w:r>
        <w:t>флешмобах</w:t>
      </w:r>
      <w:proofErr w:type="spellEnd"/>
      <w:r>
        <w:t xml:space="preserve">, творческих мероприятиях и сообществах. </w:t>
      </w:r>
    </w:p>
    <w:p w:rsidR="00AA6EB4" w:rsidRDefault="00AE7A0C">
      <w:pPr>
        <w:ind w:left="-5" w:right="303"/>
      </w:pPr>
      <w:r>
        <w:t xml:space="preserve">Воспитательные события в Школе проводятся в соответствии с календарными планами воспитательной работы НОО, ООО и СОО. Они конкретизируют воспитательную работу модулей рабочей программы воспитания по уровням образования. </w:t>
      </w:r>
    </w:p>
    <w:p w:rsidR="00AA6EB4" w:rsidRDefault="00AE7A0C">
      <w:pPr>
        <w:ind w:left="-5" w:right="303"/>
      </w:pPr>
      <w:r>
        <w:t xml:space="preserve">В связи с историческими событиями современной России (проведение СВО) особое внимание в воспитании подрастающего поколения уделено патриотическому воспитанию. </w:t>
      </w:r>
    </w:p>
    <w:p w:rsidR="00AA6EB4" w:rsidRDefault="00AE7A0C">
      <w:pPr>
        <w:ind w:left="-5" w:right="303"/>
      </w:pPr>
      <w:r>
        <w:t xml:space="preserve">В 2023 году в рамках патриотического воспитания осуществлялась работа по формированию представлений о государственной символике РФ: изучение истории герба, флага и гимна РФ; изучение правил применения государственных символов; формирование ответственного отношения к государственным символам, в том числе знакомство с мерами ответственности за нарушение использования или порчу государственных символов и т. п. В рабочие программы воспитания НОО, ООО и СОО включено ключевое общешкольное дело – церемония поднятия Государственного флага России и исполнения Государственного гимна России в соответствии с рекомендациями </w:t>
      </w:r>
      <w:proofErr w:type="spellStart"/>
      <w:r>
        <w:t>Минпросвещения</w:t>
      </w:r>
      <w:proofErr w:type="spellEnd"/>
      <w:r>
        <w:t xml:space="preserve"> России, изложенными в письме от 15.04.2022 № СК-295/06 и Стандартом от 06.06.2022. </w:t>
      </w:r>
    </w:p>
    <w:p w:rsidR="00AA6EB4" w:rsidRDefault="00AE7A0C">
      <w:pPr>
        <w:ind w:left="-5" w:right="303"/>
      </w:pPr>
      <w:r>
        <w:t xml:space="preserve">Также, в рамках патриотического воспитания и по предложению и единогласному одобрению ученического, родительского и учительского коллективов на постоянной основе проводится сбор средств, гуманитарной помощи нашим землякам, участникам СВО. С целью поддержания боевого духа наших солдат ребята пишут письма, изготавливают памятные сувениры, отливают окопные свечи, принимают участие в плетении маскировочных сетей, собирают подарки к календарным праздникам, участвуют в скорбных памятных мероприятиях. </w:t>
      </w:r>
    </w:p>
    <w:p w:rsidR="00AA6EB4" w:rsidRDefault="00AE7A0C">
      <w:pPr>
        <w:ind w:left="-5" w:right="303"/>
      </w:pPr>
      <w:r>
        <w:t xml:space="preserve">С целью упорядочения воспитательной работы и использования всех имеющихся ресурсов для достижения воспитательных целей в ноябре 2022 года в нашей Школе создан и функционирует Штаб Воспитательной работы (ШВР), который объединил деятельность всех школьных структур и всех участников образовательного процесса. ШВР действует на основе Положения и разработанного плана. </w:t>
      </w:r>
    </w:p>
    <w:p w:rsidR="00AA6EB4" w:rsidRDefault="00AA6EB4">
      <w:pPr>
        <w:spacing w:after="0" w:line="259" w:lineRule="auto"/>
        <w:ind w:left="0" w:right="0" w:firstLine="0"/>
        <w:jc w:val="left"/>
      </w:pPr>
    </w:p>
    <w:p w:rsidR="00AA6EB4" w:rsidRDefault="00AE7A0C">
      <w:pPr>
        <w:spacing w:after="56" w:line="259" w:lineRule="auto"/>
        <w:ind w:left="-5" w:right="0"/>
        <w:jc w:val="left"/>
      </w:pPr>
      <w:r>
        <w:rPr>
          <w:b/>
        </w:rPr>
        <w:t xml:space="preserve">2.7. Виды внеклассной, внеурочной деятельности. </w:t>
      </w:r>
    </w:p>
    <w:p w:rsidR="00AA6EB4" w:rsidRDefault="00AE7A0C">
      <w:pPr>
        <w:ind w:left="-5" w:right="914"/>
      </w:pPr>
      <w:r>
        <w:rPr>
          <w:b/>
        </w:rPr>
        <w:t xml:space="preserve">2.7.1. Внеклассная деятельность </w:t>
      </w:r>
      <w:r>
        <w:t xml:space="preserve">Подробно внеклассная деятельность описана и перечислена в </w:t>
      </w:r>
      <w:proofErr w:type="gramStart"/>
      <w:r>
        <w:t>п</w:t>
      </w:r>
      <w:proofErr w:type="gramEnd"/>
      <w:r>
        <w:t xml:space="preserve"> 2.6 настоящего документа.   </w:t>
      </w:r>
    </w:p>
    <w:p w:rsidR="00AA6EB4" w:rsidRDefault="00AA6EB4">
      <w:pPr>
        <w:spacing w:after="72" w:line="259" w:lineRule="auto"/>
        <w:ind w:left="0" w:right="0" w:firstLine="0"/>
        <w:jc w:val="left"/>
      </w:pPr>
    </w:p>
    <w:p w:rsidR="00AA6EB4" w:rsidRDefault="00AE7A0C">
      <w:pPr>
        <w:pStyle w:val="2"/>
        <w:spacing w:after="14"/>
        <w:ind w:left="-5" w:right="0"/>
      </w:pPr>
      <w:r>
        <w:t xml:space="preserve">2.7.2. Внеурочная деятельность  </w:t>
      </w:r>
    </w:p>
    <w:p w:rsidR="00AA6EB4" w:rsidRDefault="00AE7A0C">
      <w:pPr>
        <w:spacing w:after="31"/>
        <w:ind w:left="-5" w:right="303"/>
      </w:pPr>
      <w:r>
        <w:t xml:space="preserve">В соответствии с требованиями к структуре основной образовательной программы начального и основного общего образования внеурочная деятельность организована по следующим направлениям:  </w:t>
      </w:r>
    </w:p>
    <w:p w:rsidR="00AA6EB4" w:rsidRDefault="00AE7A0C">
      <w:pPr>
        <w:numPr>
          <w:ilvl w:val="0"/>
          <w:numId w:val="25"/>
        </w:numPr>
        <w:spacing w:after="28"/>
        <w:ind w:right="303" w:hanging="708"/>
      </w:pPr>
      <w:r>
        <w:t xml:space="preserve">Разговоры о важном (новое важное направление в планах внеурочной деятельности всех уровней образования введено с 1 сентября 2022 года в виде еженедельных </w:t>
      </w:r>
      <w:proofErr w:type="spellStart"/>
      <w:r>
        <w:t>информационнопросветительских</w:t>
      </w:r>
      <w:proofErr w:type="spellEnd"/>
      <w:r>
        <w:t xml:space="preserve"> занятий патриотической, нравственной и экологической направленности); </w:t>
      </w:r>
    </w:p>
    <w:p w:rsidR="00AA6EB4" w:rsidRDefault="00AE7A0C">
      <w:pPr>
        <w:numPr>
          <w:ilvl w:val="0"/>
          <w:numId w:val="25"/>
        </w:numPr>
        <w:ind w:right="303" w:hanging="708"/>
      </w:pPr>
      <w:r>
        <w:t xml:space="preserve">Реализация интеллектуальных и </w:t>
      </w:r>
      <w:r>
        <w:tab/>
        <w:t xml:space="preserve">социокультурных потребностей; </w:t>
      </w:r>
    </w:p>
    <w:p w:rsidR="00AA6EB4" w:rsidRDefault="00AE7A0C">
      <w:pPr>
        <w:numPr>
          <w:ilvl w:val="0"/>
          <w:numId w:val="25"/>
        </w:numPr>
        <w:ind w:right="303" w:hanging="708"/>
      </w:pPr>
      <w:r>
        <w:t xml:space="preserve">Формирование функциональной грамотности; </w:t>
      </w:r>
    </w:p>
    <w:p w:rsidR="00AA6EB4" w:rsidRDefault="00AE7A0C">
      <w:pPr>
        <w:numPr>
          <w:ilvl w:val="0"/>
          <w:numId w:val="25"/>
        </w:numPr>
        <w:ind w:right="303" w:hanging="708"/>
      </w:pPr>
      <w:r>
        <w:t xml:space="preserve">Удовлетворение интересов и потребностей в творческом и физическом развитии; </w:t>
      </w:r>
      <w:r>
        <w:rPr>
          <w:rFonts w:ascii="Segoe UI Symbol" w:eastAsia="Segoe UI Symbol" w:hAnsi="Segoe UI Symbol" w:cs="Segoe UI Symbol"/>
        </w:rPr>
        <w:t></w:t>
      </w:r>
      <w:r>
        <w:t xml:space="preserve">Удовлетворение </w:t>
      </w:r>
      <w:proofErr w:type="spellStart"/>
      <w:r>
        <w:t>профориентационных</w:t>
      </w:r>
      <w:proofErr w:type="spellEnd"/>
      <w:r>
        <w:t xml:space="preserve"> интересов и потребностей </w:t>
      </w:r>
    </w:p>
    <w:p w:rsidR="00AA6EB4" w:rsidRDefault="00AE7A0C">
      <w:pPr>
        <w:numPr>
          <w:ilvl w:val="0"/>
          <w:numId w:val="25"/>
        </w:numPr>
        <w:ind w:right="303" w:hanging="708"/>
      </w:pPr>
      <w:r>
        <w:t xml:space="preserve">Удовлетворение социальных интересов и потребностей. </w:t>
      </w:r>
    </w:p>
    <w:p w:rsidR="00AA6EB4" w:rsidRDefault="00AA6EB4">
      <w:pPr>
        <w:spacing w:after="19" w:line="259" w:lineRule="auto"/>
        <w:ind w:left="0" w:right="0" w:firstLine="0"/>
        <w:jc w:val="left"/>
      </w:pPr>
    </w:p>
    <w:p w:rsidR="00AA6EB4" w:rsidRDefault="00AE7A0C">
      <w:pPr>
        <w:spacing w:after="50"/>
        <w:ind w:left="-5" w:right="303"/>
      </w:pPr>
      <w:r>
        <w:t xml:space="preserve">Вся внеурочная деятельность организуется на базе ОУ с использованием всех её ресурсов и на основе письменных заявлений родителей (законных представителей) обучающихся. </w:t>
      </w:r>
    </w:p>
    <w:p w:rsidR="00AA6EB4" w:rsidRDefault="00AE7A0C">
      <w:pPr>
        <w:spacing w:after="53"/>
        <w:ind w:left="-5" w:right="303"/>
      </w:pPr>
      <w:r>
        <w:t xml:space="preserve">С сентября 2023-2024 учебного года в планы внеурочной деятельности был внесен ряд изменений: </w:t>
      </w:r>
    </w:p>
    <w:p w:rsidR="00AA6EB4" w:rsidRDefault="00AE7A0C">
      <w:pPr>
        <w:numPr>
          <w:ilvl w:val="0"/>
          <w:numId w:val="26"/>
        </w:numPr>
        <w:spacing w:after="50"/>
        <w:ind w:right="303"/>
      </w:pPr>
      <w:r>
        <w:t xml:space="preserve">спортивное направление внеурочной деятельности НОО теперь реализуется во всех четырех классах и внесено в расписание (1 раз в неделю);  </w:t>
      </w:r>
    </w:p>
    <w:p w:rsidR="00AA6EB4" w:rsidRDefault="00AE7A0C">
      <w:pPr>
        <w:numPr>
          <w:ilvl w:val="0"/>
          <w:numId w:val="26"/>
        </w:numPr>
        <w:spacing w:after="53"/>
        <w:ind w:right="303"/>
      </w:pPr>
      <w:r>
        <w:t xml:space="preserve">для реализации Всероссийского проекта для начальной школы по воспитанию активных граждан страны «Орлята России» во внеурочной деятельности выделено одно занятие 1 раз в две недели, которое тоже внесено в расписание внеурочной деятельности; </w:t>
      </w:r>
    </w:p>
    <w:p w:rsidR="00AA6EB4" w:rsidRDefault="00AE7A0C">
      <w:pPr>
        <w:numPr>
          <w:ilvl w:val="0"/>
          <w:numId w:val="26"/>
        </w:numPr>
        <w:spacing w:after="50"/>
        <w:ind w:right="303"/>
      </w:pPr>
      <w:r>
        <w:t>с целью реализации Всероссийского проекта по ранней профориентации «Билет в будущее» в план внеурочной деятельности вве</w:t>
      </w:r>
      <w:r w:rsidR="00170810">
        <w:t>ден курс «Проф</w:t>
      </w:r>
      <w:proofErr w:type="gramStart"/>
      <w:r w:rsidR="00170810">
        <w:t>.м</w:t>
      </w:r>
      <w:proofErr w:type="gramEnd"/>
      <w:r w:rsidR="00170810">
        <w:t>инимум» для 6-9</w:t>
      </w:r>
      <w:r>
        <w:t xml:space="preserve"> классов и внесен в расписание (1 раз в неделю); </w:t>
      </w:r>
    </w:p>
    <w:p w:rsidR="00AA6EB4" w:rsidRDefault="00AE7A0C">
      <w:pPr>
        <w:numPr>
          <w:ilvl w:val="0"/>
          <w:numId w:val="26"/>
        </w:numPr>
        <w:ind w:right="303"/>
      </w:pPr>
      <w:r>
        <w:t xml:space="preserve">курс внеурочной деятельности «Функциональная грамотность» как отдельная дисциплина были исключены из расписания в 1-6 классах, т.к. в соответствие с ФГОС третьего поколения этот курс был включен в программу каждого учебного предмета в вышеуказанных классах.    </w:t>
      </w:r>
    </w:p>
    <w:p w:rsidR="00AA6EB4" w:rsidRDefault="00AE7A0C">
      <w:pPr>
        <w:spacing w:after="35"/>
        <w:ind w:left="-5" w:right="303"/>
      </w:pPr>
      <w:r>
        <w:t xml:space="preserve">Время, отводимое на внеурочную деятельность в 2023-2024 учебном году, составило:  </w:t>
      </w:r>
    </w:p>
    <w:p w:rsidR="00AA6EB4" w:rsidRDefault="00C87D08">
      <w:pPr>
        <w:numPr>
          <w:ilvl w:val="0"/>
          <w:numId w:val="27"/>
        </w:numPr>
        <w:ind w:right="303" w:hanging="708"/>
      </w:pPr>
      <w:r>
        <w:t>в 1-4 классах – по 8</w:t>
      </w:r>
      <w:r w:rsidR="00AE7A0C">
        <w:t xml:space="preserve"> часов в неделю,  </w:t>
      </w:r>
    </w:p>
    <w:p w:rsidR="00AA6EB4" w:rsidRDefault="00AE7A0C">
      <w:pPr>
        <w:numPr>
          <w:ilvl w:val="0"/>
          <w:numId w:val="27"/>
        </w:numPr>
        <w:ind w:right="303" w:hanging="708"/>
      </w:pPr>
      <w:r>
        <w:t>в 5</w:t>
      </w:r>
      <w:r w:rsidR="000C2A84">
        <w:t>-9 классах– 6</w:t>
      </w:r>
      <w:r>
        <w:t xml:space="preserve"> час</w:t>
      </w:r>
      <w:r w:rsidR="000C2A84">
        <w:t>ов</w:t>
      </w:r>
      <w:r>
        <w:t xml:space="preserve"> в неделю; </w:t>
      </w:r>
    </w:p>
    <w:p w:rsidR="00AA6EB4" w:rsidRDefault="00AA6EB4">
      <w:pPr>
        <w:spacing w:after="1" w:line="259" w:lineRule="auto"/>
        <w:ind w:right="300"/>
        <w:jc w:val="right"/>
      </w:pPr>
    </w:p>
    <w:p w:rsidR="00AA6EB4" w:rsidRDefault="00AA6EB4">
      <w:pPr>
        <w:spacing w:after="83" w:line="259" w:lineRule="auto"/>
        <w:ind w:left="0" w:right="0" w:firstLine="0"/>
        <w:jc w:val="left"/>
      </w:pPr>
    </w:p>
    <w:p w:rsidR="00AA6EB4" w:rsidRDefault="00AE7A0C">
      <w:pPr>
        <w:ind w:left="-5" w:right="303"/>
      </w:pPr>
      <w:r>
        <w:t xml:space="preserve">Остальные организационные компоненты внеурочной деятельности проводятся в свободной форме, с учётом основных направлений плана внеурочной деятельности и с учётом скользящего графика проведения общешкольных и классных мероприятий, конкурсов, олимпиад, спортивных соревнований, мероприятий в летнем пришкольном лагере и др. Формы организации внеурочной деятельности включают: кружки, секции, клуб по интересам, летний пришкольный лагерь с дневным пребыванием детей. </w:t>
      </w:r>
    </w:p>
    <w:p w:rsidR="00AA6EB4" w:rsidRDefault="00AA6EB4">
      <w:pPr>
        <w:spacing w:after="159" w:line="259" w:lineRule="auto"/>
        <w:ind w:left="0" w:right="0" w:firstLine="0"/>
        <w:jc w:val="left"/>
      </w:pPr>
    </w:p>
    <w:p w:rsidR="00AA6EB4" w:rsidRDefault="00AE7A0C">
      <w:pPr>
        <w:pStyle w:val="1"/>
        <w:spacing w:after="103"/>
        <w:ind w:right="303"/>
        <w:jc w:val="center"/>
      </w:pPr>
      <w:r>
        <w:t xml:space="preserve">План внеурочной деятельности на 2023-2024 учебный год </w:t>
      </w:r>
    </w:p>
    <w:p w:rsidR="00AA6EB4" w:rsidRDefault="00AA6EB4">
      <w:pPr>
        <w:spacing w:after="0" w:line="259" w:lineRule="auto"/>
        <w:ind w:left="0" w:right="0" w:firstLine="0"/>
        <w:jc w:val="left"/>
      </w:pPr>
    </w:p>
    <w:p w:rsidR="00AA6EB4" w:rsidRDefault="0086733F">
      <w:pPr>
        <w:spacing w:after="23" w:line="259" w:lineRule="auto"/>
        <w:ind w:left="0" w:right="0" w:firstLine="0"/>
        <w:jc w:val="left"/>
      </w:pPr>
      <w:r>
        <w:rPr>
          <w:sz w:val="28"/>
        </w:rPr>
        <w:t>ВСТАВИТЬ</w:t>
      </w:r>
    </w:p>
    <w:p w:rsidR="00AA6EB4" w:rsidRDefault="00F969A2">
      <w:pPr>
        <w:ind w:left="-5" w:right="303"/>
      </w:pPr>
      <w:r w:rsidRPr="00F969A2">
        <w:t>С 1 сентября 2022</w:t>
      </w:r>
      <w:r w:rsidR="00AE7A0C" w:rsidRPr="00F969A2">
        <w:t xml:space="preserve"> года в рамках внеурочной деятельности организован </w:t>
      </w:r>
      <w:r w:rsidRPr="00F969A2">
        <w:t>школьный спортивный клуб</w:t>
      </w:r>
      <w:proofErr w:type="gramStart"/>
      <w:r w:rsidRPr="00F969A2">
        <w:t xml:space="preserve"> </w:t>
      </w:r>
      <w:r w:rsidR="00AE7A0C" w:rsidRPr="00F969A2">
        <w:t>.</w:t>
      </w:r>
      <w:proofErr w:type="gramEnd"/>
      <w:r w:rsidR="00AE7A0C" w:rsidRPr="00F969A2">
        <w:t xml:space="preserve"> В рамках ШСК реализуются программы внеурочной </w:t>
      </w:r>
      <w:r w:rsidRPr="00F969A2">
        <w:t>де</w:t>
      </w:r>
      <w:r w:rsidR="007B17A3">
        <w:t>ятельности «Спортивные игры (5-</w:t>
      </w:r>
      <w:r w:rsidRPr="00F969A2">
        <w:t>9</w:t>
      </w:r>
      <w:r w:rsidR="00AE7A0C" w:rsidRPr="00F969A2">
        <w:t xml:space="preserve"> классы), а также мероприятия в рамках месячника спортивно-патриотической работы, модуля «Походы и экскурсии</w:t>
      </w:r>
      <w:r w:rsidR="0086733F" w:rsidRPr="00F969A2">
        <w:t>»</w:t>
      </w:r>
      <w:r w:rsidR="00AE7A0C" w:rsidRPr="00F969A2">
        <w:t>. В работе</w:t>
      </w:r>
      <w:r w:rsidR="00AE7A0C">
        <w:t xml:space="preserve"> ШСК занято 100% обучающихся Школы. </w:t>
      </w:r>
    </w:p>
    <w:p w:rsidR="00AA6EB4" w:rsidRDefault="00AA6EB4">
      <w:pPr>
        <w:spacing w:after="91" w:line="259" w:lineRule="auto"/>
        <w:ind w:left="0" w:right="0" w:firstLine="0"/>
        <w:jc w:val="left"/>
      </w:pPr>
    </w:p>
    <w:p w:rsidR="00AA6EB4" w:rsidRDefault="00AE7A0C">
      <w:pPr>
        <w:pStyle w:val="2"/>
        <w:spacing w:after="14"/>
        <w:ind w:left="-5" w:right="0"/>
      </w:pPr>
      <w:r>
        <w:t xml:space="preserve">2.8.  Характеристика внутренней системы оценки качества образования </w:t>
      </w:r>
    </w:p>
    <w:p w:rsidR="00AA6EB4" w:rsidRDefault="00AE7A0C">
      <w:pPr>
        <w:spacing w:after="28"/>
        <w:ind w:left="-5" w:right="303"/>
      </w:pPr>
      <w:r>
        <w:t xml:space="preserve">ВСОКО в ОУ регулирует Положение о внутренней системе оценки качества образования ОУ. В рамках ВСОКО оценивается:  </w:t>
      </w:r>
    </w:p>
    <w:p w:rsidR="00AA6EB4" w:rsidRDefault="00AE7A0C">
      <w:pPr>
        <w:numPr>
          <w:ilvl w:val="0"/>
          <w:numId w:val="28"/>
        </w:numPr>
        <w:ind w:right="303" w:hanging="708"/>
      </w:pPr>
      <w:r>
        <w:t xml:space="preserve">качество образовательных программ;  </w:t>
      </w:r>
    </w:p>
    <w:p w:rsidR="00AA6EB4" w:rsidRDefault="00AE7A0C">
      <w:pPr>
        <w:numPr>
          <w:ilvl w:val="0"/>
          <w:numId w:val="28"/>
        </w:numPr>
        <w:ind w:right="303" w:hanging="708"/>
      </w:pPr>
      <w:r>
        <w:t xml:space="preserve">качество условий реализации образовательных программ;  </w:t>
      </w:r>
      <w:r>
        <w:rPr>
          <w:rFonts w:ascii="Segoe UI Symbol" w:eastAsia="Segoe UI Symbol" w:hAnsi="Segoe UI Symbol" w:cs="Segoe UI Symbol"/>
        </w:rPr>
        <w:t></w:t>
      </w:r>
      <w:r>
        <w:rPr>
          <w:rFonts w:ascii="Arial" w:eastAsia="Arial" w:hAnsi="Arial" w:cs="Arial"/>
        </w:rPr>
        <w:tab/>
      </w:r>
      <w:r>
        <w:t xml:space="preserve">качество образовательных результатов обучающихся;  </w:t>
      </w:r>
    </w:p>
    <w:p w:rsidR="00AA6EB4" w:rsidRDefault="00AE7A0C">
      <w:pPr>
        <w:numPr>
          <w:ilvl w:val="0"/>
          <w:numId w:val="28"/>
        </w:numPr>
        <w:ind w:right="303" w:hanging="708"/>
      </w:pPr>
      <w:r>
        <w:t xml:space="preserve">удовлетворенность потребителей качеством образования. </w:t>
      </w:r>
    </w:p>
    <w:p w:rsidR="00AA6EB4" w:rsidRDefault="00AA6EB4">
      <w:pPr>
        <w:spacing w:after="69" w:line="259" w:lineRule="auto"/>
        <w:ind w:left="0" w:right="0" w:firstLine="0"/>
        <w:jc w:val="left"/>
      </w:pPr>
    </w:p>
    <w:p w:rsidR="00AA6EB4" w:rsidRDefault="00AE7A0C">
      <w:pPr>
        <w:pStyle w:val="1"/>
        <w:tabs>
          <w:tab w:val="center" w:pos="792"/>
          <w:tab w:val="center" w:pos="4817"/>
        </w:tabs>
        <w:ind w:left="-15" w:right="0" w:firstLine="0"/>
      </w:pPr>
      <w:r>
        <w:tab/>
      </w:r>
      <w:r>
        <w:tab/>
        <w:t xml:space="preserve">Раздел 3. Условия осуществления образовательного процесса </w:t>
      </w:r>
    </w:p>
    <w:p w:rsidR="00AA6EB4" w:rsidRDefault="00AE7A0C">
      <w:pPr>
        <w:pStyle w:val="2"/>
        <w:spacing w:after="16"/>
        <w:ind w:left="-5" w:right="0"/>
      </w:pPr>
      <w:r>
        <w:t xml:space="preserve">3.1. Режим работы </w:t>
      </w:r>
    </w:p>
    <w:p w:rsidR="00AA6EB4" w:rsidRDefault="00AA6EB4">
      <w:pPr>
        <w:spacing w:after="0" w:line="259" w:lineRule="auto"/>
        <w:ind w:left="0" w:right="0" w:firstLine="0"/>
        <w:jc w:val="left"/>
      </w:pPr>
    </w:p>
    <w:tbl>
      <w:tblPr>
        <w:tblStyle w:val="TableGrid"/>
        <w:tblW w:w="10120" w:type="dxa"/>
        <w:tblInd w:w="-98" w:type="dxa"/>
        <w:tblCellMar>
          <w:top w:w="57" w:type="dxa"/>
          <w:left w:w="108" w:type="dxa"/>
          <w:right w:w="50" w:type="dxa"/>
        </w:tblCellMar>
        <w:tblLook w:val="04A0"/>
      </w:tblPr>
      <w:tblGrid>
        <w:gridCol w:w="2837"/>
        <w:gridCol w:w="4422"/>
        <w:gridCol w:w="2861"/>
      </w:tblGrid>
      <w:tr w:rsidR="00AA6EB4">
        <w:trPr>
          <w:trHeight w:val="329"/>
        </w:trPr>
        <w:tc>
          <w:tcPr>
            <w:tcW w:w="2837"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0" w:firstLine="0"/>
              <w:jc w:val="center"/>
            </w:pPr>
            <w:r>
              <w:rPr>
                <w:b/>
              </w:rPr>
              <w:t xml:space="preserve">Показатели </w:t>
            </w:r>
          </w:p>
        </w:tc>
        <w:tc>
          <w:tcPr>
            <w:tcW w:w="4422"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5" w:firstLine="0"/>
              <w:jc w:val="center"/>
            </w:pPr>
            <w:r>
              <w:rPr>
                <w:b/>
              </w:rPr>
              <w:t xml:space="preserve">1 класс </w:t>
            </w:r>
          </w:p>
        </w:tc>
        <w:tc>
          <w:tcPr>
            <w:tcW w:w="2861" w:type="dxa"/>
            <w:tcBorders>
              <w:top w:val="single" w:sz="4" w:space="0" w:color="000000"/>
              <w:left w:val="single" w:sz="4" w:space="0" w:color="000000"/>
              <w:bottom w:val="single" w:sz="4" w:space="0" w:color="000000"/>
              <w:right w:val="single" w:sz="4" w:space="0" w:color="000000"/>
            </w:tcBorders>
          </w:tcPr>
          <w:p w:rsidR="00AA6EB4" w:rsidRDefault="0086733F">
            <w:pPr>
              <w:spacing w:after="0" w:line="259" w:lineRule="auto"/>
              <w:ind w:left="11" w:right="0" w:firstLine="0"/>
              <w:jc w:val="center"/>
            </w:pPr>
            <w:r>
              <w:rPr>
                <w:b/>
              </w:rPr>
              <w:t>2–9</w:t>
            </w:r>
            <w:r w:rsidR="00AE7A0C">
              <w:rPr>
                <w:b/>
              </w:rPr>
              <w:t xml:space="preserve"> классы </w:t>
            </w:r>
          </w:p>
        </w:tc>
      </w:tr>
      <w:tr w:rsidR="00AA6EB4">
        <w:trPr>
          <w:trHeight w:val="643"/>
        </w:trPr>
        <w:tc>
          <w:tcPr>
            <w:tcW w:w="2837" w:type="dxa"/>
            <w:tcBorders>
              <w:top w:val="single" w:sz="4" w:space="0" w:color="000000"/>
              <w:left w:val="single" w:sz="4" w:space="0" w:color="000000"/>
              <w:bottom w:val="single" w:sz="4" w:space="0" w:color="000000"/>
              <w:right w:val="single" w:sz="4" w:space="0" w:color="000000"/>
            </w:tcBorders>
          </w:tcPr>
          <w:p w:rsidR="00AA6EB4" w:rsidRDefault="00AE7A0C">
            <w:pPr>
              <w:tabs>
                <w:tab w:val="right" w:pos="2680"/>
              </w:tabs>
              <w:spacing w:after="67" w:line="259" w:lineRule="auto"/>
              <w:ind w:left="0" w:right="0" w:firstLine="0"/>
              <w:jc w:val="left"/>
            </w:pPr>
            <w:r>
              <w:t xml:space="preserve">Сменность </w:t>
            </w:r>
            <w:r>
              <w:tab/>
              <w:t xml:space="preserve">учебных </w:t>
            </w:r>
          </w:p>
          <w:p w:rsidR="00AA6EB4" w:rsidRDefault="00AE7A0C">
            <w:pPr>
              <w:spacing w:after="0" w:line="259" w:lineRule="auto"/>
              <w:ind w:left="0" w:right="0" w:firstLine="0"/>
              <w:jc w:val="left"/>
            </w:pPr>
            <w:r>
              <w:t xml:space="preserve">занятий </w:t>
            </w:r>
          </w:p>
        </w:tc>
        <w:tc>
          <w:tcPr>
            <w:tcW w:w="4422" w:type="dxa"/>
            <w:tcBorders>
              <w:top w:val="single" w:sz="4" w:space="0" w:color="000000"/>
              <w:left w:val="single" w:sz="4" w:space="0" w:color="000000"/>
              <w:bottom w:val="single" w:sz="4" w:space="0" w:color="000000"/>
              <w:right w:val="nil"/>
            </w:tcBorders>
            <w:vAlign w:val="center"/>
          </w:tcPr>
          <w:p w:rsidR="00AA6EB4" w:rsidRDefault="00AE7A0C">
            <w:pPr>
              <w:spacing w:after="0" w:line="259" w:lineRule="auto"/>
              <w:ind w:left="0" w:right="344" w:firstLine="0"/>
              <w:jc w:val="right"/>
            </w:pPr>
            <w:r>
              <w:t xml:space="preserve">1 смена </w:t>
            </w:r>
          </w:p>
        </w:tc>
        <w:tc>
          <w:tcPr>
            <w:tcW w:w="2861" w:type="dxa"/>
            <w:tcBorders>
              <w:top w:val="single" w:sz="4" w:space="0" w:color="000000"/>
              <w:left w:val="nil"/>
              <w:bottom w:val="single" w:sz="4" w:space="0" w:color="000000"/>
              <w:right w:val="single" w:sz="4" w:space="0" w:color="000000"/>
            </w:tcBorders>
          </w:tcPr>
          <w:p w:rsidR="00AA6EB4" w:rsidRDefault="00AA6EB4">
            <w:pPr>
              <w:spacing w:after="160" w:line="259" w:lineRule="auto"/>
              <w:ind w:left="0" w:right="0" w:firstLine="0"/>
              <w:jc w:val="left"/>
            </w:pPr>
          </w:p>
        </w:tc>
      </w:tr>
      <w:tr w:rsidR="00AA6EB4">
        <w:trPr>
          <w:trHeight w:val="646"/>
        </w:trPr>
        <w:tc>
          <w:tcPr>
            <w:tcW w:w="2837"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0" w:firstLine="0"/>
              <w:jc w:val="left"/>
            </w:pPr>
            <w:r>
              <w:t xml:space="preserve">Продолжительность учебной недели </w:t>
            </w:r>
          </w:p>
        </w:tc>
        <w:tc>
          <w:tcPr>
            <w:tcW w:w="4422" w:type="dxa"/>
            <w:tcBorders>
              <w:top w:val="single" w:sz="4" w:space="0" w:color="000000"/>
              <w:left w:val="single" w:sz="4" w:space="0" w:color="000000"/>
              <w:bottom w:val="single" w:sz="4" w:space="0" w:color="000000"/>
              <w:right w:val="nil"/>
            </w:tcBorders>
            <w:vAlign w:val="center"/>
          </w:tcPr>
          <w:p w:rsidR="00AA6EB4" w:rsidRDefault="00AE7A0C">
            <w:pPr>
              <w:spacing w:after="0" w:line="259" w:lineRule="auto"/>
              <w:ind w:left="0" w:right="399" w:firstLine="0"/>
              <w:jc w:val="right"/>
            </w:pPr>
            <w:r>
              <w:t xml:space="preserve">5 дней </w:t>
            </w:r>
          </w:p>
        </w:tc>
        <w:tc>
          <w:tcPr>
            <w:tcW w:w="2861" w:type="dxa"/>
            <w:tcBorders>
              <w:top w:val="single" w:sz="4" w:space="0" w:color="000000"/>
              <w:left w:val="nil"/>
              <w:bottom w:val="single" w:sz="4" w:space="0" w:color="000000"/>
              <w:right w:val="single" w:sz="4" w:space="0" w:color="000000"/>
            </w:tcBorders>
          </w:tcPr>
          <w:p w:rsidR="00AA6EB4" w:rsidRDefault="00AA6EB4">
            <w:pPr>
              <w:spacing w:after="160" w:line="259" w:lineRule="auto"/>
              <w:ind w:left="0" w:right="0" w:firstLine="0"/>
              <w:jc w:val="left"/>
            </w:pPr>
          </w:p>
        </w:tc>
      </w:tr>
      <w:tr w:rsidR="00AA6EB4">
        <w:trPr>
          <w:trHeight w:val="713"/>
        </w:trPr>
        <w:tc>
          <w:tcPr>
            <w:tcW w:w="2837"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0" w:firstLine="0"/>
              <w:jc w:val="left"/>
            </w:pPr>
            <w:r>
              <w:t xml:space="preserve">Продолжительность уроков </w:t>
            </w:r>
          </w:p>
        </w:tc>
        <w:tc>
          <w:tcPr>
            <w:tcW w:w="4422"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408" w:right="418" w:firstLine="0"/>
              <w:jc w:val="center"/>
            </w:pPr>
            <w:r>
              <w:t xml:space="preserve">с сентября по декабрь: 35 мин.; с января по май: не более 40 мин. </w:t>
            </w:r>
          </w:p>
        </w:tc>
        <w:tc>
          <w:tcPr>
            <w:tcW w:w="2861" w:type="dxa"/>
            <w:tcBorders>
              <w:top w:val="single" w:sz="4" w:space="0" w:color="000000"/>
              <w:left w:val="single" w:sz="4" w:space="0" w:color="000000"/>
              <w:bottom w:val="single" w:sz="4" w:space="0" w:color="000000"/>
              <w:right w:val="single" w:sz="4" w:space="0" w:color="000000"/>
            </w:tcBorders>
            <w:vAlign w:val="center"/>
          </w:tcPr>
          <w:p w:rsidR="00AA6EB4" w:rsidRDefault="00AE7A0C">
            <w:pPr>
              <w:spacing w:after="0" w:line="259" w:lineRule="auto"/>
              <w:ind w:left="0" w:right="62" w:firstLine="0"/>
              <w:jc w:val="center"/>
            </w:pPr>
            <w:r>
              <w:t xml:space="preserve">40 мин. </w:t>
            </w:r>
          </w:p>
        </w:tc>
      </w:tr>
      <w:tr w:rsidR="00AA6EB4">
        <w:trPr>
          <w:trHeight w:val="1279"/>
        </w:trPr>
        <w:tc>
          <w:tcPr>
            <w:tcW w:w="2837" w:type="dxa"/>
            <w:tcBorders>
              <w:top w:val="single" w:sz="4" w:space="0" w:color="000000"/>
              <w:left w:val="single" w:sz="4" w:space="0" w:color="000000"/>
              <w:bottom w:val="single" w:sz="4" w:space="0" w:color="000000"/>
              <w:right w:val="single" w:sz="4" w:space="0" w:color="000000"/>
            </w:tcBorders>
            <w:vAlign w:val="center"/>
          </w:tcPr>
          <w:p w:rsidR="00AA6EB4" w:rsidRDefault="00AE7A0C">
            <w:pPr>
              <w:spacing w:after="0" w:line="259" w:lineRule="auto"/>
              <w:ind w:left="0" w:right="0" w:firstLine="0"/>
              <w:jc w:val="left"/>
            </w:pPr>
            <w:r>
              <w:t xml:space="preserve">Продолжительность перерывов </w:t>
            </w:r>
          </w:p>
        </w:tc>
        <w:tc>
          <w:tcPr>
            <w:tcW w:w="4422"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0" w:firstLine="0"/>
              <w:jc w:val="center"/>
            </w:pPr>
            <w:r>
              <w:t xml:space="preserve">Между уроками: 10 мин., после 3 и 4 уроков: по 20 мин. каждая. В середине учебного дня - динамическая пауза не менее 40 мин. </w:t>
            </w:r>
          </w:p>
        </w:tc>
        <w:tc>
          <w:tcPr>
            <w:tcW w:w="2861" w:type="dxa"/>
            <w:tcBorders>
              <w:top w:val="single" w:sz="4" w:space="0" w:color="000000"/>
              <w:left w:val="single" w:sz="4" w:space="0" w:color="000000"/>
              <w:bottom w:val="single" w:sz="4" w:space="0" w:color="000000"/>
              <w:right w:val="single" w:sz="4" w:space="0" w:color="000000"/>
            </w:tcBorders>
            <w:vAlign w:val="center"/>
          </w:tcPr>
          <w:p w:rsidR="00AA6EB4" w:rsidRDefault="00AE7A0C">
            <w:pPr>
              <w:spacing w:after="0" w:line="259" w:lineRule="auto"/>
              <w:ind w:left="0" w:right="0" w:firstLine="0"/>
              <w:jc w:val="center"/>
            </w:pPr>
            <w:r>
              <w:t xml:space="preserve">Между уроками: 10 мин., после 3 и 4 уроков: по 20 мин. каждая. </w:t>
            </w:r>
          </w:p>
        </w:tc>
      </w:tr>
    </w:tbl>
    <w:p w:rsidR="00AA6EB4" w:rsidRDefault="00AA6EB4">
      <w:pPr>
        <w:spacing w:after="63" w:line="259" w:lineRule="auto"/>
        <w:ind w:left="0" w:right="0" w:firstLine="0"/>
        <w:jc w:val="left"/>
      </w:pPr>
    </w:p>
    <w:p w:rsidR="00AA6EB4" w:rsidRDefault="00AE7A0C">
      <w:pPr>
        <w:ind w:left="-5" w:right="303"/>
      </w:pPr>
      <w:r>
        <w:t xml:space="preserve">Продолжительность уроков и занятий для обучающихся устанавливается в соответствии с действующими санитарными правилами и гигиеническими нормативами. Конкретная длительность уроков и занятий в течение учебного года отражается в расписании учебных занятий. Учебные периоды и периоды отдыха отражены в календарных учебных графиках. </w:t>
      </w:r>
    </w:p>
    <w:p w:rsidR="00AA6EB4" w:rsidRDefault="00AA6EB4">
      <w:pPr>
        <w:spacing w:after="67" w:line="259" w:lineRule="auto"/>
        <w:ind w:left="0" w:right="0" w:firstLine="0"/>
        <w:jc w:val="left"/>
      </w:pPr>
    </w:p>
    <w:p w:rsidR="00AA6EB4" w:rsidRDefault="00AE7A0C">
      <w:pPr>
        <w:spacing w:after="56" w:line="259" w:lineRule="auto"/>
        <w:ind w:left="-5" w:right="0"/>
        <w:jc w:val="left"/>
      </w:pPr>
      <w:r>
        <w:rPr>
          <w:b/>
        </w:rPr>
        <w:t xml:space="preserve">3.2. Учебно-материальная база, благоустройство и оснащённость. </w:t>
      </w:r>
    </w:p>
    <w:p w:rsidR="00AA6EB4" w:rsidRDefault="0086733F">
      <w:pPr>
        <w:ind w:left="-5" w:right="303"/>
      </w:pPr>
      <w:r>
        <w:t xml:space="preserve">ОУ имеет </w:t>
      </w:r>
      <w:r w:rsidR="00AE7A0C">
        <w:t xml:space="preserve"> базу для осуществления образовательной деятельности. Состояние базы соответствует ФГОС общего образования, видам образования, гигиеническим и санитарным нормам, приказу </w:t>
      </w:r>
      <w:proofErr w:type="spellStart"/>
      <w:r w:rsidR="00AE7A0C">
        <w:t>Минпросвещения</w:t>
      </w:r>
      <w:proofErr w:type="spellEnd"/>
      <w:r w:rsidR="00AE7A0C">
        <w:t xml:space="preserve"> от 06.09.2022 № 804. Ознакомиться с полным перечнем оснащения можно на официальном сайте школы</w:t>
      </w:r>
      <w:proofErr w:type="gramStart"/>
      <w:r w:rsidR="00AE7A0C">
        <w:t xml:space="preserve"> </w:t>
      </w:r>
      <w:r>
        <w:t>.</w:t>
      </w:r>
      <w:proofErr w:type="gramEnd"/>
    </w:p>
    <w:p w:rsidR="00AA6EB4" w:rsidRDefault="00AA6EB4">
      <w:pPr>
        <w:spacing w:after="52" w:line="259" w:lineRule="auto"/>
        <w:ind w:left="0" w:right="0" w:firstLine="0"/>
        <w:jc w:val="left"/>
      </w:pPr>
    </w:p>
    <w:p w:rsidR="00AA6EB4" w:rsidRDefault="00AE7A0C">
      <w:pPr>
        <w:pStyle w:val="1"/>
        <w:ind w:left="-5" w:right="0"/>
      </w:pPr>
      <w:r>
        <w:t xml:space="preserve">с3.3. </w:t>
      </w:r>
      <w:proofErr w:type="spellStart"/>
      <w:r>
        <w:t>IT-инфрастуктура</w:t>
      </w:r>
      <w:proofErr w:type="spellEnd"/>
    </w:p>
    <w:p w:rsidR="00AA6EB4" w:rsidRDefault="00AE7A0C">
      <w:pPr>
        <w:ind w:left="-5" w:right="303"/>
      </w:pPr>
      <w:r>
        <w:t xml:space="preserve">В ОУ создано единое информационное пространство, обеспечивающее эффективную социализацию обучающихся в условиях информационного общества. Компьютеры связаны в единую локально-вычислительную сеть, объединяющую все учебные и административные кабинеты. </w:t>
      </w:r>
    </w:p>
    <w:p w:rsidR="00AA6EB4" w:rsidRDefault="00AE7A0C">
      <w:pPr>
        <w:ind w:left="-5" w:right="303"/>
      </w:pPr>
      <w:r>
        <w:t xml:space="preserve">Для использования информационно-коммуникационных технологий в образовательной деятельности имеется соответствующее оборудование. </w:t>
      </w:r>
    </w:p>
    <w:p w:rsidR="00AA6EB4" w:rsidRDefault="00AE7A0C">
      <w:pPr>
        <w:ind w:left="-5" w:right="303"/>
      </w:pPr>
      <w:r>
        <w:t xml:space="preserve">На сегодняшний день ОУ имеет в своем распоряжении 1 стационарный компьютерный класс и 2 мобильных компьютерных класса. </w:t>
      </w:r>
    </w:p>
    <w:p w:rsidR="00AA6EB4" w:rsidRDefault="00AA6EB4">
      <w:pPr>
        <w:spacing w:after="74" w:line="259" w:lineRule="auto"/>
        <w:ind w:left="0" w:right="0" w:firstLine="0"/>
        <w:jc w:val="left"/>
      </w:pPr>
    </w:p>
    <w:p w:rsidR="00AA6EB4" w:rsidRDefault="00AE7A0C">
      <w:pPr>
        <w:spacing w:after="56" w:line="259" w:lineRule="auto"/>
        <w:ind w:left="-5" w:right="0"/>
        <w:jc w:val="left"/>
      </w:pPr>
      <w:r>
        <w:rPr>
          <w:b/>
        </w:rPr>
        <w:t xml:space="preserve">3.4. Условия для занятий физкультурой и спортом. </w:t>
      </w:r>
    </w:p>
    <w:p w:rsidR="00AA6EB4" w:rsidRDefault="00AE7A0C">
      <w:pPr>
        <w:ind w:left="-5" w:right="303"/>
      </w:pPr>
      <w:r>
        <w:t>В ОУ созданы необходимые условия для занятий физкультурой и спортом. Имеется соответствующая материально-техни</w:t>
      </w:r>
      <w:r w:rsidR="0086733F">
        <w:t>ческая база: спортивный зал (81</w:t>
      </w:r>
      <w:r>
        <w:t xml:space="preserve"> м</w:t>
      </w:r>
      <w:r>
        <w:rPr>
          <w:vertAlign w:val="superscript"/>
        </w:rPr>
        <w:t>2</w:t>
      </w:r>
      <w:r>
        <w:t xml:space="preserve">), спортивное оборудование и инвентарь, спортивная площадка, раздевалки. Оснащение необходимым оборудованием позволяет организовать дополнительную образовательную деятельность и реализовывать образовательную программу по физической культуре на начальном, основном и среднем уровнях образования. </w:t>
      </w:r>
    </w:p>
    <w:p w:rsidR="00AA6EB4" w:rsidRDefault="00AA6EB4">
      <w:pPr>
        <w:spacing w:after="74" w:line="259" w:lineRule="auto"/>
        <w:ind w:left="0" w:right="0" w:firstLine="0"/>
        <w:jc w:val="left"/>
      </w:pPr>
    </w:p>
    <w:p w:rsidR="00AA6EB4" w:rsidRDefault="00AE7A0C">
      <w:pPr>
        <w:spacing w:after="56" w:line="259" w:lineRule="auto"/>
        <w:ind w:left="-5" w:right="0"/>
        <w:jc w:val="left"/>
      </w:pPr>
      <w:r>
        <w:rPr>
          <w:b/>
        </w:rPr>
        <w:t xml:space="preserve">3.5. Условия для досуговой деятельности и дополнительного образования. </w:t>
      </w:r>
    </w:p>
    <w:p w:rsidR="00AA6EB4" w:rsidRDefault="00AE7A0C">
      <w:pPr>
        <w:ind w:left="-5" w:right="303"/>
      </w:pPr>
      <w:r>
        <w:t xml:space="preserve">Для реализации дополнительных образовательных программ в ОУ имеется ресурсная обеспеченность в части материально-технической обеспеченности и обеспеченности необходимыми помещениями и сооружениями. Для проведения разнообразных массовых мероприятий, организации работы объединений дополнительного образования используются все учебные кабинеты, актовый и спортивный зал. </w:t>
      </w:r>
    </w:p>
    <w:p w:rsidR="00AA6EB4" w:rsidRDefault="00AE7A0C">
      <w:pPr>
        <w:ind w:left="-5" w:right="303"/>
      </w:pPr>
      <w:r>
        <w:t xml:space="preserve">Занятия в системе дополнительного образования организуются во второй половине дня и проводятся в соответствии с расписанием, которое утверждается директором ОУ.  </w:t>
      </w:r>
    </w:p>
    <w:p w:rsidR="00AA6EB4" w:rsidRDefault="00AA6EB4">
      <w:pPr>
        <w:spacing w:after="67" w:line="259" w:lineRule="auto"/>
        <w:ind w:left="0" w:right="0" w:firstLine="0"/>
        <w:jc w:val="left"/>
      </w:pPr>
    </w:p>
    <w:p w:rsidR="00AA6EB4" w:rsidRDefault="0086733F">
      <w:pPr>
        <w:spacing w:after="12" w:line="259" w:lineRule="auto"/>
        <w:ind w:left="-5" w:right="0"/>
        <w:jc w:val="left"/>
      </w:pPr>
      <w:r>
        <w:rPr>
          <w:b/>
        </w:rPr>
        <w:t>3.6</w:t>
      </w:r>
      <w:r w:rsidR="00AE7A0C">
        <w:rPr>
          <w:b/>
        </w:rPr>
        <w:t xml:space="preserve">. Организация питания, медицинского обслуживания. </w:t>
      </w:r>
    </w:p>
    <w:p w:rsidR="00AA6EB4" w:rsidRDefault="00AE7A0C">
      <w:pPr>
        <w:ind w:left="-5" w:right="303"/>
      </w:pPr>
      <w:r>
        <w:t xml:space="preserve">Школьная столовая обеспечивает обучающихся полноценным одноразовым горячим питанием. Питание отвечает санитарно-эпидемиологическим нормам, соблюдается калорийность, витаминизация и разнообразие в приготовлении обедов. Режим питания предполагает прием пищи в определенное время – питание осуществляется на больших переменах после третьего и четвертого уроков.  </w:t>
      </w:r>
    </w:p>
    <w:p w:rsidR="00AA6EB4" w:rsidRDefault="00AE7A0C">
      <w:pPr>
        <w:ind w:left="-5" w:right="303"/>
      </w:pPr>
      <w:r>
        <w:t xml:space="preserve">Питание осуществлялось как на безвозмездной основе, за счет средств федерального, муниципального и регионального бюджетов, так и на родительские средства. Все обучающиеся 1-4 классов получали питание на безвозмездной основе, дополнительно, один раз в неделю, получали бесплатно молоко. </w:t>
      </w:r>
    </w:p>
    <w:p w:rsidR="00AA6EB4" w:rsidRDefault="00AA6EB4">
      <w:pPr>
        <w:spacing w:after="70" w:line="259" w:lineRule="auto"/>
        <w:ind w:left="0" w:right="0" w:firstLine="0"/>
        <w:jc w:val="left"/>
      </w:pPr>
    </w:p>
    <w:p w:rsidR="00AA6EB4" w:rsidRDefault="0086733F">
      <w:pPr>
        <w:spacing w:after="12" w:line="259" w:lineRule="auto"/>
        <w:ind w:left="-5" w:right="0"/>
        <w:jc w:val="left"/>
      </w:pPr>
      <w:r>
        <w:rPr>
          <w:b/>
        </w:rPr>
        <w:t>3.7</w:t>
      </w:r>
      <w:r w:rsidR="00AE7A0C">
        <w:rPr>
          <w:b/>
        </w:rPr>
        <w:t xml:space="preserve">. Обеспечение безопасности. </w:t>
      </w:r>
    </w:p>
    <w:p w:rsidR="00AA6EB4" w:rsidRDefault="00AE7A0C">
      <w:pPr>
        <w:ind w:left="-5" w:right="303"/>
      </w:pPr>
      <w:r>
        <w:t xml:space="preserve">Здание школы оборудовано: кнопкой тревожной сигнализации; прямой связью с пожарной частью; противопожарным инвентарем; охранно-пожарной сигнализацией. </w:t>
      </w:r>
    </w:p>
    <w:p w:rsidR="00AA6EB4" w:rsidRDefault="00AE7A0C">
      <w:pPr>
        <w:ind w:left="-5" w:right="303"/>
      </w:pPr>
      <w:r>
        <w:t xml:space="preserve">На территории школы имеются: ограждение по периметру высотой 1,5 м; уличное освещение; система видеонаблюдения — 4 камеры наружного видеонаблюдения. </w:t>
      </w:r>
    </w:p>
    <w:p w:rsidR="00AA6EB4" w:rsidRDefault="00AE7A0C">
      <w:pPr>
        <w:ind w:left="-5" w:right="303"/>
      </w:pPr>
      <w:r>
        <w:t xml:space="preserve">Обеспечение безопасности учащихся и сотрудников является приоритетной в деятельности администрации школы. Объектом этой деятельности являются: охрана труда, правила техники безопасности, меры по предупреждению террористических актов, мониторинг социальных сетей обучающихся, их информационная безопасность в сети Интернет. </w:t>
      </w:r>
    </w:p>
    <w:p w:rsidR="00AA6EB4" w:rsidRDefault="00AE7A0C">
      <w:pPr>
        <w:spacing w:after="38"/>
        <w:ind w:left="-5" w:right="303"/>
      </w:pPr>
      <w:r>
        <w:t xml:space="preserve">Школа имеет ряд локальных актов, обеспечивающих безопасность учреждения: </w:t>
      </w:r>
    </w:p>
    <w:p w:rsidR="00AA6EB4" w:rsidRDefault="00AE7A0C">
      <w:pPr>
        <w:numPr>
          <w:ilvl w:val="0"/>
          <w:numId w:val="29"/>
        </w:numPr>
        <w:ind w:right="303" w:hanging="348"/>
      </w:pPr>
      <w:r>
        <w:t xml:space="preserve">Инструкции по действиям персонала школы в чрезвычайных ситуациях. </w:t>
      </w:r>
    </w:p>
    <w:p w:rsidR="00AA6EB4" w:rsidRDefault="00AE7A0C">
      <w:pPr>
        <w:numPr>
          <w:ilvl w:val="0"/>
          <w:numId w:val="29"/>
        </w:numPr>
        <w:ind w:right="303" w:hanging="348"/>
      </w:pPr>
      <w:r>
        <w:t xml:space="preserve">Положение об организации контрольно-пропускного режима. </w:t>
      </w:r>
    </w:p>
    <w:p w:rsidR="00AA6EB4" w:rsidRDefault="00AE7A0C">
      <w:pPr>
        <w:numPr>
          <w:ilvl w:val="0"/>
          <w:numId w:val="29"/>
        </w:numPr>
        <w:spacing w:after="31"/>
        <w:ind w:right="303" w:hanging="348"/>
      </w:pPr>
      <w:r>
        <w:t xml:space="preserve">Акт государственной комиссии о приёмке школы в эксплуатацию (с техническим паспортом). </w:t>
      </w:r>
    </w:p>
    <w:p w:rsidR="00AA6EB4" w:rsidRDefault="00AE7A0C">
      <w:pPr>
        <w:numPr>
          <w:ilvl w:val="0"/>
          <w:numId w:val="29"/>
        </w:numPr>
        <w:ind w:right="303" w:hanging="348"/>
      </w:pPr>
      <w:r>
        <w:t xml:space="preserve">Акт готовности школы к новому учебному году. </w:t>
      </w:r>
    </w:p>
    <w:p w:rsidR="00AA6EB4" w:rsidRDefault="00AE7A0C">
      <w:pPr>
        <w:numPr>
          <w:ilvl w:val="0"/>
          <w:numId w:val="29"/>
        </w:numPr>
        <w:ind w:right="303" w:hanging="348"/>
      </w:pPr>
      <w:r>
        <w:t xml:space="preserve">Должностные инструкции по охране труда всех работников школы. </w:t>
      </w:r>
    </w:p>
    <w:p w:rsidR="00AA6EB4" w:rsidRDefault="00AE7A0C">
      <w:pPr>
        <w:numPr>
          <w:ilvl w:val="0"/>
          <w:numId w:val="29"/>
        </w:numPr>
        <w:ind w:right="303" w:hanging="348"/>
      </w:pPr>
      <w:r>
        <w:t xml:space="preserve">Планы и инструкции по эвакуации людей и имущества. </w:t>
      </w:r>
    </w:p>
    <w:p w:rsidR="00AA6EB4" w:rsidRDefault="00AE7A0C">
      <w:pPr>
        <w:numPr>
          <w:ilvl w:val="0"/>
          <w:numId w:val="29"/>
        </w:numPr>
        <w:ind w:right="303" w:hanging="348"/>
      </w:pPr>
      <w:r>
        <w:t>Положение о порядке обучения и проверки знаний по охране труда рабо</w:t>
      </w:r>
      <w:r w:rsidR="0086733F">
        <w:t>тников МБОУ «</w:t>
      </w:r>
      <w:proofErr w:type="spellStart"/>
      <w:r w:rsidR="0086733F">
        <w:t>Платово-Ивановская</w:t>
      </w:r>
      <w:proofErr w:type="spellEnd"/>
      <w:r w:rsidR="0086733F">
        <w:t xml:space="preserve"> О</w:t>
      </w:r>
      <w:r>
        <w:t xml:space="preserve">ОШ». </w:t>
      </w:r>
    </w:p>
    <w:p w:rsidR="00AA6EB4" w:rsidRDefault="00AE7A0C">
      <w:pPr>
        <w:ind w:left="-5" w:right="303"/>
      </w:pPr>
      <w:r>
        <w:t xml:space="preserve">Ежемесячно в школе проводятся учебно-тренировочные мероприятия в соответствии с Планами мероприятий по антитеррористической деятельности, защиты от чрезвычайных ситуаций, обеспечению пожарной безопасности, электробезопасности, санитарно-эпидемиологической безопасности. </w:t>
      </w:r>
    </w:p>
    <w:p w:rsidR="00AA6EB4" w:rsidRDefault="00AE7A0C">
      <w:pPr>
        <w:ind w:left="-5" w:right="303"/>
      </w:pPr>
      <w:r>
        <w:t xml:space="preserve">20 мая 2024 года обучающиеся и сотрудники школы приняли участие во Всероссийском учении, направленном на обеспечение готовности к действиям при совершении (угрозе совершения) преступлений террористической направленности. </w:t>
      </w:r>
    </w:p>
    <w:p w:rsidR="00AA6EB4" w:rsidRDefault="00AE7A0C">
      <w:pPr>
        <w:ind w:left="-5" w:right="303"/>
      </w:pPr>
      <w:r>
        <w:t>Во время учеб</w:t>
      </w:r>
      <w:r w:rsidR="0086733F">
        <w:t>ного процесса в здании</w:t>
      </w:r>
      <w:r>
        <w:t xml:space="preserve"> дежурят учителя. В учебных кабинетах организованы уголки по технике безопасности с телефонами, куда можно обратиться за помощью, оформлен стенд с Правилами дорожного движения. Классные руководители регулярно проводят тематические классные часы и профилактические беседы по сохранности жизни и здоровья обучающихся, с 5 класса введён учебный предмет «ОБЖ» </w:t>
      </w:r>
    </w:p>
    <w:p w:rsidR="00AA6EB4" w:rsidRDefault="00AE7A0C">
      <w:pPr>
        <w:ind w:left="-5" w:right="303"/>
      </w:pPr>
      <w:r>
        <w:t xml:space="preserve">В 2023-2024 учебном году несчастных случаев с обучающимися и работниками с оформлением актов по форме Н-1 и Н-2 не зарегистрировано </w:t>
      </w:r>
    </w:p>
    <w:p w:rsidR="00AA6EB4" w:rsidRDefault="00AA6EB4">
      <w:pPr>
        <w:spacing w:after="72" w:line="259" w:lineRule="auto"/>
        <w:ind w:left="0" w:right="0" w:firstLine="0"/>
        <w:jc w:val="left"/>
      </w:pPr>
    </w:p>
    <w:p w:rsidR="00AA6EB4" w:rsidRDefault="00AE7A0C">
      <w:pPr>
        <w:pStyle w:val="2"/>
        <w:ind w:left="-5" w:right="0"/>
      </w:pPr>
      <w:r>
        <w:t xml:space="preserve">3.9. Условия для обучения детей с ограниченными возможностями здоровья </w:t>
      </w:r>
    </w:p>
    <w:p w:rsidR="00AA6EB4" w:rsidRDefault="00AE7A0C">
      <w:pPr>
        <w:ind w:left="-5" w:right="303"/>
      </w:pPr>
      <w:r>
        <w:t xml:space="preserve">Для детей с ограниченными возможностями (ОВЗ), которые по состоянию здоровья временно или постоянно не имеют возможности получать обучение в ОУ, ОУ обеспечивает обучение этих детей на дому. Основанием для организации индивидуального обучения на дому является заключение ПМПК, врачебной комиссии лечебно-профилактического учреждения в соответствии с перечнем заболеваний, наличие которых дает право получать образование на дому, и заявление родителей (законных представителей).   </w:t>
      </w:r>
    </w:p>
    <w:p w:rsidR="00AA6EB4" w:rsidRDefault="00AA6EB4">
      <w:pPr>
        <w:spacing w:after="59" w:line="259" w:lineRule="auto"/>
        <w:ind w:left="0" w:right="247" w:firstLine="0"/>
        <w:jc w:val="right"/>
      </w:pPr>
    </w:p>
    <w:p w:rsidR="00AA6EB4" w:rsidRDefault="00AE7A0C">
      <w:pPr>
        <w:spacing w:after="1" w:line="259" w:lineRule="auto"/>
        <w:ind w:right="300"/>
        <w:jc w:val="right"/>
      </w:pPr>
      <w:r>
        <w:t xml:space="preserve">Сведения об обучающихся с ОВЗ в 2023-2024 учебном году </w:t>
      </w:r>
    </w:p>
    <w:p w:rsidR="00AA6EB4" w:rsidRDefault="00AA6EB4">
      <w:pPr>
        <w:spacing w:after="0" w:line="259" w:lineRule="auto"/>
        <w:ind w:left="0" w:right="247" w:firstLine="0"/>
        <w:jc w:val="right"/>
      </w:pPr>
    </w:p>
    <w:tbl>
      <w:tblPr>
        <w:tblStyle w:val="TableGrid"/>
        <w:tblW w:w="10140" w:type="dxa"/>
        <w:tblInd w:w="-108" w:type="dxa"/>
        <w:tblCellMar>
          <w:top w:w="9" w:type="dxa"/>
          <w:left w:w="180" w:type="dxa"/>
          <w:right w:w="115" w:type="dxa"/>
        </w:tblCellMar>
        <w:tblLook w:val="04A0"/>
      </w:tblPr>
      <w:tblGrid>
        <w:gridCol w:w="1096"/>
        <w:gridCol w:w="1571"/>
        <w:gridCol w:w="1403"/>
        <w:gridCol w:w="3404"/>
        <w:gridCol w:w="2666"/>
      </w:tblGrid>
      <w:tr w:rsidR="00AA6EB4" w:rsidTr="0086733F">
        <w:trPr>
          <w:trHeight w:val="329"/>
        </w:trPr>
        <w:tc>
          <w:tcPr>
            <w:tcW w:w="1096" w:type="dxa"/>
            <w:vMerge w:val="restart"/>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0" w:firstLine="0"/>
              <w:jc w:val="center"/>
            </w:pPr>
            <w:r>
              <w:t xml:space="preserve">Дети с ОВЗ </w:t>
            </w:r>
          </w:p>
        </w:tc>
        <w:tc>
          <w:tcPr>
            <w:tcW w:w="1571" w:type="dxa"/>
            <w:tcBorders>
              <w:top w:val="single" w:sz="4" w:space="0" w:color="000000"/>
              <w:left w:val="single" w:sz="4" w:space="0" w:color="000000"/>
              <w:bottom w:val="single" w:sz="4" w:space="0" w:color="000000"/>
              <w:right w:val="nil"/>
            </w:tcBorders>
          </w:tcPr>
          <w:p w:rsidR="00AA6EB4" w:rsidRDefault="00AA6EB4">
            <w:pPr>
              <w:spacing w:after="160" w:line="259" w:lineRule="auto"/>
              <w:ind w:left="0" w:right="0" w:firstLine="0"/>
              <w:jc w:val="left"/>
            </w:pPr>
          </w:p>
        </w:tc>
        <w:tc>
          <w:tcPr>
            <w:tcW w:w="4807" w:type="dxa"/>
            <w:gridSpan w:val="2"/>
            <w:tcBorders>
              <w:top w:val="single" w:sz="4" w:space="0" w:color="000000"/>
              <w:left w:val="nil"/>
              <w:bottom w:val="single" w:sz="4" w:space="0" w:color="000000"/>
              <w:right w:val="single" w:sz="4" w:space="0" w:color="000000"/>
            </w:tcBorders>
          </w:tcPr>
          <w:p w:rsidR="00AA6EB4" w:rsidRDefault="00AE7A0C">
            <w:pPr>
              <w:spacing w:after="0" w:line="259" w:lineRule="auto"/>
              <w:ind w:left="732" w:right="0" w:firstLine="0"/>
              <w:jc w:val="left"/>
            </w:pPr>
            <w:r>
              <w:t xml:space="preserve">Из них дети: </w:t>
            </w:r>
          </w:p>
        </w:tc>
        <w:tc>
          <w:tcPr>
            <w:tcW w:w="2666" w:type="dxa"/>
            <w:vMerge w:val="restart"/>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0" w:firstLine="0"/>
              <w:jc w:val="center"/>
            </w:pPr>
            <w:r>
              <w:t xml:space="preserve">Из числа детей с ОВЗ дети-инвалиды </w:t>
            </w:r>
          </w:p>
        </w:tc>
      </w:tr>
      <w:tr w:rsidR="00AA6EB4" w:rsidTr="0086733F">
        <w:trPr>
          <w:trHeight w:val="327"/>
        </w:trPr>
        <w:tc>
          <w:tcPr>
            <w:tcW w:w="0" w:type="auto"/>
            <w:vMerge/>
            <w:tcBorders>
              <w:top w:val="nil"/>
              <w:left w:val="single" w:sz="4" w:space="0" w:color="000000"/>
              <w:bottom w:val="single" w:sz="4" w:space="0" w:color="000000"/>
              <w:right w:val="single" w:sz="4" w:space="0" w:color="000000"/>
            </w:tcBorders>
          </w:tcPr>
          <w:p w:rsidR="00AA6EB4" w:rsidRDefault="00AA6EB4">
            <w:pPr>
              <w:spacing w:after="160" w:line="259" w:lineRule="auto"/>
              <w:ind w:left="0" w:right="0" w:firstLine="0"/>
              <w:jc w:val="left"/>
            </w:pPr>
          </w:p>
        </w:tc>
        <w:tc>
          <w:tcPr>
            <w:tcW w:w="1571"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9" w:firstLine="0"/>
              <w:jc w:val="center"/>
            </w:pPr>
            <w:r>
              <w:t xml:space="preserve">с ЗПР </w:t>
            </w:r>
          </w:p>
        </w:tc>
        <w:tc>
          <w:tcPr>
            <w:tcW w:w="140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9" w:firstLine="0"/>
              <w:jc w:val="center"/>
            </w:pPr>
            <w:r>
              <w:t xml:space="preserve">с НОДА </w:t>
            </w:r>
          </w:p>
        </w:tc>
        <w:tc>
          <w:tcPr>
            <w:tcW w:w="3404"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20" w:right="0" w:firstLine="0"/>
              <w:jc w:val="left"/>
            </w:pPr>
            <w:r>
              <w:t xml:space="preserve">с умственной отсталостью </w:t>
            </w:r>
          </w:p>
        </w:tc>
        <w:tc>
          <w:tcPr>
            <w:tcW w:w="2666" w:type="dxa"/>
            <w:vMerge/>
            <w:tcBorders>
              <w:top w:val="nil"/>
              <w:left w:val="single" w:sz="4" w:space="0" w:color="000000"/>
              <w:bottom w:val="single" w:sz="4" w:space="0" w:color="000000"/>
              <w:right w:val="single" w:sz="4" w:space="0" w:color="000000"/>
            </w:tcBorders>
          </w:tcPr>
          <w:p w:rsidR="00AA6EB4" w:rsidRDefault="00AA6EB4">
            <w:pPr>
              <w:spacing w:after="160" w:line="259" w:lineRule="auto"/>
              <w:ind w:left="0" w:right="0" w:firstLine="0"/>
              <w:jc w:val="left"/>
            </w:pPr>
          </w:p>
        </w:tc>
      </w:tr>
      <w:tr w:rsidR="00AA6EB4" w:rsidTr="0086733F">
        <w:trPr>
          <w:trHeight w:val="1598"/>
        </w:trPr>
        <w:tc>
          <w:tcPr>
            <w:tcW w:w="1096" w:type="dxa"/>
            <w:tcBorders>
              <w:top w:val="single" w:sz="4" w:space="0" w:color="000000"/>
              <w:left w:val="single" w:sz="4" w:space="0" w:color="000000"/>
              <w:bottom w:val="single" w:sz="4" w:space="0" w:color="000000"/>
              <w:right w:val="single" w:sz="4" w:space="0" w:color="000000"/>
            </w:tcBorders>
          </w:tcPr>
          <w:p w:rsidR="00AA6EB4" w:rsidRDefault="00170810">
            <w:pPr>
              <w:spacing w:after="0" w:line="259" w:lineRule="auto"/>
              <w:ind w:left="0" w:right="67" w:firstLine="0"/>
              <w:jc w:val="center"/>
            </w:pPr>
            <w:r>
              <w:t>1</w:t>
            </w:r>
            <w:r w:rsidR="00AE7A0C">
              <w:t xml:space="preserve"> </w:t>
            </w:r>
          </w:p>
        </w:tc>
        <w:tc>
          <w:tcPr>
            <w:tcW w:w="1571" w:type="dxa"/>
            <w:tcBorders>
              <w:top w:val="single" w:sz="4" w:space="0" w:color="000000"/>
              <w:left w:val="single" w:sz="4" w:space="0" w:color="000000"/>
              <w:bottom w:val="single" w:sz="4" w:space="0" w:color="000000"/>
              <w:right w:val="single" w:sz="4" w:space="0" w:color="000000"/>
            </w:tcBorders>
          </w:tcPr>
          <w:p w:rsidR="00AA6EB4" w:rsidRDefault="00AA6EB4" w:rsidP="0086733F">
            <w:pPr>
              <w:spacing w:after="0" w:line="259" w:lineRule="auto"/>
              <w:ind w:right="0"/>
              <w:jc w:val="left"/>
            </w:pPr>
          </w:p>
        </w:tc>
        <w:tc>
          <w:tcPr>
            <w:tcW w:w="1403" w:type="dxa"/>
            <w:tcBorders>
              <w:top w:val="single" w:sz="4" w:space="0" w:color="000000"/>
              <w:left w:val="single" w:sz="4" w:space="0" w:color="000000"/>
              <w:bottom w:val="single" w:sz="4" w:space="0" w:color="000000"/>
              <w:right w:val="single" w:sz="4" w:space="0" w:color="000000"/>
            </w:tcBorders>
          </w:tcPr>
          <w:p w:rsidR="00AA6EB4" w:rsidRDefault="00AA6EB4">
            <w:pPr>
              <w:spacing w:after="19" w:line="259" w:lineRule="auto"/>
              <w:ind w:left="0" w:right="0" w:firstLine="0"/>
              <w:jc w:val="left"/>
            </w:pPr>
          </w:p>
          <w:p w:rsidR="00AA6EB4" w:rsidRDefault="00AA6EB4">
            <w:pPr>
              <w:spacing w:after="0" w:line="259" w:lineRule="auto"/>
              <w:ind w:left="0" w:right="7" w:firstLine="0"/>
              <w:jc w:val="center"/>
            </w:pPr>
          </w:p>
        </w:tc>
        <w:tc>
          <w:tcPr>
            <w:tcW w:w="3404" w:type="dxa"/>
            <w:tcBorders>
              <w:top w:val="single" w:sz="4" w:space="0" w:color="000000"/>
              <w:left w:val="single" w:sz="4" w:space="0" w:color="000000"/>
              <w:bottom w:val="single" w:sz="4" w:space="0" w:color="000000"/>
              <w:right w:val="single" w:sz="4" w:space="0" w:color="000000"/>
            </w:tcBorders>
          </w:tcPr>
          <w:p w:rsidR="00AA6EB4" w:rsidRDefault="00170810" w:rsidP="0086733F">
            <w:pPr>
              <w:spacing w:after="49" w:line="259" w:lineRule="auto"/>
              <w:ind w:left="180" w:right="69" w:firstLine="0"/>
            </w:pPr>
            <w:r>
              <w:t>4</w:t>
            </w:r>
            <w:r w:rsidR="00AE7A0C">
              <w:t xml:space="preserve">класс - 1 </w:t>
            </w:r>
          </w:p>
          <w:p w:rsidR="00AA6EB4" w:rsidRDefault="00AA6EB4" w:rsidP="0086733F">
            <w:pPr>
              <w:spacing w:after="0" w:line="259" w:lineRule="auto"/>
              <w:ind w:right="67"/>
            </w:pPr>
          </w:p>
        </w:tc>
        <w:tc>
          <w:tcPr>
            <w:tcW w:w="2666" w:type="dxa"/>
            <w:tcBorders>
              <w:top w:val="single" w:sz="4" w:space="0" w:color="000000"/>
              <w:left w:val="single" w:sz="4" w:space="0" w:color="000000"/>
              <w:bottom w:val="single" w:sz="4" w:space="0" w:color="000000"/>
              <w:right w:val="single" w:sz="4" w:space="0" w:color="000000"/>
            </w:tcBorders>
          </w:tcPr>
          <w:p w:rsidR="00AA6EB4" w:rsidRDefault="00170810" w:rsidP="0086733F">
            <w:pPr>
              <w:spacing w:after="45" w:line="259" w:lineRule="auto"/>
              <w:ind w:right="68"/>
            </w:pPr>
            <w:r>
              <w:t>4</w:t>
            </w:r>
            <w:r w:rsidR="00AE7A0C">
              <w:t xml:space="preserve">класс – 1 </w:t>
            </w:r>
          </w:p>
          <w:p w:rsidR="00AA6EB4" w:rsidRDefault="00AA6EB4">
            <w:pPr>
              <w:spacing w:after="0" w:line="259" w:lineRule="auto"/>
              <w:ind w:left="0" w:right="7" w:firstLine="0"/>
              <w:jc w:val="center"/>
            </w:pPr>
          </w:p>
        </w:tc>
      </w:tr>
      <w:tr w:rsidR="00AA6EB4" w:rsidTr="0086733F">
        <w:trPr>
          <w:trHeight w:val="326"/>
        </w:trPr>
        <w:tc>
          <w:tcPr>
            <w:tcW w:w="1096"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7" w:firstLine="0"/>
              <w:jc w:val="center"/>
            </w:pPr>
            <w:r>
              <w:t xml:space="preserve">Всего </w:t>
            </w:r>
          </w:p>
        </w:tc>
        <w:tc>
          <w:tcPr>
            <w:tcW w:w="1571" w:type="dxa"/>
            <w:tcBorders>
              <w:top w:val="single" w:sz="4" w:space="0" w:color="000000"/>
              <w:left w:val="single" w:sz="4" w:space="0" w:color="000000"/>
              <w:bottom w:val="single" w:sz="4" w:space="0" w:color="000000"/>
              <w:right w:val="single" w:sz="4" w:space="0" w:color="000000"/>
            </w:tcBorders>
          </w:tcPr>
          <w:p w:rsidR="00AA6EB4" w:rsidRDefault="00AA6EB4">
            <w:pPr>
              <w:spacing w:after="0" w:line="259" w:lineRule="auto"/>
              <w:ind w:left="0" w:right="65" w:firstLine="0"/>
              <w:jc w:val="center"/>
            </w:pPr>
          </w:p>
        </w:tc>
        <w:tc>
          <w:tcPr>
            <w:tcW w:w="1403" w:type="dxa"/>
            <w:tcBorders>
              <w:top w:val="single" w:sz="4" w:space="0" w:color="000000"/>
              <w:left w:val="single" w:sz="4" w:space="0" w:color="000000"/>
              <w:bottom w:val="single" w:sz="4" w:space="0" w:color="000000"/>
              <w:right w:val="single" w:sz="4" w:space="0" w:color="000000"/>
            </w:tcBorders>
          </w:tcPr>
          <w:p w:rsidR="00AA6EB4" w:rsidRDefault="00AA6EB4">
            <w:pPr>
              <w:spacing w:after="0" w:line="259" w:lineRule="auto"/>
              <w:ind w:left="0" w:right="67" w:firstLine="0"/>
              <w:jc w:val="center"/>
            </w:pPr>
          </w:p>
        </w:tc>
        <w:tc>
          <w:tcPr>
            <w:tcW w:w="3404" w:type="dxa"/>
            <w:tcBorders>
              <w:top w:val="single" w:sz="4" w:space="0" w:color="000000"/>
              <w:left w:val="single" w:sz="4" w:space="0" w:color="000000"/>
              <w:bottom w:val="single" w:sz="4" w:space="0" w:color="000000"/>
              <w:right w:val="single" w:sz="4" w:space="0" w:color="000000"/>
            </w:tcBorders>
          </w:tcPr>
          <w:p w:rsidR="00AA6EB4" w:rsidRDefault="0086733F">
            <w:pPr>
              <w:spacing w:after="0" w:line="259" w:lineRule="auto"/>
              <w:ind w:left="0" w:right="67" w:firstLine="0"/>
              <w:jc w:val="center"/>
            </w:pPr>
            <w:r>
              <w:t>1</w:t>
            </w:r>
          </w:p>
        </w:tc>
        <w:tc>
          <w:tcPr>
            <w:tcW w:w="2666" w:type="dxa"/>
            <w:tcBorders>
              <w:top w:val="single" w:sz="4" w:space="0" w:color="000000"/>
              <w:left w:val="single" w:sz="4" w:space="0" w:color="000000"/>
              <w:bottom w:val="single" w:sz="4" w:space="0" w:color="000000"/>
              <w:right w:val="single" w:sz="4" w:space="0" w:color="000000"/>
            </w:tcBorders>
          </w:tcPr>
          <w:p w:rsidR="00AA6EB4" w:rsidRDefault="0086733F">
            <w:pPr>
              <w:spacing w:after="0" w:line="259" w:lineRule="auto"/>
              <w:ind w:left="0" w:right="67" w:firstLine="0"/>
              <w:jc w:val="center"/>
            </w:pPr>
            <w:r>
              <w:t>1</w:t>
            </w:r>
          </w:p>
        </w:tc>
      </w:tr>
    </w:tbl>
    <w:p w:rsidR="00AA6EB4" w:rsidRDefault="00AA6EB4">
      <w:pPr>
        <w:spacing w:after="50" w:line="259" w:lineRule="auto"/>
        <w:ind w:left="0" w:right="0" w:firstLine="0"/>
        <w:jc w:val="left"/>
      </w:pPr>
    </w:p>
    <w:p w:rsidR="00AA6EB4" w:rsidRDefault="00AE7A0C">
      <w:pPr>
        <w:spacing w:after="40"/>
        <w:ind w:left="-5" w:right="303"/>
      </w:pPr>
      <w:r>
        <w:t xml:space="preserve">В 2023-2034 учебном году:   </w:t>
      </w:r>
    </w:p>
    <w:p w:rsidR="00AA6EB4" w:rsidRDefault="00AE7A0C">
      <w:pPr>
        <w:numPr>
          <w:ilvl w:val="0"/>
          <w:numId w:val="30"/>
        </w:numPr>
        <w:ind w:right="303" w:hanging="708"/>
      </w:pPr>
      <w:r>
        <w:t xml:space="preserve">организовано обучение на дому: </w:t>
      </w:r>
    </w:p>
    <w:tbl>
      <w:tblPr>
        <w:tblStyle w:val="TableGrid"/>
        <w:tblW w:w="9854" w:type="dxa"/>
        <w:tblInd w:w="-108" w:type="dxa"/>
        <w:tblCellMar>
          <w:top w:w="9" w:type="dxa"/>
          <w:left w:w="115" w:type="dxa"/>
          <w:right w:w="115" w:type="dxa"/>
        </w:tblCellMar>
        <w:tblLook w:val="04A0"/>
      </w:tblPr>
      <w:tblGrid>
        <w:gridCol w:w="1668"/>
        <w:gridCol w:w="8186"/>
      </w:tblGrid>
      <w:tr w:rsidR="00AA6EB4">
        <w:trPr>
          <w:trHeight w:val="326"/>
        </w:trPr>
        <w:tc>
          <w:tcPr>
            <w:tcW w:w="1668"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4" w:firstLine="0"/>
              <w:jc w:val="center"/>
            </w:pPr>
            <w:r>
              <w:t xml:space="preserve">Класс </w:t>
            </w:r>
          </w:p>
        </w:tc>
        <w:tc>
          <w:tcPr>
            <w:tcW w:w="8186"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1" w:right="0" w:firstLine="0"/>
              <w:jc w:val="center"/>
            </w:pPr>
            <w:r>
              <w:t xml:space="preserve">Количество обучающихся </w:t>
            </w:r>
          </w:p>
        </w:tc>
      </w:tr>
      <w:tr w:rsidR="00AA6EB4">
        <w:trPr>
          <w:trHeight w:val="326"/>
        </w:trPr>
        <w:tc>
          <w:tcPr>
            <w:tcW w:w="1668" w:type="dxa"/>
            <w:tcBorders>
              <w:top w:val="single" w:sz="4" w:space="0" w:color="000000"/>
              <w:left w:val="single" w:sz="4" w:space="0" w:color="000000"/>
              <w:bottom w:val="single" w:sz="4" w:space="0" w:color="000000"/>
              <w:right w:val="single" w:sz="4" w:space="0" w:color="000000"/>
            </w:tcBorders>
          </w:tcPr>
          <w:p w:rsidR="00AA6EB4" w:rsidRDefault="00170810">
            <w:pPr>
              <w:spacing w:after="0" w:line="259" w:lineRule="auto"/>
              <w:ind w:left="0" w:right="2" w:firstLine="0"/>
              <w:jc w:val="center"/>
            </w:pPr>
            <w:r>
              <w:t>4</w:t>
            </w:r>
          </w:p>
        </w:tc>
        <w:tc>
          <w:tcPr>
            <w:tcW w:w="8186"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4" w:firstLine="0"/>
              <w:jc w:val="center"/>
            </w:pPr>
            <w:r>
              <w:t xml:space="preserve">1 (АООП для детей с умственной отсталостью) </w:t>
            </w:r>
          </w:p>
        </w:tc>
      </w:tr>
    </w:tbl>
    <w:p w:rsidR="00AA6EB4" w:rsidRDefault="00AE7A0C">
      <w:pPr>
        <w:pStyle w:val="2"/>
        <w:spacing w:after="81"/>
        <w:ind w:left="-5" w:right="0"/>
      </w:pPr>
      <w:r>
        <w:t xml:space="preserve">3.10. Кадровый состав  </w:t>
      </w:r>
    </w:p>
    <w:p w:rsidR="00AA6EB4" w:rsidRDefault="00AE7A0C">
      <w:pPr>
        <w:spacing w:after="10" w:line="303" w:lineRule="auto"/>
        <w:ind w:left="-5" w:right="170"/>
        <w:jc w:val="left"/>
      </w:pPr>
      <w:r>
        <w:t>О</w:t>
      </w:r>
      <w:r w:rsidR="000A474D">
        <w:t>У укомплектовано кадрами на 100</w:t>
      </w:r>
      <w:r w:rsidR="0086733F">
        <w:t xml:space="preserve"> %. Вакансия – </w:t>
      </w:r>
      <w:r>
        <w:t xml:space="preserve"> педагог-дефектолог, педагог-л</w:t>
      </w:r>
      <w:r w:rsidR="000A474D">
        <w:t>огопед.</w:t>
      </w:r>
      <w:r>
        <w:t xml:space="preserve"> На начало и конец 2023-2024 учебного года численност</w:t>
      </w:r>
      <w:r w:rsidR="0086733F">
        <w:t>ь педагогических работников - 11</w:t>
      </w:r>
      <w:r>
        <w:t xml:space="preserve"> человек. Педагогических работников, прошедших повышение квалификации по ФГОС – 100 %.  </w:t>
      </w:r>
    </w:p>
    <w:p w:rsidR="00AA6EB4" w:rsidRDefault="00AA6EB4">
      <w:pPr>
        <w:spacing w:after="0" w:line="259" w:lineRule="auto"/>
        <w:ind w:left="0" w:right="0" w:firstLine="0"/>
        <w:jc w:val="left"/>
      </w:pPr>
    </w:p>
    <w:tbl>
      <w:tblPr>
        <w:tblStyle w:val="TableGrid"/>
        <w:tblW w:w="9842" w:type="dxa"/>
        <w:tblInd w:w="41" w:type="dxa"/>
        <w:tblCellMar>
          <w:top w:w="9" w:type="dxa"/>
          <w:left w:w="106" w:type="dxa"/>
          <w:right w:w="41" w:type="dxa"/>
        </w:tblCellMar>
        <w:tblLook w:val="04A0"/>
      </w:tblPr>
      <w:tblGrid>
        <w:gridCol w:w="3085"/>
        <w:gridCol w:w="2554"/>
        <w:gridCol w:w="1841"/>
        <w:gridCol w:w="1570"/>
        <w:gridCol w:w="792"/>
      </w:tblGrid>
      <w:tr w:rsidR="00170810" w:rsidTr="00170810">
        <w:trPr>
          <w:trHeight w:val="646"/>
        </w:trPr>
        <w:tc>
          <w:tcPr>
            <w:tcW w:w="7480" w:type="dxa"/>
            <w:gridSpan w:val="3"/>
            <w:tcBorders>
              <w:top w:val="single" w:sz="4" w:space="0" w:color="000000"/>
              <w:left w:val="single" w:sz="4" w:space="0" w:color="000000"/>
              <w:bottom w:val="single" w:sz="4" w:space="0" w:color="000000"/>
              <w:right w:val="single" w:sz="4" w:space="0" w:color="000000"/>
            </w:tcBorders>
            <w:vAlign w:val="center"/>
          </w:tcPr>
          <w:p w:rsidR="00170810" w:rsidRDefault="00170810" w:rsidP="00170810">
            <w:pPr>
              <w:spacing w:after="0" w:line="259" w:lineRule="auto"/>
              <w:ind w:left="0" w:right="74" w:firstLine="0"/>
              <w:jc w:val="center"/>
            </w:pPr>
            <w:r>
              <w:t xml:space="preserve">Показатель </w:t>
            </w:r>
          </w:p>
        </w:tc>
        <w:tc>
          <w:tcPr>
            <w:tcW w:w="1570" w:type="dxa"/>
            <w:tcBorders>
              <w:top w:val="single" w:sz="4" w:space="0" w:color="000000"/>
              <w:left w:val="single" w:sz="4" w:space="0" w:color="000000"/>
              <w:bottom w:val="single" w:sz="4" w:space="0" w:color="000000"/>
              <w:right w:val="single" w:sz="4" w:space="0" w:color="000000"/>
            </w:tcBorders>
          </w:tcPr>
          <w:p w:rsidR="00170810" w:rsidRDefault="00170810" w:rsidP="00170810">
            <w:pPr>
              <w:spacing w:after="0" w:line="259" w:lineRule="auto"/>
              <w:ind w:left="0" w:right="0" w:firstLine="0"/>
              <w:jc w:val="center"/>
            </w:pPr>
            <w:r>
              <w:t xml:space="preserve">Количество человек </w:t>
            </w:r>
          </w:p>
        </w:tc>
        <w:tc>
          <w:tcPr>
            <w:tcW w:w="792" w:type="dxa"/>
            <w:tcBorders>
              <w:top w:val="single" w:sz="4" w:space="0" w:color="000000"/>
              <w:left w:val="single" w:sz="4" w:space="0" w:color="000000"/>
              <w:bottom w:val="single" w:sz="4" w:space="0" w:color="000000"/>
              <w:right w:val="single" w:sz="4" w:space="0" w:color="000000"/>
            </w:tcBorders>
            <w:vAlign w:val="center"/>
          </w:tcPr>
          <w:p w:rsidR="00170810" w:rsidRDefault="00170810" w:rsidP="00170810">
            <w:pPr>
              <w:spacing w:after="0" w:line="259" w:lineRule="auto"/>
              <w:ind w:left="0" w:right="66" w:firstLine="0"/>
              <w:jc w:val="center"/>
            </w:pPr>
            <w:r>
              <w:t xml:space="preserve">% </w:t>
            </w:r>
          </w:p>
        </w:tc>
      </w:tr>
      <w:tr w:rsidR="00170810" w:rsidTr="00170810">
        <w:trPr>
          <w:trHeight w:val="336"/>
        </w:trPr>
        <w:tc>
          <w:tcPr>
            <w:tcW w:w="7480" w:type="dxa"/>
            <w:gridSpan w:val="3"/>
            <w:tcBorders>
              <w:top w:val="single" w:sz="4" w:space="0" w:color="000000"/>
              <w:left w:val="single" w:sz="4" w:space="0" w:color="000000"/>
              <w:bottom w:val="single" w:sz="4" w:space="0" w:color="000000"/>
              <w:right w:val="single" w:sz="4" w:space="0" w:color="000000"/>
            </w:tcBorders>
          </w:tcPr>
          <w:p w:rsidR="00170810" w:rsidRDefault="00170810" w:rsidP="00170810">
            <w:pPr>
              <w:spacing w:after="0" w:line="259" w:lineRule="auto"/>
              <w:ind w:left="0" w:right="0" w:firstLine="0"/>
              <w:jc w:val="left"/>
            </w:pPr>
            <w:r>
              <w:t xml:space="preserve">Всего педагогических работников (количество человек) </w:t>
            </w:r>
          </w:p>
        </w:tc>
        <w:tc>
          <w:tcPr>
            <w:tcW w:w="1570" w:type="dxa"/>
            <w:tcBorders>
              <w:top w:val="single" w:sz="4" w:space="0" w:color="000000"/>
              <w:left w:val="single" w:sz="4" w:space="0" w:color="000000"/>
              <w:bottom w:val="single" w:sz="4" w:space="0" w:color="000000"/>
              <w:right w:val="nil"/>
            </w:tcBorders>
          </w:tcPr>
          <w:p w:rsidR="00170810" w:rsidRDefault="00170810" w:rsidP="00170810">
            <w:pPr>
              <w:spacing w:after="0" w:line="259" w:lineRule="auto"/>
              <w:ind w:left="0" w:right="228" w:firstLine="0"/>
              <w:jc w:val="right"/>
            </w:pPr>
            <w:r>
              <w:t>10</w:t>
            </w:r>
          </w:p>
        </w:tc>
        <w:tc>
          <w:tcPr>
            <w:tcW w:w="792" w:type="dxa"/>
            <w:tcBorders>
              <w:top w:val="single" w:sz="4" w:space="0" w:color="000000"/>
              <w:left w:val="nil"/>
              <w:bottom w:val="single" w:sz="4" w:space="0" w:color="000000"/>
              <w:right w:val="single" w:sz="4" w:space="0" w:color="000000"/>
            </w:tcBorders>
          </w:tcPr>
          <w:p w:rsidR="00170810" w:rsidRDefault="00170810" w:rsidP="00170810">
            <w:pPr>
              <w:spacing w:after="160" w:line="259" w:lineRule="auto"/>
              <w:ind w:left="0" w:right="0" w:firstLine="0"/>
              <w:jc w:val="left"/>
            </w:pPr>
          </w:p>
        </w:tc>
      </w:tr>
      <w:tr w:rsidR="00170810" w:rsidTr="00170810">
        <w:trPr>
          <w:trHeight w:val="341"/>
        </w:trPr>
        <w:tc>
          <w:tcPr>
            <w:tcW w:w="7480" w:type="dxa"/>
            <w:gridSpan w:val="3"/>
            <w:tcBorders>
              <w:top w:val="single" w:sz="4" w:space="0" w:color="000000"/>
              <w:left w:val="single" w:sz="4" w:space="0" w:color="000000"/>
              <w:bottom w:val="single" w:sz="4" w:space="0" w:color="000000"/>
              <w:right w:val="single" w:sz="4" w:space="0" w:color="000000"/>
            </w:tcBorders>
          </w:tcPr>
          <w:p w:rsidR="00170810" w:rsidRDefault="00170810" w:rsidP="00170810">
            <w:pPr>
              <w:spacing w:after="0" w:line="259" w:lineRule="auto"/>
              <w:ind w:left="0" w:right="0" w:firstLine="0"/>
              <w:jc w:val="left"/>
            </w:pPr>
            <w:r>
              <w:t>Укомплектованность штата педагогических работников</w:t>
            </w:r>
            <w:proofErr w:type="gramStart"/>
            <w:r>
              <w:t xml:space="preserve"> (%) </w:t>
            </w:r>
            <w:proofErr w:type="gramEnd"/>
          </w:p>
        </w:tc>
        <w:tc>
          <w:tcPr>
            <w:tcW w:w="1570" w:type="dxa"/>
            <w:tcBorders>
              <w:top w:val="single" w:sz="4" w:space="0" w:color="000000"/>
              <w:left w:val="single" w:sz="4" w:space="0" w:color="000000"/>
              <w:bottom w:val="single" w:sz="4" w:space="0" w:color="000000"/>
              <w:right w:val="nil"/>
            </w:tcBorders>
          </w:tcPr>
          <w:p w:rsidR="00170810" w:rsidRDefault="00170810" w:rsidP="00170810">
            <w:pPr>
              <w:spacing w:after="0" w:line="259" w:lineRule="auto"/>
              <w:ind w:left="0" w:right="139" w:firstLine="0"/>
              <w:jc w:val="right"/>
            </w:pPr>
            <w:r>
              <w:t>100</w:t>
            </w:r>
          </w:p>
        </w:tc>
        <w:tc>
          <w:tcPr>
            <w:tcW w:w="792" w:type="dxa"/>
            <w:tcBorders>
              <w:top w:val="single" w:sz="4" w:space="0" w:color="000000"/>
              <w:left w:val="nil"/>
              <w:bottom w:val="single" w:sz="4" w:space="0" w:color="000000"/>
              <w:right w:val="single" w:sz="4" w:space="0" w:color="000000"/>
            </w:tcBorders>
          </w:tcPr>
          <w:p w:rsidR="00170810" w:rsidRDefault="00170810" w:rsidP="00170810">
            <w:pPr>
              <w:spacing w:after="160" w:line="259" w:lineRule="auto"/>
              <w:ind w:left="0" w:right="0" w:firstLine="0"/>
              <w:jc w:val="left"/>
            </w:pPr>
          </w:p>
        </w:tc>
      </w:tr>
      <w:tr w:rsidR="00170810" w:rsidTr="00170810">
        <w:trPr>
          <w:trHeight w:val="343"/>
        </w:trPr>
        <w:tc>
          <w:tcPr>
            <w:tcW w:w="3085" w:type="dxa"/>
            <w:vMerge w:val="restart"/>
            <w:tcBorders>
              <w:top w:val="single" w:sz="4" w:space="0" w:color="000000"/>
              <w:left w:val="single" w:sz="4" w:space="0" w:color="000000"/>
              <w:bottom w:val="single" w:sz="4" w:space="0" w:color="000000"/>
              <w:right w:val="single" w:sz="4" w:space="0" w:color="000000"/>
            </w:tcBorders>
          </w:tcPr>
          <w:p w:rsidR="00170810" w:rsidRDefault="00170810" w:rsidP="00170810">
            <w:pPr>
              <w:spacing w:after="0" w:line="259" w:lineRule="auto"/>
              <w:ind w:left="0" w:right="0" w:firstLine="0"/>
            </w:pPr>
            <w:r>
              <w:t xml:space="preserve">Образовательный уровень педагогических работников </w:t>
            </w:r>
          </w:p>
        </w:tc>
        <w:tc>
          <w:tcPr>
            <w:tcW w:w="4395" w:type="dxa"/>
            <w:gridSpan w:val="2"/>
            <w:tcBorders>
              <w:top w:val="single" w:sz="4" w:space="0" w:color="000000"/>
              <w:left w:val="single" w:sz="4" w:space="0" w:color="000000"/>
              <w:bottom w:val="single" w:sz="4" w:space="0" w:color="000000"/>
              <w:right w:val="single" w:sz="4" w:space="0" w:color="000000"/>
            </w:tcBorders>
          </w:tcPr>
          <w:p w:rsidR="00170810" w:rsidRDefault="00170810" w:rsidP="00170810">
            <w:pPr>
              <w:spacing w:after="0" w:line="259" w:lineRule="auto"/>
              <w:ind w:left="2" w:right="0" w:firstLine="0"/>
            </w:pPr>
            <w:r>
              <w:t xml:space="preserve">Высшее профессиональное образование  </w:t>
            </w:r>
          </w:p>
        </w:tc>
        <w:tc>
          <w:tcPr>
            <w:tcW w:w="1570" w:type="dxa"/>
            <w:tcBorders>
              <w:top w:val="single" w:sz="4" w:space="0" w:color="000000"/>
              <w:left w:val="single" w:sz="4" w:space="0" w:color="000000"/>
              <w:bottom w:val="single" w:sz="4" w:space="0" w:color="000000"/>
              <w:right w:val="single" w:sz="4" w:space="0" w:color="000000"/>
            </w:tcBorders>
          </w:tcPr>
          <w:p w:rsidR="00170810" w:rsidRDefault="00170810" w:rsidP="00170810">
            <w:pPr>
              <w:spacing w:after="0" w:line="259" w:lineRule="auto"/>
              <w:ind w:left="0" w:right="65" w:firstLine="0"/>
              <w:jc w:val="center"/>
            </w:pPr>
            <w:r>
              <w:t xml:space="preserve">9 </w:t>
            </w:r>
          </w:p>
        </w:tc>
        <w:tc>
          <w:tcPr>
            <w:tcW w:w="792" w:type="dxa"/>
            <w:tcBorders>
              <w:top w:val="single" w:sz="4" w:space="0" w:color="000000"/>
              <w:left w:val="single" w:sz="4" w:space="0" w:color="000000"/>
              <w:bottom w:val="single" w:sz="4" w:space="0" w:color="000000"/>
              <w:right w:val="single" w:sz="4" w:space="0" w:color="000000"/>
            </w:tcBorders>
          </w:tcPr>
          <w:p w:rsidR="00170810" w:rsidRDefault="00170810" w:rsidP="00170810">
            <w:pPr>
              <w:spacing w:after="0" w:line="259" w:lineRule="auto"/>
              <w:ind w:left="79" w:right="0" w:firstLine="0"/>
              <w:jc w:val="left"/>
            </w:pPr>
            <w:r>
              <w:t>90</w:t>
            </w:r>
          </w:p>
        </w:tc>
      </w:tr>
      <w:tr w:rsidR="00170810" w:rsidTr="00170810">
        <w:trPr>
          <w:trHeight w:val="326"/>
        </w:trPr>
        <w:tc>
          <w:tcPr>
            <w:tcW w:w="0" w:type="auto"/>
            <w:vMerge/>
            <w:tcBorders>
              <w:top w:val="nil"/>
              <w:left w:val="single" w:sz="4" w:space="0" w:color="000000"/>
              <w:bottom w:val="single" w:sz="4" w:space="0" w:color="000000"/>
              <w:right w:val="single" w:sz="4" w:space="0" w:color="000000"/>
            </w:tcBorders>
          </w:tcPr>
          <w:p w:rsidR="00170810" w:rsidRDefault="00170810" w:rsidP="00170810">
            <w:pPr>
              <w:spacing w:after="160" w:line="259" w:lineRule="auto"/>
              <w:ind w:left="0" w:right="0" w:firstLine="0"/>
              <w:jc w:val="left"/>
            </w:pPr>
          </w:p>
        </w:tc>
        <w:tc>
          <w:tcPr>
            <w:tcW w:w="4395" w:type="dxa"/>
            <w:gridSpan w:val="2"/>
            <w:tcBorders>
              <w:top w:val="single" w:sz="4" w:space="0" w:color="000000"/>
              <w:left w:val="single" w:sz="4" w:space="0" w:color="000000"/>
              <w:bottom w:val="single" w:sz="4" w:space="0" w:color="000000"/>
              <w:right w:val="single" w:sz="4" w:space="0" w:color="000000"/>
            </w:tcBorders>
          </w:tcPr>
          <w:p w:rsidR="00170810" w:rsidRDefault="00170810" w:rsidP="00170810">
            <w:pPr>
              <w:spacing w:after="0" w:line="259" w:lineRule="auto"/>
              <w:ind w:left="2" w:right="0" w:firstLine="0"/>
            </w:pPr>
            <w:r>
              <w:t xml:space="preserve">Среднее профессиональное образование </w:t>
            </w:r>
          </w:p>
        </w:tc>
        <w:tc>
          <w:tcPr>
            <w:tcW w:w="1570" w:type="dxa"/>
            <w:tcBorders>
              <w:top w:val="single" w:sz="4" w:space="0" w:color="000000"/>
              <w:left w:val="single" w:sz="4" w:space="0" w:color="000000"/>
              <w:bottom w:val="single" w:sz="4" w:space="0" w:color="000000"/>
              <w:right w:val="single" w:sz="4" w:space="0" w:color="000000"/>
            </w:tcBorders>
          </w:tcPr>
          <w:p w:rsidR="00170810" w:rsidRDefault="00170810" w:rsidP="00170810">
            <w:pPr>
              <w:spacing w:after="0" w:line="259" w:lineRule="auto"/>
              <w:ind w:left="0" w:right="65" w:firstLine="0"/>
              <w:jc w:val="center"/>
            </w:pPr>
            <w:r>
              <w:t xml:space="preserve">1 </w:t>
            </w:r>
          </w:p>
        </w:tc>
        <w:tc>
          <w:tcPr>
            <w:tcW w:w="792" w:type="dxa"/>
            <w:tcBorders>
              <w:top w:val="single" w:sz="4" w:space="0" w:color="000000"/>
              <w:left w:val="single" w:sz="4" w:space="0" w:color="000000"/>
              <w:bottom w:val="single" w:sz="4" w:space="0" w:color="000000"/>
              <w:right w:val="single" w:sz="4" w:space="0" w:color="000000"/>
            </w:tcBorders>
          </w:tcPr>
          <w:p w:rsidR="00170810" w:rsidRDefault="00170810" w:rsidP="00170810">
            <w:pPr>
              <w:spacing w:after="0" w:line="259" w:lineRule="auto"/>
              <w:ind w:left="79" w:right="0" w:firstLine="0"/>
              <w:jc w:val="left"/>
            </w:pPr>
            <w:r>
              <w:t xml:space="preserve">10 </w:t>
            </w:r>
          </w:p>
        </w:tc>
      </w:tr>
      <w:tr w:rsidR="00170810" w:rsidTr="00170810">
        <w:trPr>
          <w:trHeight w:val="326"/>
        </w:trPr>
        <w:tc>
          <w:tcPr>
            <w:tcW w:w="7480" w:type="dxa"/>
            <w:gridSpan w:val="3"/>
            <w:tcBorders>
              <w:top w:val="single" w:sz="4" w:space="0" w:color="000000"/>
              <w:left w:val="single" w:sz="4" w:space="0" w:color="000000"/>
              <w:bottom w:val="single" w:sz="4" w:space="0" w:color="000000"/>
              <w:right w:val="single" w:sz="4" w:space="0" w:color="000000"/>
            </w:tcBorders>
          </w:tcPr>
          <w:p w:rsidR="00170810" w:rsidRDefault="00170810" w:rsidP="00170810">
            <w:pPr>
              <w:spacing w:after="0" w:line="259" w:lineRule="auto"/>
              <w:ind w:left="0" w:right="0" w:firstLine="0"/>
              <w:jc w:val="left"/>
            </w:pPr>
            <w:r>
              <w:t xml:space="preserve">Прошли  курсы повышения  квалификации </w:t>
            </w:r>
            <w:proofErr w:type="gramStart"/>
            <w:r>
              <w:t>за</w:t>
            </w:r>
            <w:proofErr w:type="gramEnd"/>
            <w:r>
              <w:t xml:space="preserve"> последние 3 года </w:t>
            </w:r>
          </w:p>
        </w:tc>
        <w:tc>
          <w:tcPr>
            <w:tcW w:w="1570" w:type="dxa"/>
            <w:tcBorders>
              <w:top w:val="single" w:sz="4" w:space="0" w:color="000000"/>
              <w:left w:val="single" w:sz="4" w:space="0" w:color="000000"/>
              <w:bottom w:val="single" w:sz="4" w:space="0" w:color="000000"/>
              <w:right w:val="single" w:sz="4" w:space="0" w:color="000000"/>
            </w:tcBorders>
          </w:tcPr>
          <w:p w:rsidR="00170810" w:rsidRDefault="00170810" w:rsidP="00170810">
            <w:pPr>
              <w:spacing w:after="0" w:line="259" w:lineRule="auto"/>
              <w:ind w:left="0" w:right="65" w:firstLine="0"/>
              <w:jc w:val="center"/>
            </w:pPr>
            <w:r>
              <w:t xml:space="preserve">10 </w:t>
            </w:r>
          </w:p>
        </w:tc>
        <w:tc>
          <w:tcPr>
            <w:tcW w:w="792" w:type="dxa"/>
            <w:tcBorders>
              <w:top w:val="single" w:sz="4" w:space="0" w:color="000000"/>
              <w:left w:val="single" w:sz="4" w:space="0" w:color="000000"/>
              <w:bottom w:val="single" w:sz="4" w:space="0" w:color="000000"/>
              <w:right w:val="single" w:sz="4" w:space="0" w:color="000000"/>
            </w:tcBorders>
          </w:tcPr>
          <w:p w:rsidR="00170810" w:rsidRDefault="00170810" w:rsidP="00170810">
            <w:pPr>
              <w:spacing w:after="0" w:line="259" w:lineRule="auto"/>
              <w:ind w:left="0" w:right="65" w:firstLine="0"/>
              <w:jc w:val="center"/>
            </w:pPr>
            <w:r>
              <w:t xml:space="preserve">100 </w:t>
            </w:r>
          </w:p>
        </w:tc>
      </w:tr>
      <w:tr w:rsidR="00170810" w:rsidTr="00170810">
        <w:trPr>
          <w:trHeight w:val="329"/>
        </w:trPr>
        <w:tc>
          <w:tcPr>
            <w:tcW w:w="5639" w:type="dxa"/>
            <w:gridSpan w:val="2"/>
            <w:vMerge w:val="restart"/>
            <w:tcBorders>
              <w:top w:val="single" w:sz="4" w:space="0" w:color="000000"/>
              <w:left w:val="single" w:sz="4" w:space="0" w:color="000000"/>
              <w:bottom w:val="single" w:sz="4" w:space="0" w:color="000000"/>
              <w:right w:val="single" w:sz="4" w:space="0" w:color="000000"/>
            </w:tcBorders>
            <w:vAlign w:val="center"/>
          </w:tcPr>
          <w:p w:rsidR="00170810" w:rsidRDefault="00170810" w:rsidP="00170810">
            <w:pPr>
              <w:spacing w:after="0" w:line="259" w:lineRule="auto"/>
              <w:ind w:left="0" w:right="0" w:firstLine="0"/>
              <w:jc w:val="left"/>
            </w:pPr>
            <w:r>
              <w:t xml:space="preserve">Имеют квалификационную категорию </w:t>
            </w:r>
          </w:p>
        </w:tc>
        <w:tc>
          <w:tcPr>
            <w:tcW w:w="1841" w:type="dxa"/>
            <w:tcBorders>
              <w:top w:val="single" w:sz="4" w:space="0" w:color="000000"/>
              <w:left w:val="single" w:sz="4" w:space="0" w:color="000000"/>
              <w:bottom w:val="single" w:sz="4" w:space="0" w:color="000000"/>
              <w:right w:val="single" w:sz="4" w:space="0" w:color="000000"/>
            </w:tcBorders>
          </w:tcPr>
          <w:p w:rsidR="00170810" w:rsidRDefault="00170810" w:rsidP="00170810">
            <w:pPr>
              <w:spacing w:after="0" w:line="259" w:lineRule="auto"/>
              <w:ind w:left="2" w:right="0" w:firstLine="0"/>
              <w:jc w:val="left"/>
            </w:pPr>
            <w:r>
              <w:t xml:space="preserve">Высшую </w:t>
            </w:r>
          </w:p>
        </w:tc>
        <w:tc>
          <w:tcPr>
            <w:tcW w:w="1570" w:type="dxa"/>
            <w:tcBorders>
              <w:top w:val="single" w:sz="4" w:space="0" w:color="000000"/>
              <w:left w:val="single" w:sz="4" w:space="0" w:color="000000"/>
              <w:bottom w:val="single" w:sz="4" w:space="0" w:color="000000"/>
              <w:right w:val="single" w:sz="4" w:space="0" w:color="000000"/>
            </w:tcBorders>
          </w:tcPr>
          <w:p w:rsidR="00170810" w:rsidRDefault="00170810" w:rsidP="00170810">
            <w:pPr>
              <w:spacing w:after="0" w:line="259" w:lineRule="auto"/>
              <w:ind w:left="0" w:right="118" w:firstLine="0"/>
              <w:jc w:val="center"/>
            </w:pPr>
            <w:r>
              <w:t xml:space="preserve">1 </w:t>
            </w:r>
          </w:p>
        </w:tc>
        <w:tc>
          <w:tcPr>
            <w:tcW w:w="792" w:type="dxa"/>
            <w:tcBorders>
              <w:top w:val="single" w:sz="4" w:space="0" w:color="000000"/>
              <w:left w:val="single" w:sz="4" w:space="0" w:color="000000"/>
              <w:bottom w:val="single" w:sz="4" w:space="0" w:color="000000"/>
              <w:right w:val="single" w:sz="4" w:space="0" w:color="000000"/>
            </w:tcBorders>
          </w:tcPr>
          <w:p w:rsidR="00170810" w:rsidRDefault="00170810" w:rsidP="00170810">
            <w:pPr>
              <w:spacing w:after="0" w:line="259" w:lineRule="auto"/>
              <w:ind w:left="60" w:right="0" w:firstLine="0"/>
              <w:jc w:val="left"/>
            </w:pPr>
            <w:r>
              <w:t xml:space="preserve">10 </w:t>
            </w:r>
          </w:p>
        </w:tc>
      </w:tr>
      <w:tr w:rsidR="00170810" w:rsidTr="00170810">
        <w:trPr>
          <w:trHeight w:val="326"/>
        </w:trPr>
        <w:tc>
          <w:tcPr>
            <w:tcW w:w="0" w:type="auto"/>
            <w:gridSpan w:val="2"/>
            <w:vMerge/>
            <w:tcBorders>
              <w:top w:val="nil"/>
              <w:left w:val="single" w:sz="4" w:space="0" w:color="000000"/>
              <w:bottom w:val="single" w:sz="4" w:space="0" w:color="000000"/>
              <w:right w:val="single" w:sz="4" w:space="0" w:color="000000"/>
            </w:tcBorders>
          </w:tcPr>
          <w:p w:rsidR="00170810" w:rsidRDefault="00170810" w:rsidP="00170810">
            <w:pPr>
              <w:spacing w:after="160" w:line="259" w:lineRule="auto"/>
              <w:ind w:left="0" w:right="0" w:firstLine="0"/>
              <w:jc w:val="left"/>
            </w:pPr>
          </w:p>
        </w:tc>
        <w:tc>
          <w:tcPr>
            <w:tcW w:w="1841" w:type="dxa"/>
            <w:tcBorders>
              <w:top w:val="single" w:sz="4" w:space="0" w:color="000000"/>
              <w:left w:val="single" w:sz="4" w:space="0" w:color="000000"/>
              <w:bottom w:val="single" w:sz="4" w:space="0" w:color="000000"/>
              <w:right w:val="single" w:sz="4" w:space="0" w:color="000000"/>
            </w:tcBorders>
          </w:tcPr>
          <w:p w:rsidR="00170810" w:rsidRDefault="00170810" w:rsidP="00170810">
            <w:pPr>
              <w:spacing w:after="0" w:line="259" w:lineRule="auto"/>
              <w:ind w:left="2" w:right="0" w:firstLine="0"/>
              <w:jc w:val="left"/>
            </w:pPr>
            <w:r>
              <w:t xml:space="preserve">Первую </w:t>
            </w:r>
          </w:p>
        </w:tc>
        <w:tc>
          <w:tcPr>
            <w:tcW w:w="1570" w:type="dxa"/>
            <w:tcBorders>
              <w:top w:val="single" w:sz="4" w:space="0" w:color="000000"/>
              <w:left w:val="single" w:sz="4" w:space="0" w:color="000000"/>
              <w:bottom w:val="single" w:sz="4" w:space="0" w:color="000000"/>
              <w:right w:val="single" w:sz="4" w:space="0" w:color="000000"/>
            </w:tcBorders>
          </w:tcPr>
          <w:p w:rsidR="00170810" w:rsidRDefault="00170810" w:rsidP="00170810">
            <w:pPr>
              <w:spacing w:after="0" w:line="259" w:lineRule="auto"/>
              <w:ind w:left="0" w:right="65" w:firstLine="0"/>
              <w:jc w:val="center"/>
            </w:pPr>
            <w:r>
              <w:t xml:space="preserve">5 </w:t>
            </w:r>
          </w:p>
        </w:tc>
        <w:tc>
          <w:tcPr>
            <w:tcW w:w="792" w:type="dxa"/>
            <w:tcBorders>
              <w:top w:val="single" w:sz="4" w:space="0" w:color="000000"/>
              <w:left w:val="single" w:sz="4" w:space="0" w:color="000000"/>
              <w:bottom w:val="single" w:sz="4" w:space="0" w:color="000000"/>
              <w:right w:val="single" w:sz="4" w:space="0" w:color="000000"/>
            </w:tcBorders>
          </w:tcPr>
          <w:p w:rsidR="00170810" w:rsidRDefault="00170810" w:rsidP="00170810">
            <w:pPr>
              <w:spacing w:after="0" w:line="259" w:lineRule="auto"/>
              <w:ind w:left="60" w:right="0" w:firstLine="0"/>
              <w:jc w:val="left"/>
            </w:pPr>
            <w:r>
              <w:t>50</w:t>
            </w:r>
          </w:p>
        </w:tc>
      </w:tr>
      <w:tr w:rsidR="00170810" w:rsidTr="00170810">
        <w:trPr>
          <w:trHeight w:val="329"/>
        </w:trPr>
        <w:tc>
          <w:tcPr>
            <w:tcW w:w="7480" w:type="dxa"/>
            <w:gridSpan w:val="3"/>
            <w:tcBorders>
              <w:top w:val="single" w:sz="4" w:space="0" w:color="000000"/>
              <w:left w:val="single" w:sz="4" w:space="0" w:color="000000"/>
              <w:bottom w:val="single" w:sz="4" w:space="0" w:color="000000"/>
              <w:right w:val="single" w:sz="4" w:space="0" w:color="000000"/>
            </w:tcBorders>
          </w:tcPr>
          <w:p w:rsidR="00170810" w:rsidRDefault="00170810" w:rsidP="00170810">
            <w:pPr>
              <w:spacing w:after="0" w:line="259" w:lineRule="auto"/>
              <w:ind w:left="0" w:right="0" w:firstLine="0"/>
              <w:jc w:val="left"/>
            </w:pPr>
            <w:r>
              <w:t xml:space="preserve">Имеют соответствие занимаемой должности </w:t>
            </w:r>
          </w:p>
        </w:tc>
        <w:tc>
          <w:tcPr>
            <w:tcW w:w="1570" w:type="dxa"/>
            <w:tcBorders>
              <w:top w:val="single" w:sz="4" w:space="0" w:color="000000"/>
              <w:left w:val="single" w:sz="4" w:space="0" w:color="000000"/>
              <w:bottom w:val="single" w:sz="4" w:space="0" w:color="000000"/>
              <w:right w:val="single" w:sz="4" w:space="0" w:color="000000"/>
            </w:tcBorders>
          </w:tcPr>
          <w:p w:rsidR="00170810" w:rsidRDefault="00170810" w:rsidP="00170810">
            <w:pPr>
              <w:spacing w:after="0" w:line="259" w:lineRule="auto"/>
              <w:ind w:left="454" w:right="0" w:firstLine="0"/>
              <w:jc w:val="left"/>
            </w:pPr>
            <w:r>
              <w:t>4</w:t>
            </w:r>
          </w:p>
        </w:tc>
        <w:tc>
          <w:tcPr>
            <w:tcW w:w="792" w:type="dxa"/>
            <w:tcBorders>
              <w:top w:val="single" w:sz="4" w:space="0" w:color="000000"/>
              <w:left w:val="single" w:sz="4" w:space="0" w:color="000000"/>
              <w:bottom w:val="single" w:sz="4" w:space="0" w:color="000000"/>
              <w:right w:val="single" w:sz="4" w:space="0" w:color="000000"/>
            </w:tcBorders>
          </w:tcPr>
          <w:p w:rsidR="00170810" w:rsidRDefault="00170810" w:rsidP="00170810">
            <w:pPr>
              <w:spacing w:after="0" w:line="259" w:lineRule="auto"/>
              <w:ind w:left="0" w:right="175" w:firstLine="0"/>
              <w:jc w:val="center"/>
            </w:pPr>
            <w:r>
              <w:t xml:space="preserve">40 </w:t>
            </w:r>
          </w:p>
        </w:tc>
      </w:tr>
      <w:tr w:rsidR="00170810" w:rsidTr="00170810">
        <w:trPr>
          <w:trHeight w:val="326"/>
        </w:trPr>
        <w:tc>
          <w:tcPr>
            <w:tcW w:w="7480" w:type="dxa"/>
            <w:gridSpan w:val="3"/>
            <w:tcBorders>
              <w:top w:val="single" w:sz="4" w:space="0" w:color="000000"/>
              <w:left w:val="single" w:sz="4" w:space="0" w:color="000000"/>
              <w:bottom w:val="single" w:sz="4" w:space="0" w:color="000000"/>
              <w:right w:val="single" w:sz="4" w:space="0" w:color="000000"/>
            </w:tcBorders>
          </w:tcPr>
          <w:p w:rsidR="00170810" w:rsidRDefault="00170810" w:rsidP="00170810">
            <w:pPr>
              <w:spacing w:after="0" w:line="259" w:lineRule="auto"/>
              <w:ind w:left="0" w:right="0" w:firstLine="0"/>
              <w:jc w:val="left"/>
            </w:pPr>
            <w:r>
              <w:t xml:space="preserve">Имеют учёную степень  </w:t>
            </w:r>
          </w:p>
        </w:tc>
        <w:tc>
          <w:tcPr>
            <w:tcW w:w="1570" w:type="dxa"/>
            <w:tcBorders>
              <w:top w:val="single" w:sz="4" w:space="0" w:color="000000"/>
              <w:left w:val="single" w:sz="4" w:space="0" w:color="000000"/>
              <w:bottom w:val="single" w:sz="4" w:space="0" w:color="000000"/>
              <w:right w:val="single" w:sz="4" w:space="0" w:color="000000"/>
            </w:tcBorders>
          </w:tcPr>
          <w:p w:rsidR="00170810" w:rsidRDefault="00170810" w:rsidP="00170810">
            <w:pPr>
              <w:spacing w:after="0" w:line="259" w:lineRule="auto"/>
              <w:ind w:left="0" w:right="65" w:firstLine="0"/>
              <w:jc w:val="center"/>
            </w:pPr>
            <w:r>
              <w:t xml:space="preserve">0 </w:t>
            </w:r>
          </w:p>
        </w:tc>
        <w:tc>
          <w:tcPr>
            <w:tcW w:w="792" w:type="dxa"/>
            <w:tcBorders>
              <w:top w:val="single" w:sz="4" w:space="0" w:color="000000"/>
              <w:left w:val="single" w:sz="4" w:space="0" w:color="000000"/>
              <w:bottom w:val="single" w:sz="4" w:space="0" w:color="000000"/>
              <w:right w:val="single" w:sz="4" w:space="0" w:color="000000"/>
            </w:tcBorders>
          </w:tcPr>
          <w:p w:rsidR="00170810" w:rsidRDefault="00170810" w:rsidP="00170810">
            <w:pPr>
              <w:spacing w:after="0" w:line="259" w:lineRule="auto"/>
              <w:ind w:left="0" w:right="65" w:firstLine="0"/>
              <w:jc w:val="center"/>
            </w:pPr>
            <w:r>
              <w:t xml:space="preserve">0 </w:t>
            </w:r>
          </w:p>
        </w:tc>
      </w:tr>
      <w:tr w:rsidR="00170810" w:rsidTr="00170810">
        <w:trPr>
          <w:trHeight w:val="327"/>
        </w:trPr>
        <w:tc>
          <w:tcPr>
            <w:tcW w:w="7480" w:type="dxa"/>
            <w:gridSpan w:val="3"/>
            <w:tcBorders>
              <w:top w:val="single" w:sz="4" w:space="0" w:color="000000"/>
              <w:left w:val="single" w:sz="4" w:space="0" w:color="000000"/>
              <w:bottom w:val="single" w:sz="4" w:space="0" w:color="000000"/>
              <w:right w:val="single" w:sz="4" w:space="0" w:color="000000"/>
            </w:tcBorders>
          </w:tcPr>
          <w:p w:rsidR="00170810" w:rsidRDefault="00170810" w:rsidP="00170810">
            <w:pPr>
              <w:spacing w:after="0" w:line="259" w:lineRule="auto"/>
              <w:ind w:left="0" w:right="0" w:firstLine="0"/>
              <w:jc w:val="left"/>
            </w:pPr>
            <w:r>
              <w:t xml:space="preserve">Имеют звание «Заслуженный учитель»  </w:t>
            </w:r>
          </w:p>
        </w:tc>
        <w:tc>
          <w:tcPr>
            <w:tcW w:w="1570" w:type="dxa"/>
            <w:tcBorders>
              <w:top w:val="single" w:sz="4" w:space="0" w:color="000000"/>
              <w:left w:val="single" w:sz="4" w:space="0" w:color="000000"/>
              <w:bottom w:val="single" w:sz="4" w:space="0" w:color="000000"/>
              <w:right w:val="single" w:sz="4" w:space="0" w:color="000000"/>
            </w:tcBorders>
          </w:tcPr>
          <w:p w:rsidR="00170810" w:rsidRDefault="00170810" w:rsidP="00170810">
            <w:pPr>
              <w:spacing w:after="0" w:line="259" w:lineRule="auto"/>
              <w:ind w:left="0" w:right="65" w:firstLine="0"/>
              <w:jc w:val="center"/>
            </w:pPr>
            <w:r>
              <w:t xml:space="preserve">0 </w:t>
            </w:r>
          </w:p>
        </w:tc>
        <w:tc>
          <w:tcPr>
            <w:tcW w:w="792" w:type="dxa"/>
            <w:tcBorders>
              <w:top w:val="single" w:sz="4" w:space="0" w:color="000000"/>
              <w:left w:val="single" w:sz="4" w:space="0" w:color="000000"/>
              <w:bottom w:val="single" w:sz="4" w:space="0" w:color="000000"/>
              <w:right w:val="single" w:sz="4" w:space="0" w:color="000000"/>
            </w:tcBorders>
          </w:tcPr>
          <w:p w:rsidR="00170810" w:rsidRDefault="00170810" w:rsidP="00170810">
            <w:pPr>
              <w:spacing w:after="0" w:line="259" w:lineRule="auto"/>
              <w:ind w:left="0" w:right="65" w:firstLine="0"/>
              <w:jc w:val="center"/>
            </w:pPr>
            <w:r>
              <w:t xml:space="preserve">0 </w:t>
            </w:r>
          </w:p>
        </w:tc>
      </w:tr>
      <w:tr w:rsidR="00170810" w:rsidTr="00170810">
        <w:trPr>
          <w:trHeight w:val="329"/>
        </w:trPr>
        <w:tc>
          <w:tcPr>
            <w:tcW w:w="7480" w:type="dxa"/>
            <w:gridSpan w:val="3"/>
            <w:tcBorders>
              <w:top w:val="single" w:sz="4" w:space="0" w:color="000000"/>
              <w:left w:val="single" w:sz="4" w:space="0" w:color="000000"/>
              <w:bottom w:val="single" w:sz="4" w:space="0" w:color="000000"/>
              <w:right w:val="single" w:sz="4" w:space="0" w:color="000000"/>
            </w:tcBorders>
          </w:tcPr>
          <w:p w:rsidR="00170810" w:rsidRDefault="00170810" w:rsidP="00170810">
            <w:pPr>
              <w:spacing w:after="0" w:line="259" w:lineRule="auto"/>
              <w:ind w:left="0" w:right="0" w:firstLine="0"/>
              <w:jc w:val="left"/>
            </w:pPr>
            <w:r>
              <w:t xml:space="preserve">Имеют ведомственные награды, почётные звания </w:t>
            </w:r>
          </w:p>
        </w:tc>
        <w:tc>
          <w:tcPr>
            <w:tcW w:w="1570" w:type="dxa"/>
            <w:tcBorders>
              <w:top w:val="single" w:sz="4" w:space="0" w:color="000000"/>
              <w:left w:val="single" w:sz="4" w:space="0" w:color="000000"/>
              <w:bottom w:val="single" w:sz="4" w:space="0" w:color="000000"/>
              <w:right w:val="single" w:sz="4" w:space="0" w:color="000000"/>
            </w:tcBorders>
          </w:tcPr>
          <w:p w:rsidR="00170810" w:rsidRDefault="00170810" w:rsidP="00170810">
            <w:pPr>
              <w:spacing w:after="0" w:line="259" w:lineRule="auto"/>
              <w:ind w:left="0" w:right="65" w:firstLine="0"/>
              <w:jc w:val="center"/>
            </w:pPr>
            <w:r>
              <w:t>0</w:t>
            </w:r>
          </w:p>
        </w:tc>
        <w:tc>
          <w:tcPr>
            <w:tcW w:w="792" w:type="dxa"/>
            <w:tcBorders>
              <w:top w:val="single" w:sz="4" w:space="0" w:color="000000"/>
              <w:left w:val="single" w:sz="4" w:space="0" w:color="000000"/>
              <w:bottom w:val="single" w:sz="4" w:space="0" w:color="000000"/>
              <w:right w:val="single" w:sz="4" w:space="0" w:color="000000"/>
            </w:tcBorders>
          </w:tcPr>
          <w:p w:rsidR="00170810" w:rsidRDefault="00170810" w:rsidP="00170810">
            <w:pPr>
              <w:spacing w:after="0" w:line="259" w:lineRule="auto"/>
              <w:ind w:left="79" w:right="0" w:firstLine="0"/>
              <w:jc w:val="left"/>
            </w:pPr>
            <w:r>
              <w:t xml:space="preserve">0 </w:t>
            </w:r>
          </w:p>
        </w:tc>
      </w:tr>
      <w:tr w:rsidR="00170810" w:rsidTr="00170810">
        <w:trPr>
          <w:trHeight w:val="326"/>
        </w:trPr>
        <w:tc>
          <w:tcPr>
            <w:tcW w:w="7480" w:type="dxa"/>
            <w:gridSpan w:val="3"/>
            <w:tcBorders>
              <w:top w:val="single" w:sz="4" w:space="0" w:color="000000"/>
              <w:left w:val="single" w:sz="4" w:space="0" w:color="000000"/>
              <w:bottom w:val="single" w:sz="4" w:space="0" w:color="000000"/>
              <w:right w:val="single" w:sz="4" w:space="0" w:color="000000"/>
            </w:tcBorders>
          </w:tcPr>
          <w:p w:rsidR="00170810" w:rsidRDefault="00170810" w:rsidP="00170810">
            <w:pPr>
              <w:spacing w:after="0" w:line="259" w:lineRule="auto"/>
              <w:ind w:left="0" w:right="0" w:firstLine="0"/>
              <w:jc w:val="left"/>
            </w:pPr>
            <w:r>
              <w:t xml:space="preserve">Награждены грамотой МО РФ </w:t>
            </w:r>
          </w:p>
        </w:tc>
        <w:tc>
          <w:tcPr>
            <w:tcW w:w="1570" w:type="dxa"/>
            <w:tcBorders>
              <w:top w:val="single" w:sz="4" w:space="0" w:color="000000"/>
              <w:left w:val="single" w:sz="4" w:space="0" w:color="000000"/>
              <w:bottom w:val="single" w:sz="4" w:space="0" w:color="000000"/>
              <w:right w:val="single" w:sz="4" w:space="0" w:color="000000"/>
            </w:tcBorders>
          </w:tcPr>
          <w:p w:rsidR="00170810" w:rsidRDefault="00170810" w:rsidP="00170810">
            <w:pPr>
              <w:spacing w:after="0" w:line="259" w:lineRule="auto"/>
              <w:ind w:left="454" w:right="0" w:firstLine="0"/>
              <w:jc w:val="left"/>
            </w:pPr>
            <w:r>
              <w:t>2</w:t>
            </w:r>
          </w:p>
        </w:tc>
        <w:tc>
          <w:tcPr>
            <w:tcW w:w="792" w:type="dxa"/>
            <w:tcBorders>
              <w:top w:val="single" w:sz="4" w:space="0" w:color="000000"/>
              <w:left w:val="single" w:sz="4" w:space="0" w:color="000000"/>
              <w:bottom w:val="single" w:sz="4" w:space="0" w:color="000000"/>
              <w:right w:val="single" w:sz="4" w:space="0" w:color="000000"/>
            </w:tcBorders>
          </w:tcPr>
          <w:p w:rsidR="00170810" w:rsidRDefault="00170810" w:rsidP="00170810">
            <w:pPr>
              <w:spacing w:after="0" w:line="259" w:lineRule="auto"/>
              <w:ind w:left="0" w:right="175" w:firstLine="0"/>
              <w:jc w:val="center"/>
            </w:pPr>
            <w:r>
              <w:t xml:space="preserve">20 </w:t>
            </w:r>
          </w:p>
        </w:tc>
      </w:tr>
      <w:tr w:rsidR="00170810" w:rsidTr="00170810">
        <w:trPr>
          <w:trHeight w:val="329"/>
        </w:trPr>
        <w:tc>
          <w:tcPr>
            <w:tcW w:w="7480" w:type="dxa"/>
            <w:gridSpan w:val="3"/>
            <w:tcBorders>
              <w:top w:val="single" w:sz="4" w:space="0" w:color="000000"/>
              <w:left w:val="single" w:sz="4" w:space="0" w:color="000000"/>
              <w:bottom w:val="single" w:sz="4" w:space="0" w:color="000000"/>
              <w:right w:val="single" w:sz="4" w:space="0" w:color="000000"/>
            </w:tcBorders>
          </w:tcPr>
          <w:p w:rsidR="00170810" w:rsidRDefault="00170810" w:rsidP="00170810">
            <w:pPr>
              <w:spacing w:after="0" w:line="259" w:lineRule="auto"/>
              <w:ind w:left="0" w:right="0" w:firstLine="0"/>
              <w:jc w:val="left"/>
            </w:pPr>
            <w:r>
              <w:t xml:space="preserve">Награждены грамотой </w:t>
            </w:r>
            <w:proofErr w:type="gramStart"/>
            <w:r>
              <w:t>МО РО</w:t>
            </w:r>
            <w:proofErr w:type="gramEnd"/>
            <w:r>
              <w:t xml:space="preserve"> </w:t>
            </w:r>
          </w:p>
        </w:tc>
        <w:tc>
          <w:tcPr>
            <w:tcW w:w="1570" w:type="dxa"/>
            <w:tcBorders>
              <w:top w:val="single" w:sz="4" w:space="0" w:color="000000"/>
              <w:left w:val="single" w:sz="4" w:space="0" w:color="000000"/>
              <w:bottom w:val="single" w:sz="4" w:space="0" w:color="000000"/>
              <w:right w:val="single" w:sz="4" w:space="0" w:color="000000"/>
            </w:tcBorders>
          </w:tcPr>
          <w:p w:rsidR="00170810" w:rsidRDefault="00170810" w:rsidP="00170810">
            <w:pPr>
              <w:spacing w:after="0" w:line="259" w:lineRule="auto"/>
              <w:ind w:left="454" w:right="0" w:firstLine="0"/>
              <w:jc w:val="left"/>
            </w:pPr>
            <w:r>
              <w:t>1</w:t>
            </w:r>
          </w:p>
        </w:tc>
        <w:tc>
          <w:tcPr>
            <w:tcW w:w="792" w:type="dxa"/>
            <w:tcBorders>
              <w:top w:val="single" w:sz="4" w:space="0" w:color="000000"/>
              <w:left w:val="single" w:sz="4" w:space="0" w:color="000000"/>
              <w:bottom w:val="single" w:sz="4" w:space="0" w:color="000000"/>
              <w:right w:val="single" w:sz="4" w:space="0" w:color="000000"/>
            </w:tcBorders>
          </w:tcPr>
          <w:p w:rsidR="00170810" w:rsidRDefault="00170810" w:rsidP="00170810">
            <w:pPr>
              <w:spacing w:after="0" w:line="259" w:lineRule="auto"/>
              <w:ind w:left="0" w:right="170" w:firstLine="0"/>
              <w:jc w:val="center"/>
            </w:pPr>
            <w:r>
              <w:t xml:space="preserve"> 10</w:t>
            </w:r>
          </w:p>
        </w:tc>
      </w:tr>
    </w:tbl>
    <w:p w:rsidR="00170810" w:rsidRDefault="00170810" w:rsidP="00170810">
      <w:pPr>
        <w:spacing w:after="0" w:line="259" w:lineRule="auto"/>
        <w:ind w:left="0" w:right="0" w:firstLine="0"/>
        <w:jc w:val="left"/>
      </w:pPr>
    </w:p>
    <w:tbl>
      <w:tblPr>
        <w:tblStyle w:val="TableGrid"/>
        <w:tblW w:w="9842" w:type="dxa"/>
        <w:tblInd w:w="41" w:type="dxa"/>
        <w:tblCellMar>
          <w:top w:w="9" w:type="dxa"/>
          <w:left w:w="115" w:type="dxa"/>
          <w:right w:w="115" w:type="dxa"/>
        </w:tblCellMar>
        <w:tblLook w:val="04A0"/>
      </w:tblPr>
      <w:tblGrid>
        <w:gridCol w:w="4213"/>
        <w:gridCol w:w="3277"/>
        <w:gridCol w:w="2352"/>
      </w:tblGrid>
      <w:tr w:rsidR="00170810" w:rsidTr="00170810">
        <w:trPr>
          <w:trHeight w:val="562"/>
        </w:trPr>
        <w:tc>
          <w:tcPr>
            <w:tcW w:w="4213" w:type="dxa"/>
            <w:tcBorders>
              <w:top w:val="single" w:sz="4" w:space="0" w:color="000000"/>
              <w:left w:val="single" w:sz="4" w:space="0" w:color="000000"/>
              <w:bottom w:val="single" w:sz="4" w:space="0" w:color="000000"/>
              <w:right w:val="single" w:sz="4" w:space="0" w:color="000000"/>
            </w:tcBorders>
            <w:vAlign w:val="center"/>
          </w:tcPr>
          <w:p w:rsidR="00170810" w:rsidRDefault="00170810" w:rsidP="00170810">
            <w:pPr>
              <w:spacing w:after="0" w:line="259" w:lineRule="auto"/>
              <w:ind w:left="0" w:right="7" w:firstLine="0"/>
              <w:jc w:val="center"/>
            </w:pPr>
            <w:r>
              <w:t xml:space="preserve">Стаж </w:t>
            </w:r>
          </w:p>
        </w:tc>
        <w:tc>
          <w:tcPr>
            <w:tcW w:w="3277" w:type="dxa"/>
            <w:tcBorders>
              <w:top w:val="single" w:sz="4" w:space="0" w:color="000000"/>
              <w:left w:val="single" w:sz="4" w:space="0" w:color="000000"/>
              <w:bottom w:val="single" w:sz="4" w:space="0" w:color="000000"/>
              <w:right w:val="single" w:sz="4" w:space="0" w:color="000000"/>
            </w:tcBorders>
            <w:vAlign w:val="center"/>
          </w:tcPr>
          <w:p w:rsidR="00170810" w:rsidRDefault="00170810" w:rsidP="00170810">
            <w:pPr>
              <w:spacing w:after="0" w:line="259" w:lineRule="auto"/>
              <w:ind w:left="0" w:right="6" w:firstLine="0"/>
              <w:jc w:val="center"/>
            </w:pPr>
            <w:r>
              <w:t xml:space="preserve">Количество человек </w:t>
            </w:r>
          </w:p>
        </w:tc>
        <w:tc>
          <w:tcPr>
            <w:tcW w:w="2352" w:type="dxa"/>
            <w:tcBorders>
              <w:top w:val="single" w:sz="4" w:space="0" w:color="000000"/>
              <w:left w:val="single" w:sz="4" w:space="0" w:color="000000"/>
              <w:bottom w:val="single" w:sz="4" w:space="0" w:color="000000"/>
              <w:right w:val="single" w:sz="4" w:space="0" w:color="000000"/>
            </w:tcBorders>
            <w:vAlign w:val="center"/>
          </w:tcPr>
          <w:p w:rsidR="00170810" w:rsidRDefault="00170810" w:rsidP="00170810">
            <w:pPr>
              <w:spacing w:after="0" w:line="259" w:lineRule="auto"/>
              <w:ind w:left="0" w:right="1" w:firstLine="0"/>
              <w:jc w:val="center"/>
            </w:pPr>
            <w:r>
              <w:t xml:space="preserve">% </w:t>
            </w:r>
          </w:p>
        </w:tc>
      </w:tr>
      <w:tr w:rsidR="00170810" w:rsidTr="00170810">
        <w:trPr>
          <w:trHeight w:val="326"/>
        </w:trPr>
        <w:tc>
          <w:tcPr>
            <w:tcW w:w="4213" w:type="dxa"/>
            <w:tcBorders>
              <w:top w:val="single" w:sz="4" w:space="0" w:color="000000"/>
              <w:left w:val="single" w:sz="4" w:space="0" w:color="000000"/>
              <w:bottom w:val="single" w:sz="4" w:space="0" w:color="000000"/>
              <w:right w:val="single" w:sz="4" w:space="0" w:color="000000"/>
            </w:tcBorders>
          </w:tcPr>
          <w:p w:rsidR="00170810" w:rsidRDefault="00170810" w:rsidP="00170810">
            <w:pPr>
              <w:spacing w:after="0" w:line="259" w:lineRule="auto"/>
              <w:ind w:left="0" w:right="7" w:firstLine="0"/>
              <w:jc w:val="center"/>
            </w:pPr>
            <w:r>
              <w:t xml:space="preserve">1-15лет </w:t>
            </w:r>
          </w:p>
        </w:tc>
        <w:tc>
          <w:tcPr>
            <w:tcW w:w="3277" w:type="dxa"/>
            <w:tcBorders>
              <w:top w:val="single" w:sz="4" w:space="0" w:color="000000"/>
              <w:left w:val="single" w:sz="4" w:space="0" w:color="000000"/>
              <w:bottom w:val="single" w:sz="4" w:space="0" w:color="000000"/>
              <w:right w:val="single" w:sz="4" w:space="0" w:color="000000"/>
            </w:tcBorders>
          </w:tcPr>
          <w:p w:rsidR="00170810" w:rsidRDefault="00170810" w:rsidP="00170810">
            <w:pPr>
              <w:spacing w:after="0" w:line="259" w:lineRule="auto"/>
              <w:ind w:left="0" w:right="3" w:firstLine="0"/>
              <w:jc w:val="center"/>
            </w:pPr>
            <w:r>
              <w:t xml:space="preserve">2 </w:t>
            </w:r>
          </w:p>
        </w:tc>
        <w:tc>
          <w:tcPr>
            <w:tcW w:w="2352" w:type="dxa"/>
            <w:tcBorders>
              <w:top w:val="single" w:sz="4" w:space="0" w:color="000000"/>
              <w:left w:val="single" w:sz="4" w:space="0" w:color="000000"/>
              <w:bottom w:val="single" w:sz="4" w:space="0" w:color="000000"/>
              <w:right w:val="single" w:sz="4" w:space="0" w:color="000000"/>
            </w:tcBorders>
          </w:tcPr>
          <w:p w:rsidR="00170810" w:rsidRDefault="00170810" w:rsidP="00170810">
            <w:pPr>
              <w:spacing w:after="0" w:line="259" w:lineRule="auto"/>
              <w:ind w:left="0" w:right="2" w:firstLine="0"/>
              <w:jc w:val="center"/>
            </w:pPr>
            <w:r>
              <w:t xml:space="preserve">20 </w:t>
            </w:r>
          </w:p>
        </w:tc>
      </w:tr>
      <w:tr w:rsidR="00170810" w:rsidTr="00170810">
        <w:trPr>
          <w:trHeight w:val="329"/>
        </w:trPr>
        <w:tc>
          <w:tcPr>
            <w:tcW w:w="4213" w:type="dxa"/>
            <w:tcBorders>
              <w:top w:val="single" w:sz="4" w:space="0" w:color="000000"/>
              <w:left w:val="single" w:sz="4" w:space="0" w:color="000000"/>
              <w:bottom w:val="single" w:sz="4" w:space="0" w:color="000000"/>
              <w:right w:val="single" w:sz="4" w:space="0" w:color="000000"/>
            </w:tcBorders>
          </w:tcPr>
          <w:p w:rsidR="00170810" w:rsidRDefault="00170810" w:rsidP="00170810">
            <w:pPr>
              <w:spacing w:after="0" w:line="259" w:lineRule="auto"/>
              <w:ind w:left="0" w:right="8" w:firstLine="0"/>
              <w:jc w:val="center"/>
            </w:pPr>
            <w:r>
              <w:t xml:space="preserve">15-20 лет </w:t>
            </w:r>
          </w:p>
        </w:tc>
        <w:tc>
          <w:tcPr>
            <w:tcW w:w="3277" w:type="dxa"/>
            <w:tcBorders>
              <w:top w:val="single" w:sz="4" w:space="0" w:color="000000"/>
              <w:left w:val="single" w:sz="4" w:space="0" w:color="000000"/>
              <w:bottom w:val="single" w:sz="4" w:space="0" w:color="000000"/>
              <w:right w:val="single" w:sz="4" w:space="0" w:color="000000"/>
            </w:tcBorders>
          </w:tcPr>
          <w:p w:rsidR="00170810" w:rsidRDefault="00170810" w:rsidP="00170810">
            <w:pPr>
              <w:spacing w:after="0" w:line="259" w:lineRule="auto"/>
              <w:ind w:left="0" w:right="3" w:firstLine="0"/>
              <w:jc w:val="center"/>
            </w:pPr>
            <w:r>
              <w:t xml:space="preserve">0 </w:t>
            </w:r>
          </w:p>
        </w:tc>
        <w:tc>
          <w:tcPr>
            <w:tcW w:w="2352" w:type="dxa"/>
            <w:tcBorders>
              <w:top w:val="single" w:sz="4" w:space="0" w:color="000000"/>
              <w:left w:val="single" w:sz="4" w:space="0" w:color="000000"/>
              <w:bottom w:val="single" w:sz="4" w:space="0" w:color="000000"/>
              <w:right w:val="single" w:sz="4" w:space="0" w:color="000000"/>
            </w:tcBorders>
          </w:tcPr>
          <w:p w:rsidR="00170810" w:rsidRDefault="00170810" w:rsidP="00170810">
            <w:pPr>
              <w:spacing w:after="0" w:line="259" w:lineRule="auto"/>
              <w:ind w:left="0" w:right="2" w:firstLine="0"/>
              <w:jc w:val="center"/>
            </w:pPr>
            <w:r>
              <w:t xml:space="preserve">0 </w:t>
            </w:r>
          </w:p>
        </w:tc>
      </w:tr>
      <w:tr w:rsidR="00170810" w:rsidTr="00170810">
        <w:trPr>
          <w:trHeight w:val="326"/>
        </w:trPr>
        <w:tc>
          <w:tcPr>
            <w:tcW w:w="4213" w:type="dxa"/>
            <w:tcBorders>
              <w:top w:val="single" w:sz="4" w:space="0" w:color="000000"/>
              <w:left w:val="single" w:sz="4" w:space="0" w:color="000000"/>
              <w:bottom w:val="single" w:sz="4" w:space="0" w:color="000000"/>
              <w:right w:val="single" w:sz="4" w:space="0" w:color="000000"/>
            </w:tcBorders>
          </w:tcPr>
          <w:p w:rsidR="00170810" w:rsidRDefault="00170810" w:rsidP="00170810">
            <w:pPr>
              <w:spacing w:after="0" w:line="259" w:lineRule="auto"/>
              <w:ind w:left="0" w:right="8" w:firstLine="0"/>
              <w:jc w:val="center"/>
            </w:pPr>
            <w:r>
              <w:t xml:space="preserve">20-25 лет </w:t>
            </w:r>
          </w:p>
        </w:tc>
        <w:tc>
          <w:tcPr>
            <w:tcW w:w="3277" w:type="dxa"/>
            <w:tcBorders>
              <w:top w:val="single" w:sz="4" w:space="0" w:color="000000"/>
              <w:left w:val="single" w:sz="4" w:space="0" w:color="000000"/>
              <w:bottom w:val="single" w:sz="4" w:space="0" w:color="000000"/>
              <w:right w:val="single" w:sz="4" w:space="0" w:color="000000"/>
            </w:tcBorders>
          </w:tcPr>
          <w:p w:rsidR="00170810" w:rsidRDefault="00170810" w:rsidP="00170810">
            <w:pPr>
              <w:spacing w:after="0" w:line="259" w:lineRule="auto"/>
              <w:ind w:left="0" w:right="3" w:firstLine="0"/>
              <w:jc w:val="center"/>
            </w:pPr>
            <w:r>
              <w:t>3</w:t>
            </w:r>
          </w:p>
        </w:tc>
        <w:tc>
          <w:tcPr>
            <w:tcW w:w="2352" w:type="dxa"/>
            <w:tcBorders>
              <w:top w:val="single" w:sz="4" w:space="0" w:color="000000"/>
              <w:left w:val="single" w:sz="4" w:space="0" w:color="000000"/>
              <w:bottom w:val="single" w:sz="4" w:space="0" w:color="000000"/>
              <w:right w:val="single" w:sz="4" w:space="0" w:color="000000"/>
            </w:tcBorders>
          </w:tcPr>
          <w:p w:rsidR="00170810" w:rsidRDefault="00170810" w:rsidP="00170810">
            <w:pPr>
              <w:spacing w:after="0" w:line="259" w:lineRule="auto"/>
              <w:ind w:left="0" w:right="2" w:firstLine="0"/>
              <w:jc w:val="center"/>
            </w:pPr>
            <w:r>
              <w:t xml:space="preserve">30 </w:t>
            </w:r>
          </w:p>
        </w:tc>
      </w:tr>
      <w:tr w:rsidR="00170810" w:rsidTr="00170810">
        <w:trPr>
          <w:trHeight w:val="329"/>
        </w:trPr>
        <w:tc>
          <w:tcPr>
            <w:tcW w:w="4213" w:type="dxa"/>
            <w:tcBorders>
              <w:top w:val="single" w:sz="4" w:space="0" w:color="000000"/>
              <w:left w:val="single" w:sz="4" w:space="0" w:color="000000"/>
              <w:bottom w:val="single" w:sz="4" w:space="0" w:color="000000"/>
              <w:right w:val="single" w:sz="4" w:space="0" w:color="000000"/>
            </w:tcBorders>
          </w:tcPr>
          <w:p w:rsidR="00170810" w:rsidRDefault="00170810" w:rsidP="00170810">
            <w:pPr>
              <w:spacing w:after="0" w:line="259" w:lineRule="auto"/>
              <w:ind w:left="0" w:right="8" w:firstLine="0"/>
              <w:jc w:val="center"/>
            </w:pPr>
            <w:r>
              <w:t xml:space="preserve">25-30 лет </w:t>
            </w:r>
          </w:p>
        </w:tc>
        <w:tc>
          <w:tcPr>
            <w:tcW w:w="3277" w:type="dxa"/>
            <w:tcBorders>
              <w:top w:val="single" w:sz="4" w:space="0" w:color="000000"/>
              <w:left w:val="single" w:sz="4" w:space="0" w:color="000000"/>
              <w:bottom w:val="single" w:sz="4" w:space="0" w:color="000000"/>
              <w:right w:val="single" w:sz="4" w:space="0" w:color="000000"/>
            </w:tcBorders>
          </w:tcPr>
          <w:p w:rsidR="00170810" w:rsidRDefault="00170810" w:rsidP="00170810">
            <w:pPr>
              <w:spacing w:after="0" w:line="259" w:lineRule="auto"/>
              <w:ind w:left="0" w:right="3" w:firstLine="0"/>
              <w:jc w:val="center"/>
            </w:pPr>
            <w:r>
              <w:t xml:space="preserve">1 </w:t>
            </w:r>
          </w:p>
        </w:tc>
        <w:tc>
          <w:tcPr>
            <w:tcW w:w="2352" w:type="dxa"/>
            <w:tcBorders>
              <w:top w:val="single" w:sz="4" w:space="0" w:color="000000"/>
              <w:left w:val="single" w:sz="4" w:space="0" w:color="000000"/>
              <w:bottom w:val="single" w:sz="4" w:space="0" w:color="000000"/>
              <w:right w:val="single" w:sz="4" w:space="0" w:color="000000"/>
            </w:tcBorders>
          </w:tcPr>
          <w:p w:rsidR="00170810" w:rsidRDefault="00170810" w:rsidP="00170810">
            <w:pPr>
              <w:spacing w:after="0" w:line="259" w:lineRule="auto"/>
              <w:ind w:left="0" w:right="2" w:firstLine="0"/>
              <w:jc w:val="center"/>
            </w:pPr>
            <w:r>
              <w:t xml:space="preserve">10 </w:t>
            </w:r>
          </w:p>
        </w:tc>
      </w:tr>
      <w:tr w:rsidR="00170810" w:rsidTr="00170810">
        <w:trPr>
          <w:trHeight w:val="326"/>
        </w:trPr>
        <w:tc>
          <w:tcPr>
            <w:tcW w:w="4213" w:type="dxa"/>
            <w:tcBorders>
              <w:top w:val="single" w:sz="4" w:space="0" w:color="000000"/>
              <w:left w:val="single" w:sz="4" w:space="0" w:color="000000"/>
              <w:bottom w:val="single" w:sz="4" w:space="0" w:color="000000"/>
              <w:right w:val="single" w:sz="4" w:space="0" w:color="000000"/>
            </w:tcBorders>
          </w:tcPr>
          <w:p w:rsidR="00170810" w:rsidRDefault="00170810" w:rsidP="00170810">
            <w:pPr>
              <w:spacing w:after="0" w:line="259" w:lineRule="auto"/>
              <w:ind w:left="0" w:right="8" w:firstLine="0"/>
              <w:jc w:val="center"/>
            </w:pPr>
            <w:r>
              <w:t xml:space="preserve">30-35 лет </w:t>
            </w:r>
          </w:p>
        </w:tc>
        <w:tc>
          <w:tcPr>
            <w:tcW w:w="3277" w:type="dxa"/>
            <w:tcBorders>
              <w:top w:val="single" w:sz="4" w:space="0" w:color="000000"/>
              <w:left w:val="single" w:sz="4" w:space="0" w:color="000000"/>
              <w:bottom w:val="single" w:sz="4" w:space="0" w:color="000000"/>
              <w:right w:val="single" w:sz="4" w:space="0" w:color="000000"/>
            </w:tcBorders>
          </w:tcPr>
          <w:p w:rsidR="00170810" w:rsidRDefault="00170810" w:rsidP="00170810">
            <w:pPr>
              <w:spacing w:after="0" w:line="259" w:lineRule="auto"/>
              <w:ind w:left="0" w:right="3" w:firstLine="0"/>
              <w:jc w:val="center"/>
            </w:pPr>
            <w:r>
              <w:t>1</w:t>
            </w:r>
          </w:p>
        </w:tc>
        <w:tc>
          <w:tcPr>
            <w:tcW w:w="2352" w:type="dxa"/>
            <w:tcBorders>
              <w:top w:val="single" w:sz="4" w:space="0" w:color="000000"/>
              <w:left w:val="single" w:sz="4" w:space="0" w:color="000000"/>
              <w:bottom w:val="single" w:sz="4" w:space="0" w:color="000000"/>
              <w:right w:val="single" w:sz="4" w:space="0" w:color="000000"/>
            </w:tcBorders>
          </w:tcPr>
          <w:p w:rsidR="00170810" w:rsidRDefault="00170810" w:rsidP="00170810">
            <w:pPr>
              <w:spacing w:after="0" w:line="259" w:lineRule="auto"/>
              <w:ind w:left="0" w:right="2" w:firstLine="0"/>
              <w:jc w:val="center"/>
            </w:pPr>
            <w:r>
              <w:t xml:space="preserve">10 </w:t>
            </w:r>
          </w:p>
        </w:tc>
      </w:tr>
      <w:tr w:rsidR="00170810" w:rsidTr="00170810">
        <w:trPr>
          <w:trHeight w:val="329"/>
        </w:trPr>
        <w:tc>
          <w:tcPr>
            <w:tcW w:w="4213" w:type="dxa"/>
            <w:tcBorders>
              <w:top w:val="single" w:sz="4" w:space="0" w:color="000000"/>
              <w:left w:val="single" w:sz="4" w:space="0" w:color="000000"/>
              <w:bottom w:val="single" w:sz="4" w:space="0" w:color="000000"/>
              <w:right w:val="single" w:sz="4" w:space="0" w:color="000000"/>
            </w:tcBorders>
          </w:tcPr>
          <w:p w:rsidR="00170810" w:rsidRDefault="00170810" w:rsidP="00170810">
            <w:pPr>
              <w:spacing w:after="0" w:line="259" w:lineRule="auto"/>
              <w:ind w:left="0" w:right="8" w:firstLine="0"/>
              <w:jc w:val="center"/>
            </w:pPr>
            <w:r>
              <w:t xml:space="preserve">35-40 лет </w:t>
            </w:r>
          </w:p>
        </w:tc>
        <w:tc>
          <w:tcPr>
            <w:tcW w:w="3277" w:type="dxa"/>
            <w:tcBorders>
              <w:top w:val="single" w:sz="4" w:space="0" w:color="000000"/>
              <w:left w:val="single" w:sz="4" w:space="0" w:color="000000"/>
              <w:bottom w:val="single" w:sz="4" w:space="0" w:color="000000"/>
              <w:right w:val="single" w:sz="4" w:space="0" w:color="000000"/>
            </w:tcBorders>
          </w:tcPr>
          <w:p w:rsidR="00170810" w:rsidRDefault="00170810" w:rsidP="00170810">
            <w:pPr>
              <w:spacing w:after="0" w:line="259" w:lineRule="auto"/>
              <w:ind w:left="0" w:right="3" w:firstLine="0"/>
              <w:jc w:val="center"/>
            </w:pPr>
            <w:r>
              <w:t>3</w:t>
            </w:r>
          </w:p>
        </w:tc>
        <w:tc>
          <w:tcPr>
            <w:tcW w:w="2352" w:type="dxa"/>
            <w:tcBorders>
              <w:top w:val="single" w:sz="4" w:space="0" w:color="000000"/>
              <w:left w:val="single" w:sz="4" w:space="0" w:color="000000"/>
              <w:bottom w:val="single" w:sz="4" w:space="0" w:color="000000"/>
              <w:right w:val="single" w:sz="4" w:space="0" w:color="000000"/>
            </w:tcBorders>
          </w:tcPr>
          <w:p w:rsidR="00170810" w:rsidRDefault="00170810" w:rsidP="00170810">
            <w:pPr>
              <w:spacing w:after="0" w:line="259" w:lineRule="auto"/>
              <w:ind w:left="0" w:right="2" w:firstLine="0"/>
              <w:jc w:val="center"/>
            </w:pPr>
            <w:r>
              <w:t xml:space="preserve">30 </w:t>
            </w:r>
          </w:p>
        </w:tc>
      </w:tr>
    </w:tbl>
    <w:p w:rsidR="00170810" w:rsidRDefault="00170810" w:rsidP="00170810">
      <w:pPr>
        <w:spacing w:after="64" w:line="259" w:lineRule="auto"/>
        <w:ind w:left="0" w:right="0" w:firstLine="0"/>
        <w:jc w:val="left"/>
      </w:pPr>
    </w:p>
    <w:p w:rsidR="00AA6EB4" w:rsidRDefault="00AE7A0C">
      <w:pPr>
        <w:pStyle w:val="2"/>
        <w:spacing w:after="12"/>
        <w:ind w:left="-5" w:right="0"/>
      </w:pPr>
      <w:r>
        <w:t xml:space="preserve">3.10.Внедрение федеральных образовательных программ НОО, ООО и СОО </w:t>
      </w:r>
    </w:p>
    <w:p w:rsidR="00AA6EB4" w:rsidRDefault="00AA6EB4">
      <w:pPr>
        <w:spacing w:after="68" w:line="259" w:lineRule="auto"/>
        <w:ind w:left="0" w:right="0" w:firstLine="0"/>
        <w:jc w:val="left"/>
      </w:pPr>
    </w:p>
    <w:p w:rsidR="00AA6EB4" w:rsidRDefault="00AE7A0C">
      <w:pPr>
        <w:pStyle w:val="3"/>
        <w:ind w:left="-5" w:right="0"/>
      </w:pPr>
      <w:r>
        <w:t xml:space="preserve">3.10.1. Подготовка основных образовательных программ общего образования </w:t>
      </w:r>
    </w:p>
    <w:p w:rsidR="00AA6EB4" w:rsidRDefault="00AE7A0C">
      <w:pPr>
        <w:spacing w:after="10" w:line="303" w:lineRule="auto"/>
        <w:ind w:left="-5" w:right="170"/>
        <w:jc w:val="left"/>
      </w:pPr>
      <w:r>
        <w:t xml:space="preserve">В соответствии со ст. 12 Федерального закона от 29.12.2012 № 273-ФЗ «Об образовании в Российской Федерации» в течение 2022/2023 учебного года в школе был осуществлен переход на обучение по ООП НОО, ООО и СОО, разработанным в соответствии с ФГОС и ФОП общего образования. </w:t>
      </w:r>
    </w:p>
    <w:p w:rsidR="00AA6EB4" w:rsidRDefault="00AE7A0C">
      <w:pPr>
        <w:ind w:left="-5" w:right="303"/>
      </w:pPr>
      <w:r>
        <w:t xml:space="preserve">Содержание и планируемые результаты разработанной ООП НОО, ООО и СОО школы установлены не ниже соответствующих содержания и планируемых результатов соответствующих федеральных образовательных программ общего образования. Вариативная часть ООП НОО, ООО и СОО школы представлена различными программными материалами (по запросам участников образовательных отношений). </w:t>
      </w:r>
    </w:p>
    <w:p w:rsidR="00AA6EB4" w:rsidRDefault="00AE7A0C">
      <w:pPr>
        <w:ind w:left="-5" w:right="303"/>
      </w:pPr>
      <w:r>
        <w:t xml:space="preserve">Реализация новых ООП НОО, ООО и СОО в школе продолжается с 1 сентября 2024 года. </w:t>
      </w:r>
    </w:p>
    <w:p w:rsidR="00AA6EB4" w:rsidRDefault="00AE7A0C">
      <w:pPr>
        <w:pStyle w:val="3"/>
        <w:ind w:left="-5" w:right="0"/>
      </w:pPr>
      <w:r>
        <w:t xml:space="preserve">3.10.2. Подготовка педагогических работников </w:t>
      </w:r>
    </w:p>
    <w:p w:rsidR="00AA6EB4" w:rsidRDefault="00AE7A0C">
      <w:pPr>
        <w:ind w:left="-5" w:right="303"/>
      </w:pPr>
      <w:r>
        <w:t>В течение 2024 года учителя ОУ на регулярной основе принимали участие в методических семинарах (</w:t>
      </w:r>
      <w:proofErr w:type="spellStart"/>
      <w:r>
        <w:t>вебинарах</w:t>
      </w:r>
      <w:proofErr w:type="spellEnd"/>
      <w:r>
        <w:t xml:space="preserve">) по актуальным вопросам реализации обновленных ФГОС начального общего, основного общего и среднего общего образования в соответствии с ФОП общего образования. Доля учителей, прошедших курсовую переподготовку, от общего числа учителей, включенных в график курсовой подготовки, -100%. </w:t>
      </w:r>
    </w:p>
    <w:p w:rsidR="00AA6EB4" w:rsidRDefault="00AA6EB4">
      <w:pPr>
        <w:spacing w:after="72" w:line="259" w:lineRule="auto"/>
        <w:ind w:left="0" w:right="0" w:firstLine="0"/>
        <w:jc w:val="left"/>
      </w:pPr>
    </w:p>
    <w:p w:rsidR="00AA6EB4" w:rsidRDefault="00AE7A0C">
      <w:pPr>
        <w:pStyle w:val="3"/>
        <w:ind w:left="-5" w:right="111"/>
      </w:pPr>
      <w:r>
        <w:t>3.10.3. Информационное сопровождение перехода на обуч</w:t>
      </w:r>
      <w:r w:rsidR="000A474D">
        <w:t xml:space="preserve">ение с учетом ФОП НОО, ООО </w:t>
      </w:r>
    </w:p>
    <w:p w:rsidR="00AA6EB4" w:rsidRDefault="00AE7A0C">
      <w:pPr>
        <w:ind w:left="-5" w:right="303"/>
      </w:pPr>
      <w:r>
        <w:t>В течение всего 2023/2024 учебного года ОУ обеспечивало информирование родителей (законных представителей) обучающихся, посещ</w:t>
      </w:r>
      <w:r w:rsidR="000A474D">
        <w:t>ающих школу, о ФОП НОО, ООО</w:t>
      </w:r>
      <w:r>
        <w:t xml:space="preserve">, особенностях их реализации и этапах внедрения в образовательную практику школы. </w:t>
      </w:r>
    </w:p>
    <w:p w:rsidR="00AA6EB4" w:rsidRDefault="00AE7A0C">
      <w:pPr>
        <w:ind w:left="-5" w:right="303"/>
      </w:pPr>
      <w:r>
        <w:t>Материалы и сведения об этапах внедрения ФОП общего образ</w:t>
      </w:r>
      <w:r w:rsidR="000A474D">
        <w:t>ования, проект ООП НОО, ООО</w:t>
      </w:r>
      <w:r>
        <w:t xml:space="preserve"> школы были размещены на официальном сайте ОУ.  </w:t>
      </w:r>
    </w:p>
    <w:p w:rsidR="00AA6EB4" w:rsidRDefault="00AA6EB4">
      <w:pPr>
        <w:spacing w:after="70" w:line="259" w:lineRule="auto"/>
        <w:ind w:left="0" w:right="0" w:firstLine="0"/>
        <w:jc w:val="left"/>
      </w:pPr>
    </w:p>
    <w:p w:rsidR="00AA6EB4" w:rsidRDefault="00AE7A0C">
      <w:pPr>
        <w:spacing w:after="56" w:line="259" w:lineRule="auto"/>
        <w:ind w:left="-5" w:right="0"/>
        <w:jc w:val="left"/>
      </w:pPr>
      <w:r>
        <w:rPr>
          <w:b/>
        </w:rPr>
        <w:t xml:space="preserve">3.11. Обеспечение транспортной доступности и безопасности детей при перевозке к месту обучения. </w:t>
      </w:r>
    </w:p>
    <w:p w:rsidR="00AA6EB4" w:rsidRDefault="000A474D">
      <w:pPr>
        <w:ind w:left="-5" w:right="303"/>
      </w:pPr>
      <w:r>
        <w:t>Не обеспечена.</w:t>
      </w:r>
    </w:p>
    <w:p w:rsidR="00AA6EB4" w:rsidRDefault="00AA6EB4">
      <w:pPr>
        <w:spacing w:after="19" w:line="259" w:lineRule="auto"/>
        <w:ind w:left="0" w:right="0" w:firstLine="0"/>
        <w:jc w:val="left"/>
      </w:pPr>
    </w:p>
    <w:p w:rsidR="00AA6EB4" w:rsidRDefault="00AA6EB4">
      <w:pPr>
        <w:spacing w:after="67" w:line="259" w:lineRule="auto"/>
        <w:ind w:left="0" w:right="247" w:firstLine="0"/>
        <w:jc w:val="center"/>
      </w:pPr>
    </w:p>
    <w:p w:rsidR="00AA6EB4" w:rsidRDefault="00AE7A0C">
      <w:pPr>
        <w:pStyle w:val="1"/>
        <w:spacing w:after="16"/>
        <w:ind w:right="308"/>
        <w:jc w:val="center"/>
      </w:pPr>
      <w:r>
        <w:t xml:space="preserve">Раздел 4. Результаты деятельности, качество образования </w:t>
      </w:r>
    </w:p>
    <w:p w:rsidR="00AA6EB4" w:rsidRDefault="00AA6EB4">
      <w:pPr>
        <w:spacing w:after="70" w:line="259" w:lineRule="auto"/>
        <w:ind w:left="0" w:right="247" w:firstLine="0"/>
        <w:jc w:val="center"/>
      </w:pPr>
    </w:p>
    <w:p w:rsidR="00AA6EB4" w:rsidRDefault="00346396">
      <w:pPr>
        <w:pStyle w:val="2"/>
        <w:spacing w:after="14"/>
        <w:ind w:left="-5" w:right="0"/>
      </w:pPr>
      <w:r>
        <w:t>4.1</w:t>
      </w:r>
      <w:r w:rsidR="00AE7A0C">
        <w:t xml:space="preserve">. Результаты государственной итоговой аттестации в 9 классе  </w:t>
      </w:r>
    </w:p>
    <w:p w:rsidR="00346396" w:rsidRDefault="00346396" w:rsidP="00346396">
      <w:pPr>
        <w:pStyle w:val="a5"/>
        <w:jc w:val="center"/>
        <w:rPr>
          <w:b/>
        </w:rPr>
      </w:pPr>
      <w:r>
        <w:rPr>
          <w:b/>
        </w:rPr>
        <w:t>Сравнительные данные итоговой аттестации учащихся за курс основной школы   за три года   по математике (</w:t>
      </w:r>
      <w:r>
        <w:rPr>
          <w:b/>
          <w:u w:val="single"/>
        </w:rPr>
        <w:t>качество</w:t>
      </w:r>
      <w:r>
        <w:rPr>
          <w:b/>
        </w:rPr>
        <w:t>):</w:t>
      </w:r>
    </w:p>
    <w:p w:rsidR="00346396" w:rsidRDefault="00346396" w:rsidP="00346396">
      <w:pPr>
        <w:pStyle w:val="a5"/>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35"/>
        <w:gridCol w:w="1417"/>
        <w:gridCol w:w="1559"/>
        <w:gridCol w:w="1701"/>
        <w:gridCol w:w="1560"/>
      </w:tblGrid>
      <w:tr w:rsidR="00346396" w:rsidTr="00DC4CFC">
        <w:trPr>
          <w:trHeight w:val="337"/>
        </w:trPr>
        <w:tc>
          <w:tcPr>
            <w:tcW w:w="2235" w:type="dxa"/>
            <w:tcBorders>
              <w:top w:val="single" w:sz="4" w:space="0" w:color="000000"/>
              <w:left w:val="single" w:sz="4" w:space="0" w:color="000000"/>
              <w:bottom w:val="single" w:sz="4" w:space="0" w:color="000000"/>
              <w:right w:val="single" w:sz="4" w:space="0" w:color="000000"/>
            </w:tcBorders>
          </w:tcPr>
          <w:p w:rsidR="00346396" w:rsidRDefault="00346396" w:rsidP="00DC4CFC">
            <w:pPr>
              <w:pStyle w:val="a5"/>
              <w:spacing w:line="276" w:lineRule="auto"/>
              <w:jc w:val="both"/>
            </w:pPr>
            <w:r>
              <w:t>Предмет</w:t>
            </w:r>
          </w:p>
        </w:tc>
        <w:tc>
          <w:tcPr>
            <w:tcW w:w="1417" w:type="dxa"/>
            <w:tcBorders>
              <w:top w:val="single" w:sz="4" w:space="0" w:color="000000"/>
              <w:left w:val="single" w:sz="4" w:space="0" w:color="000000"/>
              <w:bottom w:val="single" w:sz="4" w:space="0" w:color="000000"/>
              <w:right w:val="single" w:sz="4" w:space="0" w:color="000000"/>
            </w:tcBorders>
          </w:tcPr>
          <w:p w:rsidR="00346396" w:rsidRDefault="00346396" w:rsidP="00DC4CFC">
            <w:pPr>
              <w:pStyle w:val="a5"/>
              <w:spacing w:line="276" w:lineRule="auto"/>
              <w:jc w:val="center"/>
            </w:pPr>
            <w:r>
              <w:t>2019-2020</w:t>
            </w:r>
          </w:p>
        </w:tc>
        <w:tc>
          <w:tcPr>
            <w:tcW w:w="1559" w:type="dxa"/>
            <w:tcBorders>
              <w:top w:val="single" w:sz="4" w:space="0" w:color="000000"/>
              <w:left w:val="single" w:sz="4" w:space="0" w:color="000000"/>
              <w:bottom w:val="single" w:sz="4" w:space="0" w:color="000000"/>
              <w:right w:val="single" w:sz="4" w:space="0" w:color="000000"/>
            </w:tcBorders>
          </w:tcPr>
          <w:p w:rsidR="00346396" w:rsidRDefault="00346396" w:rsidP="00DC4CFC">
            <w:pPr>
              <w:pStyle w:val="a5"/>
              <w:spacing w:line="276" w:lineRule="auto"/>
              <w:jc w:val="center"/>
            </w:pPr>
            <w:r>
              <w:t>2020-2021</w:t>
            </w:r>
          </w:p>
        </w:tc>
        <w:tc>
          <w:tcPr>
            <w:tcW w:w="1701" w:type="dxa"/>
            <w:tcBorders>
              <w:top w:val="single" w:sz="4" w:space="0" w:color="000000"/>
              <w:left w:val="single" w:sz="4" w:space="0" w:color="000000"/>
              <w:bottom w:val="single" w:sz="4" w:space="0" w:color="000000"/>
              <w:right w:val="single" w:sz="4" w:space="0" w:color="000000"/>
            </w:tcBorders>
          </w:tcPr>
          <w:p w:rsidR="00346396" w:rsidRDefault="00346396" w:rsidP="00DC4CFC">
            <w:pPr>
              <w:pStyle w:val="a5"/>
              <w:spacing w:line="276" w:lineRule="auto"/>
              <w:jc w:val="center"/>
            </w:pPr>
            <w:r>
              <w:t>2021-2022</w:t>
            </w:r>
          </w:p>
        </w:tc>
        <w:tc>
          <w:tcPr>
            <w:tcW w:w="1560" w:type="dxa"/>
            <w:tcBorders>
              <w:top w:val="single" w:sz="4" w:space="0" w:color="000000"/>
              <w:left w:val="single" w:sz="4" w:space="0" w:color="000000"/>
              <w:bottom w:val="single" w:sz="4" w:space="0" w:color="000000"/>
              <w:right w:val="single" w:sz="4" w:space="0" w:color="000000"/>
            </w:tcBorders>
          </w:tcPr>
          <w:p w:rsidR="00346396" w:rsidRDefault="00346396" w:rsidP="00DC4CFC">
            <w:pPr>
              <w:pStyle w:val="a5"/>
              <w:spacing w:line="276" w:lineRule="auto"/>
              <w:jc w:val="center"/>
            </w:pPr>
            <w:r>
              <w:t>2022-2023</w:t>
            </w:r>
          </w:p>
        </w:tc>
      </w:tr>
      <w:tr w:rsidR="00346396" w:rsidTr="00DC4CFC">
        <w:trPr>
          <w:trHeight w:val="299"/>
        </w:trPr>
        <w:tc>
          <w:tcPr>
            <w:tcW w:w="2235" w:type="dxa"/>
            <w:tcBorders>
              <w:top w:val="single" w:sz="4" w:space="0" w:color="000000"/>
              <w:left w:val="single" w:sz="4" w:space="0" w:color="000000"/>
              <w:bottom w:val="single" w:sz="4" w:space="0" w:color="000000"/>
              <w:right w:val="single" w:sz="4" w:space="0" w:color="000000"/>
            </w:tcBorders>
          </w:tcPr>
          <w:p w:rsidR="00346396" w:rsidRDefault="00346396" w:rsidP="00DC4CFC">
            <w:pPr>
              <w:pStyle w:val="a5"/>
              <w:spacing w:line="276" w:lineRule="auto"/>
              <w:jc w:val="both"/>
            </w:pPr>
            <w:r>
              <w:t>Количество уч-ся</w:t>
            </w:r>
          </w:p>
        </w:tc>
        <w:tc>
          <w:tcPr>
            <w:tcW w:w="1417" w:type="dxa"/>
            <w:tcBorders>
              <w:top w:val="single" w:sz="4" w:space="0" w:color="000000"/>
              <w:left w:val="single" w:sz="4" w:space="0" w:color="000000"/>
              <w:bottom w:val="single" w:sz="4" w:space="0" w:color="000000"/>
              <w:right w:val="single" w:sz="4" w:space="0" w:color="000000"/>
            </w:tcBorders>
          </w:tcPr>
          <w:p w:rsidR="00346396" w:rsidRDefault="00346396" w:rsidP="00DC4CFC">
            <w:pPr>
              <w:pStyle w:val="a5"/>
              <w:spacing w:line="276" w:lineRule="auto"/>
              <w:jc w:val="center"/>
            </w:pPr>
            <w:r>
              <w:t>6</w:t>
            </w:r>
          </w:p>
        </w:tc>
        <w:tc>
          <w:tcPr>
            <w:tcW w:w="1559" w:type="dxa"/>
            <w:tcBorders>
              <w:top w:val="single" w:sz="4" w:space="0" w:color="000000"/>
              <w:left w:val="single" w:sz="4" w:space="0" w:color="000000"/>
              <w:bottom w:val="single" w:sz="4" w:space="0" w:color="000000"/>
              <w:right w:val="single" w:sz="4" w:space="0" w:color="000000"/>
            </w:tcBorders>
          </w:tcPr>
          <w:p w:rsidR="00346396" w:rsidRDefault="00346396" w:rsidP="00DC4CFC">
            <w:pPr>
              <w:pStyle w:val="a5"/>
              <w:spacing w:line="276" w:lineRule="auto"/>
              <w:jc w:val="center"/>
            </w:pPr>
            <w:r>
              <w:t>6</w:t>
            </w:r>
          </w:p>
        </w:tc>
        <w:tc>
          <w:tcPr>
            <w:tcW w:w="1701" w:type="dxa"/>
            <w:tcBorders>
              <w:top w:val="single" w:sz="4" w:space="0" w:color="000000"/>
              <w:left w:val="single" w:sz="4" w:space="0" w:color="000000"/>
              <w:bottom w:val="single" w:sz="4" w:space="0" w:color="000000"/>
              <w:right w:val="single" w:sz="4" w:space="0" w:color="000000"/>
            </w:tcBorders>
          </w:tcPr>
          <w:p w:rsidR="00346396" w:rsidRDefault="00346396" w:rsidP="00DC4CFC">
            <w:pPr>
              <w:pStyle w:val="a5"/>
              <w:spacing w:line="276" w:lineRule="auto"/>
              <w:jc w:val="center"/>
            </w:pPr>
            <w:r>
              <w:t>10</w:t>
            </w:r>
          </w:p>
        </w:tc>
        <w:tc>
          <w:tcPr>
            <w:tcW w:w="1560" w:type="dxa"/>
            <w:tcBorders>
              <w:top w:val="single" w:sz="4" w:space="0" w:color="000000"/>
              <w:left w:val="single" w:sz="4" w:space="0" w:color="000000"/>
              <w:bottom w:val="single" w:sz="4" w:space="0" w:color="000000"/>
              <w:right w:val="single" w:sz="4" w:space="0" w:color="000000"/>
            </w:tcBorders>
          </w:tcPr>
          <w:p w:rsidR="00346396" w:rsidRDefault="00346396" w:rsidP="00DC4CFC">
            <w:pPr>
              <w:pStyle w:val="a5"/>
              <w:spacing w:line="276" w:lineRule="auto"/>
              <w:jc w:val="center"/>
            </w:pPr>
            <w:r>
              <w:t>7</w:t>
            </w:r>
          </w:p>
        </w:tc>
      </w:tr>
      <w:tr w:rsidR="00346396" w:rsidTr="00DC4CFC">
        <w:tc>
          <w:tcPr>
            <w:tcW w:w="2235" w:type="dxa"/>
            <w:tcBorders>
              <w:top w:val="single" w:sz="4" w:space="0" w:color="000000"/>
              <w:left w:val="single" w:sz="4" w:space="0" w:color="000000"/>
              <w:bottom w:val="single" w:sz="4" w:space="0" w:color="000000"/>
              <w:right w:val="single" w:sz="4" w:space="0" w:color="000000"/>
            </w:tcBorders>
          </w:tcPr>
          <w:p w:rsidR="00346396" w:rsidRDefault="00346396" w:rsidP="00DC4CFC">
            <w:pPr>
              <w:pStyle w:val="a5"/>
              <w:spacing w:line="276" w:lineRule="auto"/>
              <w:jc w:val="both"/>
            </w:pPr>
            <w:r>
              <w:t>Качество</w:t>
            </w:r>
          </w:p>
        </w:tc>
        <w:tc>
          <w:tcPr>
            <w:tcW w:w="1417" w:type="dxa"/>
            <w:tcBorders>
              <w:top w:val="single" w:sz="4" w:space="0" w:color="000000"/>
              <w:left w:val="single" w:sz="4" w:space="0" w:color="000000"/>
              <w:bottom w:val="single" w:sz="4" w:space="0" w:color="000000"/>
              <w:right w:val="single" w:sz="4" w:space="0" w:color="000000"/>
            </w:tcBorders>
          </w:tcPr>
          <w:p w:rsidR="00346396" w:rsidRDefault="00346396" w:rsidP="00DC4CFC">
            <w:pPr>
              <w:pStyle w:val="a5"/>
              <w:spacing w:line="276" w:lineRule="auto"/>
            </w:pPr>
            <w:r>
              <w:t>не сдавали</w:t>
            </w:r>
          </w:p>
        </w:tc>
        <w:tc>
          <w:tcPr>
            <w:tcW w:w="1559" w:type="dxa"/>
            <w:tcBorders>
              <w:top w:val="single" w:sz="4" w:space="0" w:color="000000"/>
              <w:left w:val="single" w:sz="4" w:space="0" w:color="000000"/>
              <w:bottom w:val="single" w:sz="4" w:space="0" w:color="000000"/>
              <w:right w:val="single" w:sz="4" w:space="0" w:color="000000"/>
            </w:tcBorders>
          </w:tcPr>
          <w:p w:rsidR="00346396" w:rsidRDefault="00346396" w:rsidP="00DC4CFC">
            <w:pPr>
              <w:pStyle w:val="a5"/>
              <w:spacing w:line="276" w:lineRule="auto"/>
              <w:jc w:val="center"/>
            </w:pPr>
            <w:r>
              <w:t>50 %</w:t>
            </w:r>
          </w:p>
        </w:tc>
        <w:tc>
          <w:tcPr>
            <w:tcW w:w="1701" w:type="dxa"/>
            <w:tcBorders>
              <w:top w:val="single" w:sz="4" w:space="0" w:color="000000"/>
              <w:left w:val="single" w:sz="4" w:space="0" w:color="000000"/>
              <w:bottom w:val="single" w:sz="4" w:space="0" w:color="000000"/>
              <w:right w:val="single" w:sz="4" w:space="0" w:color="000000"/>
            </w:tcBorders>
          </w:tcPr>
          <w:p w:rsidR="00346396" w:rsidRDefault="00346396" w:rsidP="00DC4CFC">
            <w:pPr>
              <w:pStyle w:val="a5"/>
              <w:spacing w:line="276" w:lineRule="auto"/>
              <w:jc w:val="center"/>
            </w:pPr>
            <w:r>
              <w:t>30%</w:t>
            </w:r>
          </w:p>
        </w:tc>
        <w:tc>
          <w:tcPr>
            <w:tcW w:w="1560" w:type="dxa"/>
            <w:tcBorders>
              <w:top w:val="single" w:sz="4" w:space="0" w:color="000000"/>
              <w:left w:val="single" w:sz="4" w:space="0" w:color="000000"/>
              <w:bottom w:val="single" w:sz="4" w:space="0" w:color="000000"/>
              <w:right w:val="single" w:sz="4" w:space="0" w:color="000000"/>
            </w:tcBorders>
          </w:tcPr>
          <w:p w:rsidR="00346396" w:rsidRDefault="00346396" w:rsidP="00DC4CFC">
            <w:pPr>
              <w:pStyle w:val="a5"/>
              <w:spacing w:line="276" w:lineRule="auto"/>
              <w:jc w:val="center"/>
            </w:pPr>
            <w:r>
              <w:t>14%</w:t>
            </w:r>
          </w:p>
        </w:tc>
      </w:tr>
    </w:tbl>
    <w:p w:rsidR="00346396" w:rsidRDefault="00346396" w:rsidP="00346396"/>
    <w:p w:rsidR="00346396" w:rsidRDefault="00346396" w:rsidP="00346396">
      <w:pPr>
        <w:pStyle w:val="a5"/>
        <w:jc w:val="center"/>
        <w:rPr>
          <w:b/>
        </w:rPr>
      </w:pPr>
    </w:p>
    <w:p w:rsidR="00346396" w:rsidRDefault="00346396" w:rsidP="00346396">
      <w:r>
        <w:t>Замечаний о нарушении процедуры проведения ГИА-9 в 2023 году не было, что является хорошим результатом работы с участниками образовательных отношений в сравнении с предыдущим годом.</w:t>
      </w:r>
    </w:p>
    <w:p w:rsidR="00346396" w:rsidRDefault="00346396" w:rsidP="00346396">
      <w:r>
        <w:t xml:space="preserve">Все девятиклассники Школы успешно закончили 2022/23 учебный год и получили аттестаты об основном общем образовании. </w:t>
      </w:r>
    </w:p>
    <w:p w:rsidR="00346396" w:rsidRDefault="00346396" w:rsidP="00346396"/>
    <w:p w:rsidR="00AA6EB4" w:rsidRDefault="00AE7A0C">
      <w:pPr>
        <w:ind w:left="-5" w:right="303"/>
      </w:pPr>
      <w:r>
        <w:t xml:space="preserve">К ГИА по образовательным программам основного общего образования были допущены 13 выпускников из 18 (71%), не имеющих академической задолженности и в полном объеме выполнившие учебный план (имеют годовые отметки по всем учебным предметам учебного плана за 9 класс не ниже удовлетворительных). </w:t>
      </w:r>
    </w:p>
    <w:p w:rsidR="00AA6EB4" w:rsidRDefault="00AE7A0C">
      <w:pPr>
        <w:spacing w:after="1" w:line="259" w:lineRule="auto"/>
        <w:ind w:right="300"/>
        <w:jc w:val="right"/>
      </w:pPr>
      <w:r>
        <w:t xml:space="preserve">Результаты за предыдущие 5 года: </w:t>
      </w:r>
    </w:p>
    <w:tbl>
      <w:tblPr>
        <w:tblStyle w:val="TableGrid"/>
        <w:tblW w:w="9960" w:type="dxa"/>
        <w:tblInd w:w="-108" w:type="dxa"/>
        <w:tblCellMar>
          <w:top w:w="9" w:type="dxa"/>
          <w:left w:w="115" w:type="dxa"/>
          <w:right w:w="58" w:type="dxa"/>
        </w:tblCellMar>
        <w:tblLook w:val="04A0"/>
      </w:tblPr>
      <w:tblGrid>
        <w:gridCol w:w="737"/>
        <w:gridCol w:w="1310"/>
        <w:gridCol w:w="1194"/>
        <w:gridCol w:w="1289"/>
        <w:gridCol w:w="1316"/>
        <w:gridCol w:w="1777"/>
        <w:gridCol w:w="2337"/>
      </w:tblGrid>
      <w:tr w:rsidR="00AA6EB4">
        <w:trPr>
          <w:trHeight w:val="396"/>
        </w:trPr>
        <w:tc>
          <w:tcPr>
            <w:tcW w:w="768" w:type="dxa"/>
            <w:vMerge w:val="restart"/>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72" w:right="0" w:firstLine="0"/>
              <w:jc w:val="left"/>
            </w:pPr>
            <w:r>
              <w:t xml:space="preserve">Год </w:t>
            </w:r>
          </w:p>
        </w:tc>
        <w:tc>
          <w:tcPr>
            <w:tcW w:w="931" w:type="dxa"/>
            <w:vMerge w:val="restart"/>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0" w:firstLine="0"/>
              <w:jc w:val="center"/>
            </w:pPr>
            <w:r>
              <w:t xml:space="preserve">Всего </w:t>
            </w:r>
            <w:proofErr w:type="spellStart"/>
            <w:r>
              <w:t>выпускнико</w:t>
            </w:r>
            <w:proofErr w:type="spellEnd"/>
          </w:p>
        </w:tc>
        <w:tc>
          <w:tcPr>
            <w:tcW w:w="1066" w:type="dxa"/>
            <w:vMerge w:val="restart"/>
            <w:tcBorders>
              <w:top w:val="single" w:sz="4" w:space="0" w:color="000000"/>
              <w:left w:val="single" w:sz="4" w:space="0" w:color="000000"/>
              <w:bottom w:val="single" w:sz="4" w:space="0" w:color="000000"/>
              <w:right w:val="single" w:sz="4" w:space="0" w:color="000000"/>
            </w:tcBorders>
          </w:tcPr>
          <w:p w:rsidR="00AA6EB4" w:rsidRDefault="00AE7A0C">
            <w:pPr>
              <w:spacing w:after="0" w:line="275" w:lineRule="auto"/>
              <w:ind w:left="0" w:right="0" w:firstLine="0"/>
              <w:jc w:val="center"/>
            </w:pPr>
            <w:r>
              <w:t>Допущены  к</w:t>
            </w:r>
          </w:p>
          <w:p w:rsidR="00AA6EB4" w:rsidRDefault="00AE7A0C">
            <w:pPr>
              <w:spacing w:after="0" w:line="259" w:lineRule="auto"/>
              <w:ind w:left="0" w:right="44" w:firstLine="0"/>
              <w:jc w:val="center"/>
            </w:pPr>
            <w:r>
              <w:t xml:space="preserve">ГИА </w:t>
            </w:r>
          </w:p>
        </w:tc>
        <w:tc>
          <w:tcPr>
            <w:tcW w:w="1332" w:type="dxa"/>
            <w:vMerge w:val="restart"/>
            <w:tcBorders>
              <w:top w:val="single" w:sz="4" w:space="0" w:color="000000"/>
              <w:left w:val="single" w:sz="4" w:space="0" w:color="000000"/>
              <w:bottom w:val="single" w:sz="4" w:space="0" w:color="000000"/>
              <w:right w:val="single" w:sz="4" w:space="0" w:color="000000"/>
            </w:tcBorders>
          </w:tcPr>
          <w:p w:rsidR="00AA6EB4" w:rsidRDefault="00AE7A0C">
            <w:pPr>
              <w:spacing w:after="41" w:line="275" w:lineRule="auto"/>
              <w:ind w:left="0" w:right="0" w:firstLine="0"/>
              <w:jc w:val="center"/>
            </w:pPr>
            <w:r>
              <w:t xml:space="preserve">Не допущены </w:t>
            </w:r>
          </w:p>
          <w:p w:rsidR="00AA6EB4" w:rsidRDefault="00AE7A0C">
            <w:pPr>
              <w:spacing w:after="0" w:line="259" w:lineRule="auto"/>
              <w:ind w:left="0" w:right="52" w:firstLine="0"/>
              <w:jc w:val="center"/>
            </w:pPr>
            <w:r>
              <w:t xml:space="preserve">к ГИА </w:t>
            </w:r>
          </w:p>
        </w:tc>
        <w:tc>
          <w:tcPr>
            <w:tcW w:w="5862" w:type="dxa"/>
            <w:gridSpan w:val="3"/>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53" w:firstLine="0"/>
              <w:jc w:val="center"/>
            </w:pPr>
            <w:r>
              <w:t xml:space="preserve">Результаты государственной итоговой аттестации </w:t>
            </w:r>
          </w:p>
        </w:tc>
      </w:tr>
      <w:tr w:rsidR="00AA6EB4">
        <w:trPr>
          <w:trHeight w:val="646"/>
        </w:trPr>
        <w:tc>
          <w:tcPr>
            <w:tcW w:w="0" w:type="auto"/>
            <w:vMerge/>
            <w:tcBorders>
              <w:top w:val="nil"/>
              <w:left w:val="single" w:sz="4" w:space="0" w:color="000000"/>
              <w:bottom w:val="single" w:sz="4" w:space="0" w:color="000000"/>
              <w:right w:val="single" w:sz="4" w:space="0" w:color="000000"/>
            </w:tcBorders>
          </w:tcPr>
          <w:p w:rsidR="00AA6EB4" w:rsidRDefault="00AA6E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AA6EB4" w:rsidRDefault="00AA6E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AA6EB4" w:rsidRDefault="00AA6E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AA6EB4" w:rsidRDefault="00AA6EB4">
            <w:pPr>
              <w:spacing w:after="160" w:line="259" w:lineRule="auto"/>
              <w:ind w:left="0" w:right="0" w:firstLine="0"/>
              <w:jc w:val="left"/>
            </w:pPr>
          </w:p>
        </w:tc>
        <w:tc>
          <w:tcPr>
            <w:tcW w:w="1399" w:type="dxa"/>
            <w:tcBorders>
              <w:top w:val="single" w:sz="4" w:space="0" w:color="000000"/>
              <w:left w:val="single" w:sz="4" w:space="0" w:color="000000"/>
              <w:bottom w:val="single" w:sz="4" w:space="0" w:color="000000"/>
              <w:right w:val="single" w:sz="4" w:space="0" w:color="000000"/>
            </w:tcBorders>
          </w:tcPr>
          <w:p w:rsidR="00AA6EB4" w:rsidRDefault="00AE7A0C">
            <w:pPr>
              <w:spacing w:after="19" w:line="259" w:lineRule="auto"/>
              <w:ind w:left="0" w:right="51" w:firstLine="0"/>
              <w:jc w:val="center"/>
            </w:pPr>
            <w:r>
              <w:t xml:space="preserve">Прошли </w:t>
            </w:r>
          </w:p>
          <w:p w:rsidR="00AA6EB4" w:rsidRDefault="00AE7A0C">
            <w:pPr>
              <w:spacing w:after="0" w:line="259" w:lineRule="auto"/>
              <w:ind w:left="0" w:right="51" w:firstLine="0"/>
              <w:jc w:val="center"/>
            </w:pPr>
            <w:r>
              <w:t xml:space="preserve">ГИА в </w:t>
            </w:r>
          </w:p>
        </w:tc>
        <w:tc>
          <w:tcPr>
            <w:tcW w:w="198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0" w:firstLine="0"/>
              <w:jc w:val="center"/>
            </w:pPr>
            <w:r>
              <w:t xml:space="preserve">Прошли ГИА в резервные сроки </w:t>
            </w:r>
          </w:p>
        </w:tc>
        <w:tc>
          <w:tcPr>
            <w:tcW w:w="2480"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0" w:firstLine="0"/>
              <w:jc w:val="center"/>
            </w:pPr>
            <w:r>
              <w:t xml:space="preserve">Не прошли ГИА в основной период </w:t>
            </w:r>
          </w:p>
        </w:tc>
      </w:tr>
      <w:tr w:rsidR="00AA6EB4">
        <w:trPr>
          <w:trHeight w:val="963"/>
        </w:trPr>
        <w:tc>
          <w:tcPr>
            <w:tcW w:w="768" w:type="dxa"/>
            <w:tcBorders>
              <w:top w:val="single" w:sz="4" w:space="0" w:color="000000"/>
              <w:left w:val="single" w:sz="4" w:space="0" w:color="000000"/>
              <w:bottom w:val="single" w:sz="4" w:space="0" w:color="000000"/>
              <w:right w:val="single" w:sz="4" w:space="0" w:color="000000"/>
            </w:tcBorders>
          </w:tcPr>
          <w:p w:rsidR="00AA6EB4" w:rsidRDefault="00AA6EB4">
            <w:pPr>
              <w:spacing w:after="160" w:line="259" w:lineRule="auto"/>
              <w:ind w:left="0" w:right="0" w:firstLine="0"/>
              <w:jc w:val="left"/>
            </w:pPr>
          </w:p>
        </w:tc>
        <w:tc>
          <w:tcPr>
            <w:tcW w:w="931"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4" w:firstLine="0"/>
              <w:jc w:val="center"/>
            </w:pPr>
            <w:r>
              <w:t xml:space="preserve">в </w:t>
            </w:r>
          </w:p>
        </w:tc>
        <w:tc>
          <w:tcPr>
            <w:tcW w:w="1066"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0" w:firstLine="0"/>
              <w:jc w:val="left"/>
            </w:pPr>
            <w:r>
              <w:t xml:space="preserve">(чел./%) </w:t>
            </w:r>
          </w:p>
        </w:tc>
        <w:tc>
          <w:tcPr>
            <w:tcW w:w="1332"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5" w:firstLine="0"/>
              <w:jc w:val="center"/>
            </w:pPr>
            <w:r>
              <w:t xml:space="preserve">(чел./%) </w:t>
            </w:r>
          </w:p>
        </w:tc>
        <w:tc>
          <w:tcPr>
            <w:tcW w:w="1399" w:type="dxa"/>
            <w:tcBorders>
              <w:top w:val="single" w:sz="4" w:space="0" w:color="000000"/>
              <w:left w:val="single" w:sz="4" w:space="0" w:color="000000"/>
              <w:bottom w:val="single" w:sz="4" w:space="0" w:color="000000"/>
              <w:right w:val="single" w:sz="4" w:space="0" w:color="000000"/>
            </w:tcBorders>
          </w:tcPr>
          <w:p w:rsidR="00AA6EB4" w:rsidRDefault="00AE7A0C">
            <w:pPr>
              <w:spacing w:after="44" w:line="274" w:lineRule="auto"/>
              <w:ind w:left="0" w:right="0" w:firstLine="0"/>
              <w:jc w:val="center"/>
            </w:pPr>
            <w:r>
              <w:t xml:space="preserve">основной период </w:t>
            </w:r>
          </w:p>
          <w:p w:rsidR="00AA6EB4" w:rsidRDefault="00AE7A0C">
            <w:pPr>
              <w:spacing w:after="0" w:line="259" w:lineRule="auto"/>
              <w:ind w:left="0" w:right="64" w:firstLine="0"/>
              <w:jc w:val="center"/>
            </w:pPr>
            <w:r>
              <w:t xml:space="preserve">(чел./%) </w:t>
            </w:r>
          </w:p>
        </w:tc>
        <w:tc>
          <w:tcPr>
            <w:tcW w:w="198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0" w:firstLine="0"/>
              <w:jc w:val="center"/>
            </w:pPr>
            <w:r>
              <w:t xml:space="preserve">основного периода (чел./%) </w:t>
            </w:r>
          </w:p>
        </w:tc>
        <w:tc>
          <w:tcPr>
            <w:tcW w:w="2480"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0" w:firstLine="35"/>
              <w:jc w:val="center"/>
            </w:pPr>
            <w:r>
              <w:t xml:space="preserve">(пересдача осенью/повторное обучение) (чел./%) </w:t>
            </w:r>
          </w:p>
        </w:tc>
      </w:tr>
      <w:tr w:rsidR="00AA6EB4">
        <w:trPr>
          <w:trHeight w:val="329"/>
        </w:trPr>
        <w:tc>
          <w:tcPr>
            <w:tcW w:w="768"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29" w:right="0" w:firstLine="0"/>
              <w:jc w:val="left"/>
            </w:pPr>
            <w:r>
              <w:t xml:space="preserve">2020 </w:t>
            </w:r>
          </w:p>
        </w:tc>
        <w:tc>
          <w:tcPr>
            <w:tcW w:w="931" w:type="dxa"/>
            <w:tcBorders>
              <w:top w:val="single" w:sz="4" w:space="0" w:color="000000"/>
              <w:left w:val="single" w:sz="4" w:space="0" w:color="000000"/>
              <w:bottom w:val="single" w:sz="4" w:space="0" w:color="000000"/>
              <w:right w:val="single" w:sz="4" w:space="0" w:color="000000"/>
            </w:tcBorders>
          </w:tcPr>
          <w:p w:rsidR="00AA6EB4" w:rsidRPr="000A474D" w:rsidRDefault="00AE7A0C">
            <w:pPr>
              <w:spacing w:after="0" w:line="259" w:lineRule="auto"/>
              <w:ind w:left="0" w:right="62" w:firstLine="0"/>
              <w:jc w:val="center"/>
              <w:rPr>
                <w:highlight w:val="yellow"/>
              </w:rPr>
            </w:pPr>
            <w:r w:rsidRPr="000A474D">
              <w:rPr>
                <w:highlight w:val="yellow"/>
              </w:rPr>
              <w:t xml:space="preserve">10 </w:t>
            </w:r>
          </w:p>
        </w:tc>
        <w:tc>
          <w:tcPr>
            <w:tcW w:w="1066" w:type="dxa"/>
            <w:tcBorders>
              <w:top w:val="single" w:sz="4" w:space="0" w:color="000000"/>
              <w:left w:val="single" w:sz="4" w:space="0" w:color="000000"/>
              <w:bottom w:val="single" w:sz="4" w:space="0" w:color="000000"/>
              <w:right w:val="single" w:sz="4" w:space="0" w:color="000000"/>
            </w:tcBorders>
          </w:tcPr>
          <w:p w:rsidR="00AA6EB4" w:rsidRPr="000A474D" w:rsidRDefault="00AE7A0C">
            <w:pPr>
              <w:spacing w:after="0" w:line="259" w:lineRule="auto"/>
              <w:ind w:left="85" w:right="0" w:firstLine="0"/>
              <w:jc w:val="left"/>
              <w:rPr>
                <w:highlight w:val="yellow"/>
              </w:rPr>
            </w:pPr>
            <w:r w:rsidRPr="000A474D">
              <w:rPr>
                <w:highlight w:val="yellow"/>
              </w:rPr>
              <w:t xml:space="preserve">10/100 </w:t>
            </w:r>
          </w:p>
        </w:tc>
        <w:tc>
          <w:tcPr>
            <w:tcW w:w="1332" w:type="dxa"/>
            <w:tcBorders>
              <w:top w:val="single" w:sz="4" w:space="0" w:color="000000"/>
              <w:left w:val="single" w:sz="4" w:space="0" w:color="000000"/>
              <w:bottom w:val="single" w:sz="4" w:space="0" w:color="000000"/>
              <w:right w:val="single" w:sz="4" w:space="0" w:color="000000"/>
            </w:tcBorders>
          </w:tcPr>
          <w:p w:rsidR="00AA6EB4" w:rsidRPr="000A474D" w:rsidRDefault="00AE7A0C">
            <w:pPr>
              <w:spacing w:after="0" w:line="259" w:lineRule="auto"/>
              <w:ind w:left="0" w:right="65" w:firstLine="0"/>
              <w:jc w:val="center"/>
              <w:rPr>
                <w:highlight w:val="yellow"/>
              </w:rPr>
            </w:pPr>
            <w:r w:rsidRPr="000A474D">
              <w:rPr>
                <w:highlight w:val="yellow"/>
              </w:rPr>
              <w:t xml:space="preserve">0 </w:t>
            </w:r>
          </w:p>
        </w:tc>
        <w:tc>
          <w:tcPr>
            <w:tcW w:w="1399" w:type="dxa"/>
            <w:tcBorders>
              <w:top w:val="single" w:sz="4" w:space="0" w:color="000000"/>
              <w:left w:val="single" w:sz="4" w:space="0" w:color="000000"/>
              <w:bottom w:val="single" w:sz="4" w:space="0" w:color="000000"/>
              <w:right w:val="single" w:sz="4" w:space="0" w:color="000000"/>
            </w:tcBorders>
          </w:tcPr>
          <w:p w:rsidR="00AA6EB4" w:rsidRPr="000A474D" w:rsidRDefault="00AE7A0C">
            <w:pPr>
              <w:spacing w:after="0" w:line="259" w:lineRule="auto"/>
              <w:ind w:left="0" w:right="65" w:firstLine="0"/>
              <w:jc w:val="center"/>
              <w:rPr>
                <w:highlight w:val="yellow"/>
              </w:rPr>
            </w:pPr>
            <w:r w:rsidRPr="000A474D">
              <w:rPr>
                <w:highlight w:val="yellow"/>
              </w:rPr>
              <w:t xml:space="preserve">0/0 </w:t>
            </w:r>
          </w:p>
        </w:tc>
        <w:tc>
          <w:tcPr>
            <w:tcW w:w="1983" w:type="dxa"/>
            <w:tcBorders>
              <w:top w:val="single" w:sz="4" w:space="0" w:color="000000"/>
              <w:left w:val="single" w:sz="4" w:space="0" w:color="000000"/>
              <w:bottom w:val="single" w:sz="4" w:space="0" w:color="000000"/>
              <w:right w:val="single" w:sz="4" w:space="0" w:color="000000"/>
            </w:tcBorders>
          </w:tcPr>
          <w:p w:rsidR="00AA6EB4" w:rsidRPr="000A474D" w:rsidRDefault="00AE7A0C">
            <w:pPr>
              <w:spacing w:after="0" w:line="259" w:lineRule="auto"/>
              <w:ind w:left="0" w:right="62" w:firstLine="0"/>
              <w:jc w:val="center"/>
              <w:rPr>
                <w:highlight w:val="yellow"/>
              </w:rPr>
            </w:pPr>
            <w:r w:rsidRPr="000A474D">
              <w:rPr>
                <w:highlight w:val="yellow"/>
              </w:rPr>
              <w:t xml:space="preserve">0/0 </w:t>
            </w:r>
          </w:p>
        </w:tc>
        <w:tc>
          <w:tcPr>
            <w:tcW w:w="2480" w:type="dxa"/>
            <w:tcBorders>
              <w:top w:val="single" w:sz="4" w:space="0" w:color="000000"/>
              <w:left w:val="single" w:sz="4" w:space="0" w:color="000000"/>
              <w:bottom w:val="single" w:sz="4" w:space="0" w:color="000000"/>
              <w:right w:val="single" w:sz="4" w:space="0" w:color="000000"/>
            </w:tcBorders>
          </w:tcPr>
          <w:p w:rsidR="00AA6EB4" w:rsidRPr="000A474D" w:rsidRDefault="00AE7A0C">
            <w:pPr>
              <w:spacing w:after="0" w:line="259" w:lineRule="auto"/>
              <w:ind w:left="0" w:right="60" w:firstLine="0"/>
              <w:jc w:val="center"/>
              <w:rPr>
                <w:highlight w:val="yellow"/>
              </w:rPr>
            </w:pPr>
            <w:r w:rsidRPr="000A474D">
              <w:rPr>
                <w:highlight w:val="yellow"/>
              </w:rPr>
              <w:t xml:space="preserve">0/0 </w:t>
            </w:r>
          </w:p>
        </w:tc>
      </w:tr>
      <w:tr w:rsidR="00AA6EB4">
        <w:trPr>
          <w:trHeight w:val="331"/>
        </w:trPr>
        <w:tc>
          <w:tcPr>
            <w:tcW w:w="768"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29" w:right="0" w:firstLine="0"/>
              <w:jc w:val="left"/>
            </w:pPr>
            <w:r>
              <w:t xml:space="preserve">2021 </w:t>
            </w:r>
          </w:p>
        </w:tc>
        <w:tc>
          <w:tcPr>
            <w:tcW w:w="931" w:type="dxa"/>
            <w:tcBorders>
              <w:top w:val="single" w:sz="4" w:space="0" w:color="000000"/>
              <w:left w:val="single" w:sz="4" w:space="0" w:color="000000"/>
              <w:bottom w:val="single" w:sz="4" w:space="0" w:color="000000"/>
              <w:right w:val="single" w:sz="4" w:space="0" w:color="000000"/>
            </w:tcBorders>
          </w:tcPr>
          <w:p w:rsidR="00AA6EB4" w:rsidRPr="000A474D" w:rsidRDefault="00AE7A0C">
            <w:pPr>
              <w:spacing w:after="0" w:line="259" w:lineRule="auto"/>
              <w:ind w:left="0" w:right="62" w:firstLine="0"/>
              <w:jc w:val="center"/>
              <w:rPr>
                <w:highlight w:val="yellow"/>
              </w:rPr>
            </w:pPr>
            <w:r w:rsidRPr="000A474D">
              <w:rPr>
                <w:highlight w:val="yellow"/>
              </w:rPr>
              <w:t xml:space="preserve">11 </w:t>
            </w:r>
          </w:p>
        </w:tc>
        <w:tc>
          <w:tcPr>
            <w:tcW w:w="1066" w:type="dxa"/>
            <w:tcBorders>
              <w:top w:val="single" w:sz="4" w:space="0" w:color="000000"/>
              <w:left w:val="single" w:sz="4" w:space="0" w:color="000000"/>
              <w:bottom w:val="single" w:sz="4" w:space="0" w:color="000000"/>
              <w:right w:val="single" w:sz="4" w:space="0" w:color="000000"/>
            </w:tcBorders>
          </w:tcPr>
          <w:p w:rsidR="00AA6EB4" w:rsidRPr="000A474D" w:rsidRDefault="00AE7A0C">
            <w:pPr>
              <w:spacing w:after="0" w:line="259" w:lineRule="auto"/>
              <w:ind w:left="0" w:right="57" w:firstLine="0"/>
              <w:jc w:val="center"/>
              <w:rPr>
                <w:highlight w:val="yellow"/>
              </w:rPr>
            </w:pPr>
            <w:r w:rsidRPr="000A474D">
              <w:rPr>
                <w:highlight w:val="yellow"/>
              </w:rPr>
              <w:t xml:space="preserve">7/64 </w:t>
            </w:r>
          </w:p>
        </w:tc>
        <w:tc>
          <w:tcPr>
            <w:tcW w:w="1332" w:type="dxa"/>
            <w:tcBorders>
              <w:top w:val="single" w:sz="4" w:space="0" w:color="000000"/>
              <w:left w:val="single" w:sz="4" w:space="0" w:color="000000"/>
              <w:bottom w:val="single" w:sz="4" w:space="0" w:color="000000"/>
              <w:right w:val="single" w:sz="4" w:space="0" w:color="000000"/>
            </w:tcBorders>
          </w:tcPr>
          <w:p w:rsidR="00AA6EB4" w:rsidRPr="000A474D" w:rsidRDefault="00AE7A0C">
            <w:pPr>
              <w:spacing w:after="0" w:line="259" w:lineRule="auto"/>
              <w:ind w:left="0" w:right="66" w:firstLine="0"/>
              <w:jc w:val="center"/>
              <w:rPr>
                <w:highlight w:val="yellow"/>
              </w:rPr>
            </w:pPr>
            <w:r w:rsidRPr="000A474D">
              <w:rPr>
                <w:highlight w:val="yellow"/>
              </w:rPr>
              <w:t xml:space="preserve">4/36 </w:t>
            </w:r>
          </w:p>
        </w:tc>
        <w:tc>
          <w:tcPr>
            <w:tcW w:w="1399" w:type="dxa"/>
            <w:tcBorders>
              <w:top w:val="single" w:sz="4" w:space="0" w:color="000000"/>
              <w:left w:val="single" w:sz="4" w:space="0" w:color="000000"/>
              <w:bottom w:val="single" w:sz="4" w:space="0" w:color="000000"/>
              <w:right w:val="single" w:sz="4" w:space="0" w:color="000000"/>
            </w:tcBorders>
          </w:tcPr>
          <w:p w:rsidR="00AA6EB4" w:rsidRPr="000A474D" w:rsidRDefault="00AE7A0C">
            <w:pPr>
              <w:spacing w:after="0" w:line="259" w:lineRule="auto"/>
              <w:ind w:left="0" w:right="63" w:firstLine="0"/>
              <w:jc w:val="center"/>
              <w:rPr>
                <w:highlight w:val="yellow"/>
              </w:rPr>
            </w:pPr>
            <w:r w:rsidRPr="000A474D">
              <w:rPr>
                <w:highlight w:val="yellow"/>
              </w:rPr>
              <w:t xml:space="preserve">6/85,7 </w:t>
            </w:r>
          </w:p>
        </w:tc>
        <w:tc>
          <w:tcPr>
            <w:tcW w:w="1983" w:type="dxa"/>
            <w:tcBorders>
              <w:top w:val="single" w:sz="4" w:space="0" w:color="000000"/>
              <w:left w:val="single" w:sz="4" w:space="0" w:color="000000"/>
              <w:bottom w:val="single" w:sz="4" w:space="0" w:color="000000"/>
              <w:right w:val="single" w:sz="4" w:space="0" w:color="000000"/>
            </w:tcBorders>
          </w:tcPr>
          <w:p w:rsidR="00AA6EB4" w:rsidRPr="000A474D" w:rsidRDefault="00AE7A0C">
            <w:pPr>
              <w:spacing w:after="0" w:line="259" w:lineRule="auto"/>
              <w:ind w:left="0" w:right="62" w:firstLine="0"/>
              <w:jc w:val="center"/>
              <w:rPr>
                <w:highlight w:val="yellow"/>
              </w:rPr>
            </w:pPr>
            <w:r w:rsidRPr="000A474D">
              <w:rPr>
                <w:highlight w:val="yellow"/>
              </w:rPr>
              <w:t xml:space="preserve">0/0 </w:t>
            </w:r>
          </w:p>
        </w:tc>
        <w:tc>
          <w:tcPr>
            <w:tcW w:w="2480" w:type="dxa"/>
            <w:tcBorders>
              <w:top w:val="single" w:sz="4" w:space="0" w:color="000000"/>
              <w:left w:val="single" w:sz="4" w:space="0" w:color="000000"/>
              <w:bottom w:val="single" w:sz="4" w:space="0" w:color="000000"/>
              <w:right w:val="single" w:sz="4" w:space="0" w:color="000000"/>
            </w:tcBorders>
          </w:tcPr>
          <w:p w:rsidR="00AA6EB4" w:rsidRPr="000A474D" w:rsidRDefault="00AE7A0C">
            <w:pPr>
              <w:spacing w:after="0" w:line="259" w:lineRule="auto"/>
              <w:ind w:left="0" w:right="58" w:firstLine="0"/>
              <w:jc w:val="center"/>
              <w:rPr>
                <w:highlight w:val="yellow"/>
              </w:rPr>
            </w:pPr>
            <w:r w:rsidRPr="000A474D">
              <w:rPr>
                <w:highlight w:val="yellow"/>
              </w:rPr>
              <w:t xml:space="preserve">1/14,3 </w:t>
            </w:r>
          </w:p>
        </w:tc>
      </w:tr>
      <w:tr w:rsidR="00AA6EB4">
        <w:trPr>
          <w:trHeight w:val="326"/>
        </w:trPr>
        <w:tc>
          <w:tcPr>
            <w:tcW w:w="768"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29" w:right="0" w:firstLine="0"/>
              <w:jc w:val="left"/>
            </w:pPr>
            <w:r>
              <w:t xml:space="preserve">2022 </w:t>
            </w:r>
          </w:p>
        </w:tc>
        <w:tc>
          <w:tcPr>
            <w:tcW w:w="931" w:type="dxa"/>
            <w:tcBorders>
              <w:top w:val="single" w:sz="4" w:space="0" w:color="000000"/>
              <w:left w:val="single" w:sz="4" w:space="0" w:color="000000"/>
              <w:bottom w:val="single" w:sz="4" w:space="0" w:color="000000"/>
              <w:right w:val="single" w:sz="4" w:space="0" w:color="000000"/>
            </w:tcBorders>
          </w:tcPr>
          <w:p w:rsidR="00AA6EB4" w:rsidRPr="000A474D" w:rsidRDefault="00AE7A0C">
            <w:pPr>
              <w:spacing w:after="0" w:line="259" w:lineRule="auto"/>
              <w:ind w:left="0" w:right="62" w:firstLine="0"/>
              <w:jc w:val="center"/>
              <w:rPr>
                <w:highlight w:val="yellow"/>
              </w:rPr>
            </w:pPr>
            <w:r w:rsidRPr="000A474D">
              <w:rPr>
                <w:highlight w:val="yellow"/>
              </w:rPr>
              <w:t xml:space="preserve">14 </w:t>
            </w:r>
          </w:p>
        </w:tc>
        <w:tc>
          <w:tcPr>
            <w:tcW w:w="1066" w:type="dxa"/>
            <w:tcBorders>
              <w:top w:val="single" w:sz="4" w:space="0" w:color="000000"/>
              <w:left w:val="single" w:sz="4" w:space="0" w:color="000000"/>
              <w:bottom w:val="single" w:sz="4" w:space="0" w:color="000000"/>
              <w:right w:val="single" w:sz="4" w:space="0" w:color="000000"/>
            </w:tcBorders>
          </w:tcPr>
          <w:p w:rsidR="00AA6EB4" w:rsidRPr="000A474D" w:rsidRDefault="00AE7A0C">
            <w:pPr>
              <w:spacing w:after="0" w:line="259" w:lineRule="auto"/>
              <w:ind w:left="53" w:right="0" w:firstLine="0"/>
              <w:jc w:val="left"/>
              <w:rPr>
                <w:highlight w:val="yellow"/>
              </w:rPr>
            </w:pPr>
            <w:r w:rsidRPr="000A474D">
              <w:rPr>
                <w:highlight w:val="yellow"/>
              </w:rPr>
              <w:t xml:space="preserve">11/78,6 </w:t>
            </w:r>
          </w:p>
        </w:tc>
        <w:tc>
          <w:tcPr>
            <w:tcW w:w="1332" w:type="dxa"/>
            <w:tcBorders>
              <w:top w:val="single" w:sz="4" w:space="0" w:color="000000"/>
              <w:left w:val="single" w:sz="4" w:space="0" w:color="000000"/>
              <w:bottom w:val="single" w:sz="4" w:space="0" w:color="000000"/>
              <w:right w:val="single" w:sz="4" w:space="0" w:color="000000"/>
            </w:tcBorders>
          </w:tcPr>
          <w:p w:rsidR="00AA6EB4" w:rsidRPr="000A474D" w:rsidRDefault="00AE7A0C">
            <w:pPr>
              <w:spacing w:after="0" w:line="259" w:lineRule="auto"/>
              <w:ind w:left="0" w:right="63" w:firstLine="0"/>
              <w:jc w:val="center"/>
              <w:rPr>
                <w:highlight w:val="yellow"/>
              </w:rPr>
            </w:pPr>
            <w:r w:rsidRPr="000A474D">
              <w:rPr>
                <w:highlight w:val="yellow"/>
              </w:rPr>
              <w:t xml:space="preserve">3/21,4 </w:t>
            </w:r>
          </w:p>
        </w:tc>
        <w:tc>
          <w:tcPr>
            <w:tcW w:w="1399" w:type="dxa"/>
            <w:tcBorders>
              <w:top w:val="single" w:sz="4" w:space="0" w:color="000000"/>
              <w:left w:val="single" w:sz="4" w:space="0" w:color="000000"/>
              <w:bottom w:val="single" w:sz="4" w:space="0" w:color="000000"/>
              <w:right w:val="single" w:sz="4" w:space="0" w:color="000000"/>
            </w:tcBorders>
          </w:tcPr>
          <w:p w:rsidR="00AA6EB4" w:rsidRPr="000A474D" w:rsidRDefault="00AE7A0C">
            <w:pPr>
              <w:spacing w:after="0" w:line="259" w:lineRule="auto"/>
              <w:ind w:left="0" w:right="63" w:firstLine="0"/>
              <w:jc w:val="center"/>
              <w:rPr>
                <w:highlight w:val="yellow"/>
              </w:rPr>
            </w:pPr>
            <w:r w:rsidRPr="000A474D">
              <w:rPr>
                <w:highlight w:val="yellow"/>
              </w:rPr>
              <w:t xml:space="preserve">7/63,6 </w:t>
            </w:r>
          </w:p>
        </w:tc>
        <w:tc>
          <w:tcPr>
            <w:tcW w:w="1983" w:type="dxa"/>
            <w:tcBorders>
              <w:top w:val="single" w:sz="4" w:space="0" w:color="000000"/>
              <w:left w:val="single" w:sz="4" w:space="0" w:color="000000"/>
              <w:bottom w:val="single" w:sz="4" w:space="0" w:color="000000"/>
              <w:right w:val="single" w:sz="4" w:space="0" w:color="000000"/>
            </w:tcBorders>
          </w:tcPr>
          <w:p w:rsidR="00AA6EB4" w:rsidRPr="000A474D" w:rsidRDefault="00AE7A0C">
            <w:pPr>
              <w:spacing w:after="0" w:line="259" w:lineRule="auto"/>
              <w:ind w:left="0" w:right="61" w:firstLine="0"/>
              <w:jc w:val="center"/>
              <w:rPr>
                <w:highlight w:val="yellow"/>
              </w:rPr>
            </w:pPr>
            <w:r w:rsidRPr="000A474D">
              <w:rPr>
                <w:highlight w:val="yellow"/>
              </w:rPr>
              <w:t xml:space="preserve">4/36,4 </w:t>
            </w:r>
          </w:p>
        </w:tc>
        <w:tc>
          <w:tcPr>
            <w:tcW w:w="2480" w:type="dxa"/>
            <w:tcBorders>
              <w:top w:val="single" w:sz="4" w:space="0" w:color="000000"/>
              <w:left w:val="single" w:sz="4" w:space="0" w:color="000000"/>
              <w:bottom w:val="single" w:sz="4" w:space="0" w:color="000000"/>
              <w:right w:val="single" w:sz="4" w:space="0" w:color="000000"/>
            </w:tcBorders>
          </w:tcPr>
          <w:p w:rsidR="00AA6EB4" w:rsidRPr="000A474D" w:rsidRDefault="00AE7A0C">
            <w:pPr>
              <w:spacing w:after="0" w:line="259" w:lineRule="auto"/>
              <w:ind w:left="0" w:right="60" w:firstLine="0"/>
              <w:jc w:val="center"/>
              <w:rPr>
                <w:highlight w:val="yellow"/>
              </w:rPr>
            </w:pPr>
            <w:r w:rsidRPr="000A474D">
              <w:rPr>
                <w:highlight w:val="yellow"/>
              </w:rPr>
              <w:t xml:space="preserve">0/0 </w:t>
            </w:r>
          </w:p>
        </w:tc>
      </w:tr>
      <w:tr w:rsidR="00AA6EB4">
        <w:trPr>
          <w:trHeight w:val="329"/>
        </w:trPr>
        <w:tc>
          <w:tcPr>
            <w:tcW w:w="768"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29" w:right="0" w:firstLine="0"/>
              <w:jc w:val="left"/>
            </w:pPr>
            <w:r>
              <w:t xml:space="preserve">2023 </w:t>
            </w:r>
          </w:p>
        </w:tc>
        <w:tc>
          <w:tcPr>
            <w:tcW w:w="931" w:type="dxa"/>
            <w:tcBorders>
              <w:top w:val="single" w:sz="4" w:space="0" w:color="000000"/>
              <w:left w:val="single" w:sz="4" w:space="0" w:color="000000"/>
              <w:bottom w:val="single" w:sz="4" w:space="0" w:color="000000"/>
              <w:right w:val="single" w:sz="4" w:space="0" w:color="000000"/>
            </w:tcBorders>
          </w:tcPr>
          <w:p w:rsidR="00AA6EB4" w:rsidRPr="000A474D" w:rsidRDefault="00AE7A0C">
            <w:pPr>
              <w:spacing w:after="0" w:line="259" w:lineRule="auto"/>
              <w:ind w:left="0" w:right="62" w:firstLine="0"/>
              <w:jc w:val="center"/>
              <w:rPr>
                <w:highlight w:val="yellow"/>
              </w:rPr>
            </w:pPr>
            <w:r w:rsidRPr="000A474D">
              <w:rPr>
                <w:highlight w:val="yellow"/>
              </w:rPr>
              <w:t xml:space="preserve">16 </w:t>
            </w:r>
          </w:p>
        </w:tc>
        <w:tc>
          <w:tcPr>
            <w:tcW w:w="1066" w:type="dxa"/>
            <w:tcBorders>
              <w:top w:val="single" w:sz="4" w:space="0" w:color="000000"/>
              <w:left w:val="single" w:sz="4" w:space="0" w:color="000000"/>
              <w:bottom w:val="single" w:sz="4" w:space="0" w:color="000000"/>
              <w:right w:val="single" w:sz="4" w:space="0" w:color="000000"/>
            </w:tcBorders>
          </w:tcPr>
          <w:p w:rsidR="00AA6EB4" w:rsidRPr="000A474D" w:rsidRDefault="00AE7A0C">
            <w:pPr>
              <w:spacing w:after="0" w:line="259" w:lineRule="auto"/>
              <w:ind w:left="0" w:right="57" w:firstLine="0"/>
              <w:jc w:val="center"/>
              <w:rPr>
                <w:highlight w:val="yellow"/>
              </w:rPr>
            </w:pPr>
            <w:r w:rsidRPr="000A474D">
              <w:rPr>
                <w:highlight w:val="yellow"/>
              </w:rPr>
              <w:t xml:space="preserve">13/81 </w:t>
            </w:r>
          </w:p>
        </w:tc>
        <w:tc>
          <w:tcPr>
            <w:tcW w:w="1332" w:type="dxa"/>
            <w:tcBorders>
              <w:top w:val="single" w:sz="4" w:space="0" w:color="000000"/>
              <w:left w:val="single" w:sz="4" w:space="0" w:color="000000"/>
              <w:bottom w:val="single" w:sz="4" w:space="0" w:color="000000"/>
              <w:right w:val="single" w:sz="4" w:space="0" w:color="000000"/>
            </w:tcBorders>
          </w:tcPr>
          <w:p w:rsidR="00AA6EB4" w:rsidRPr="000A474D" w:rsidRDefault="00AE7A0C">
            <w:pPr>
              <w:spacing w:after="0" w:line="259" w:lineRule="auto"/>
              <w:ind w:left="0" w:right="66" w:firstLine="0"/>
              <w:jc w:val="center"/>
              <w:rPr>
                <w:highlight w:val="yellow"/>
              </w:rPr>
            </w:pPr>
            <w:r w:rsidRPr="000A474D">
              <w:rPr>
                <w:highlight w:val="yellow"/>
              </w:rPr>
              <w:t xml:space="preserve">3/19 </w:t>
            </w:r>
          </w:p>
        </w:tc>
        <w:tc>
          <w:tcPr>
            <w:tcW w:w="1399" w:type="dxa"/>
            <w:tcBorders>
              <w:top w:val="single" w:sz="4" w:space="0" w:color="000000"/>
              <w:left w:val="single" w:sz="4" w:space="0" w:color="000000"/>
              <w:bottom w:val="single" w:sz="4" w:space="0" w:color="000000"/>
              <w:right w:val="single" w:sz="4" w:space="0" w:color="000000"/>
            </w:tcBorders>
          </w:tcPr>
          <w:p w:rsidR="00AA6EB4" w:rsidRPr="000A474D" w:rsidRDefault="00AE7A0C">
            <w:pPr>
              <w:spacing w:after="0" w:line="259" w:lineRule="auto"/>
              <w:ind w:left="0" w:right="65" w:firstLine="0"/>
              <w:jc w:val="center"/>
              <w:rPr>
                <w:highlight w:val="yellow"/>
              </w:rPr>
            </w:pPr>
            <w:r w:rsidRPr="000A474D">
              <w:rPr>
                <w:highlight w:val="yellow"/>
              </w:rPr>
              <w:t xml:space="preserve">9/69 </w:t>
            </w:r>
          </w:p>
        </w:tc>
        <w:tc>
          <w:tcPr>
            <w:tcW w:w="1983" w:type="dxa"/>
            <w:tcBorders>
              <w:top w:val="single" w:sz="4" w:space="0" w:color="000000"/>
              <w:left w:val="single" w:sz="4" w:space="0" w:color="000000"/>
              <w:bottom w:val="single" w:sz="4" w:space="0" w:color="000000"/>
              <w:right w:val="single" w:sz="4" w:space="0" w:color="000000"/>
            </w:tcBorders>
          </w:tcPr>
          <w:p w:rsidR="00AA6EB4" w:rsidRPr="000A474D" w:rsidRDefault="00AE7A0C">
            <w:pPr>
              <w:spacing w:after="0" w:line="259" w:lineRule="auto"/>
              <w:ind w:left="0" w:right="62" w:firstLine="0"/>
              <w:jc w:val="center"/>
              <w:rPr>
                <w:highlight w:val="yellow"/>
              </w:rPr>
            </w:pPr>
            <w:r w:rsidRPr="000A474D">
              <w:rPr>
                <w:highlight w:val="yellow"/>
              </w:rPr>
              <w:t xml:space="preserve">3/23 </w:t>
            </w:r>
          </w:p>
        </w:tc>
        <w:tc>
          <w:tcPr>
            <w:tcW w:w="2480" w:type="dxa"/>
            <w:tcBorders>
              <w:top w:val="single" w:sz="4" w:space="0" w:color="000000"/>
              <w:left w:val="single" w:sz="4" w:space="0" w:color="000000"/>
              <w:bottom w:val="single" w:sz="4" w:space="0" w:color="000000"/>
              <w:right w:val="single" w:sz="4" w:space="0" w:color="000000"/>
            </w:tcBorders>
          </w:tcPr>
          <w:p w:rsidR="00AA6EB4" w:rsidRPr="000A474D" w:rsidRDefault="00AE7A0C">
            <w:pPr>
              <w:spacing w:after="0" w:line="259" w:lineRule="auto"/>
              <w:ind w:left="0" w:right="58" w:firstLine="0"/>
              <w:jc w:val="center"/>
              <w:rPr>
                <w:highlight w:val="yellow"/>
              </w:rPr>
            </w:pPr>
            <w:r w:rsidRPr="000A474D">
              <w:rPr>
                <w:highlight w:val="yellow"/>
              </w:rPr>
              <w:t xml:space="preserve">1/7,7 </w:t>
            </w:r>
          </w:p>
        </w:tc>
      </w:tr>
      <w:tr w:rsidR="00AA6EB4">
        <w:trPr>
          <w:trHeight w:val="326"/>
        </w:trPr>
        <w:tc>
          <w:tcPr>
            <w:tcW w:w="768"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29" w:right="0" w:firstLine="0"/>
              <w:jc w:val="left"/>
            </w:pPr>
            <w:r>
              <w:t xml:space="preserve">2024 </w:t>
            </w:r>
          </w:p>
        </w:tc>
        <w:tc>
          <w:tcPr>
            <w:tcW w:w="931" w:type="dxa"/>
            <w:tcBorders>
              <w:top w:val="single" w:sz="4" w:space="0" w:color="000000"/>
              <w:left w:val="single" w:sz="4" w:space="0" w:color="000000"/>
              <w:bottom w:val="single" w:sz="4" w:space="0" w:color="000000"/>
              <w:right w:val="single" w:sz="4" w:space="0" w:color="000000"/>
            </w:tcBorders>
          </w:tcPr>
          <w:p w:rsidR="00AA6EB4" w:rsidRPr="000A474D" w:rsidRDefault="00AE7A0C">
            <w:pPr>
              <w:spacing w:after="0" w:line="259" w:lineRule="auto"/>
              <w:ind w:left="0" w:right="62" w:firstLine="0"/>
              <w:jc w:val="center"/>
              <w:rPr>
                <w:highlight w:val="yellow"/>
              </w:rPr>
            </w:pPr>
            <w:r w:rsidRPr="000A474D">
              <w:rPr>
                <w:highlight w:val="yellow"/>
              </w:rPr>
              <w:t xml:space="preserve">18 </w:t>
            </w:r>
          </w:p>
        </w:tc>
        <w:tc>
          <w:tcPr>
            <w:tcW w:w="1066" w:type="dxa"/>
            <w:tcBorders>
              <w:top w:val="single" w:sz="4" w:space="0" w:color="000000"/>
              <w:left w:val="single" w:sz="4" w:space="0" w:color="000000"/>
              <w:bottom w:val="single" w:sz="4" w:space="0" w:color="000000"/>
              <w:right w:val="single" w:sz="4" w:space="0" w:color="000000"/>
            </w:tcBorders>
          </w:tcPr>
          <w:p w:rsidR="00AA6EB4" w:rsidRPr="000A474D" w:rsidRDefault="00AE7A0C">
            <w:pPr>
              <w:spacing w:after="0" w:line="259" w:lineRule="auto"/>
              <w:ind w:left="0" w:right="57" w:firstLine="0"/>
              <w:jc w:val="center"/>
              <w:rPr>
                <w:highlight w:val="yellow"/>
              </w:rPr>
            </w:pPr>
            <w:r w:rsidRPr="000A474D">
              <w:rPr>
                <w:highlight w:val="yellow"/>
              </w:rPr>
              <w:t xml:space="preserve">12/71 </w:t>
            </w:r>
          </w:p>
        </w:tc>
        <w:tc>
          <w:tcPr>
            <w:tcW w:w="1332" w:type="dxa"/>
            <w:tcBorders>
              <w:top w:val="single" w:sz="4" w:space="0" w:color="000000"/>
              <w:left w:val="single" w:sz="4" w:space="0" w:color="000000"/>
              <w:bottom w:val="single" w:sz="4" w:space="0" w:color="000000"/>
              <w:right w:val="single" w:sz="4" w:space="0" w:color="000000"/>
            </w:tcBorders>
          </w:tcPr>
          <w:p w:rsidR="00AA6EB4" w:rsidRPr="000A474D" w:rsidRDefault="00AE7A0C">
            <w:pPr>
              <w:spacing w:after="0" w:line="259" w:lineRule="auto"/>
              <w:ind w:left="0" w:right="66" w:firstLine="0"/>
              <w:jc w:val="center"/>
              <w:rPr>
                <w:highlight w:val="yellow"/>
              </w:rPr>
            </w:pPr>
            <w:r w:rsidRPr="000A474D">
              <w:rPr>
                <w:highlight w:val="yellow"/>
              </w:rPr>
              <w:t xml:space="preserve">5/28 </w:t>
            </w:r>
          </w:p>
        </w:tc>
        <w:tc>
          <w:tcPr>
            <w:tcW w:w="1399" w:type="dxa"/>
            <w:tcBorders>
              <w:top w:val="single" w:sz="4" w:space="0" w:color="000000"/>
              <w:left w:val="single" w:sz="4" w:space="0" w:color="000000"/>
              <w:bottom w:val="single" w:sz="4" w:space="0" w:color="000000"/>
              <w:right w:val="single" w:sz="4" w:space="0" w:color="000000"/>
            </w:tcBorders>
          </w:tcPr>
          <w:p w:rsidR="00AA6EB4" w:rsidRPr="000A474D" w:rsidRDefault="00AE7A0C">
            <w:pPr>
              <w:spacing w:after="0" w:line="259" w:lineRule="auto"/>
              <w:ind w:left="0" w:right="65" w:firstLine="0"/>
              <w:jc w:val="center"/>
              <w:rPr>
                <w:highlight w:val="yellow"/>
              </w:rPr>
            </w:pPr>
            <w:r w:rsidRPr="000A474D">
              <w:rPr>
                <w:highlight w:val="yellow"/>
              </w:rPr>
              <w:t xml:space="preserve">7/58 </w:t>
            </w:r>
          </w:p>
        </w:tc>
        <w:tc>
          <w:tcPr>
            <w:tcW w:w="1983" w:type="dxa"/>
            <w:tcBorders>
              <w:top w:val="single" w:sz="4" w:space="0" w:color="000000"/>
              <w:left w:val="single" w:sz="4" w:space="0" w:color="000000"/>
              <w:bottom w:val="single" w:sz="4" w:space="0" w:color="000000"/>
              <w:right w:val="single" w:sz="4" w:space="0" w:color="000000"/>
            </w:tcBorders>
          </w:tcPr>
          <w:p w:rsidR="00AA6EB4" w:rsidRPr="000A474D" w:rsidRDefault="00AE7A0C">
            <w:pPr>
              <w:spacing w:after="0" w:line="259" w:lineRule="auto"/>
              <w:ind w:left="0" w:right="62" w:firstLine="0"/>
              <w:jc w:val="center"/>
              <w:rPr>
                <w:highlight w:val="yellow"/>
              </w:rPr>
            </w:pPr>
            <w:r w:rsidRPr="000A474D">
              <w:rPr>
                <w:highlight w:val="yellow"/>
              </w:rPr>
              <w:t xml:space="preserve">3/23 </w:t>
            </w:r>
          </w:p>
        </w:tc>
        <w:tc>
          <w:tcPr>
            <w:tcW w:w="2480" w:type="dxa"/>
            <w:tcBorders>
              <w:top w:val="single" w:sz="4" w:space="0" w:color="000000"/>
              <w:left w:val="single" w:sz="4" w:space="0" w:color="000000"/>
              <w:bottom w:val="single" w:sz="4" w:space="0" w:color="000000"/>
              <w:right w:val="single" w:sz="4" w:space="0" w:color="000000"/>
            </w:tcBorders>
          </w:tcPr>
          <w:p w:rsidR="00AA6EB4" w:rsidRPr="000A474D" w:rsidRDefault="00AE7A0C">
            <w:pPr>
              <w:spacing w:after="0" w:line="259" w:lineRule="auto"/>
              <w:ind w:left="0" w:right="60" w:firstLine="0"/>
              <w:jc w:val="center"/>
              <w:rPr>
                <w:highlight w:val="yellow"/>
              </w:rPr>
            </w:pPr>
            <w:r w:rsidRPr="000A474D">
              <w:rPr>
                <w:highlight w:val="yellow"/>
              </w:rPr>
              <w:t xml:space="preserve">2/17 </w:t>
            </w:r>
          </w:p>
        </w:tc>
      </w:tr>
    </w:tbl>
    <w:p w:rsidR="00AA6EB4" w:rsidRDefault="00AA6EB4">
      <w:pPr>
        <w:spacing w:after="72" w:line="259" w:lineRule="auto"/>
        <w:ind w:left="0" w:right="0" w:firstLine="0"/>
        <w:jc w:val="left"/>
      </w:pPr>
    </w:p>
    <w:p w:rsidR="00AA6EB4" w:rsidRDefault="00AE7A0C">
      <w:pPr>
        <w:pStyle w:val="2"/>
        <w:ind w:left="-5" w:right="0"/>
      </w:pPr>
      <w:r>
        <w:t>4.3. Результаты мониторинговых исследований качества образования</w:t>
      </w:r>
    </w:p>
    <w:p w:rsidR="00AA6EB4" w:rsidRDefault="00AE7A0C">
      <w:pPr>
        <w:spacing w:after="56" w:line="259" w:lineRule="auto"/>
        <w:ind w:left="-5" w:right="0"/>
        <w:jc w:val="left"/>
      </w:pPr>
      <w:r>
        <w:rPr>
          <w:b/>
        </w:rPr>
        <w:t>4.3.1. Внешняя оценка качества образования.</w:t>
      </w:r>
    </w:p>
    <w:p w:rsidR="00AA6EB4" w:rsidRDefault="00AE7A0C">
      <w:pPr>
        <w:ind w:left="-5" w:right="303"/>
      </w:pPr>
      <w:r>
        <w:t xml:space="preserve">Всероссийские проверочные работы для обучающихся 4-8,11 классов в 2023-2024 учебном году проводились в апреле – мае 2024 года. </w:t>
      </w:r>
    </w:p>
    <w:p w:rsidR="00AA6EB4" w:rsidRDefault="00AA6EB4">
      <w:pPr>
        <w:spacing w:after="73" w:line="259" w:lineRule="auto"/>
        <w:ind w:left="0" w:right="0" w:firstLine="0"/>
        <w:jc w:val="left"/>
      </w:pPr>
    </w:p>
    <w:p w:rsidR="00AA6EB4" w:rsidRDefault="00AE7A0C">
      <w:pPr>
        <w:spacing w:after="56" w:line="259" w:lineRule="auto"/>
        <w:ind w:left="-5" w:right="0"/>
        <w:jc w:val="left"/>
      </w:pPr>
      <w:r>
        <w:rPr>
          <w:b/>
        </w:rPr>
        <w:t xml:space="preserve">4.3.2.Мониторинг качества освоения образовательных программ. </w:t>
      </w:r>
    </w:p>
    <w:p w:rsidR="00AA6EB4" w:rsidRDefault="00AE7A0C">
      <w:pPr>
        <w:ind w:left="-5" w:right="303"/>
      </w:pPr>
      <w:r>
        <w:t>В соответствии с планом ВШК на 2023-2024 учебный год проводился мониторинг уро</w:t>
      </w:r>
      <w:r w:rsidR="000A474D">
        <w:t xml:space="preserve">вня </w:t>
      </w:r>
      <w:proofErr w:type="spellStart"/>
      <w:r w:rsidR="000A474D">
        <w:t>обученности</w:t>
      </w:r>
      <w:proofErr w:type="spellEnd"/>
      <w:r w:rsidR="000A474D">
        <w:t xml:space="preserve"> обучающихся 2-9</w:t>
      </w:r>
      <w:r>
        <w:t xml:space="preserve"> классов по учебным четвертям.  </w:t>
      </w:r>
    </w:p>
    <w:p w:rsidR="00AA6EB4" w:rsidRDefault="00AE7A0C">
      <w:pPr>
        <w:ind w:left="-5" w:right="303"/>
      </w:pPr>
      <w:r>
        <w:t>Промежуточная аттестация проводилась с учетом требо</w:t>
      </w:r>
      <w:r w:rsidR="000A474D">
        <w:t>ваний ФГОС НОО, ФГОС ООО</w:t>
      </w:r>
      <w:r>
        <w:t xml:space="preserve">. </w:t>
      </w:r>
    </w:p>
    <w:p w:rsidR="00AA6EB4" w:rsidRDefault="00AE7A0C">
      <w:pPr>
        <w:ind w:left="-5" w:right="303"/>
      </w:pPr>
      <w:r>
        <w:t xml:space="preserve">Освоение образовательной программы, в том числе отдельной части или всего объема учебного предмета, курса образовательной программы, сопровождалось промежуточной аттестацией обучающихся, сроки проведения которой по итогам учебного года определялись образовательной программой. Промежуточная аттестация обучающихся проводилась без прекращения образовательной деятельности.Контрольные работы, практические работы, лабораторные работы проводились согласно календарно-тематического   планирования рабочих программ по учебным предметам на всех уровнях обучения.  </w:t>
      </w:r>
    </w:p>
    <w:p w:rsidR="00AA6EB4" w:rsidRDefault="00AA6EB4">
      <w:pPr>
        <w:spacing w:after="72" w:line="259" w:lineRule="auto"/>
        <w:ind w:left="0" w:right="0" w:firstLine="0"/>
        <w:jc w:val="left"/>
      </w:pPr>
    </w:p>
    <w:p w:rsidR="00AA6EB4" w:rsidRDefault="00AE7A0C">
      <w:pPr>
        <w:pStyle w:val="2"/>
        <w:tabs>
          <w:tab w:val="center" w:pos="3974"/>
        </w:tabs>
        <w:ind w:left="-15" w:right="0" w:firstLine="0"/>
      </w:pPr>
      <w:r>
        <w:t>4.4.</w:t>
      </w:r>
      <w:r>
        <w:rPr>
          <w:rFonts w:ascii="Arial" w:eastAsia="Arial" w:hAnsi="Arial" w:cs="Arial"/>
        </w:rPr>
        <w:tab/>
      </w:r>
      <w:r>
        <w:t xml:space="preserve">Результаты </w:t>
      </w:r>
      <w:proofErr w:type="spellStart"/>
      <w:r>
        <w:t>внутришкольной</w:t>
      </w:r>
      <w:proofErr w:type="spellEnd"/>
      <w:r>
        <w:t xml:space="preserve"> оценки качества образования </w:t>
      </w:r>
    </w:p>
    <w:p w:rsidR="00AA6EB4" w:rsidRDefault="00AE7A0C">
      <w:pPr>
        <w:spacing w:after="1" w:line="259" w:lineRule="auto"/>
        <w:ind w:right="300"/>
        <w:jc w:val="right"/>
      </w:pPr>
      <w:r>
        <w:t xml:space="preserve">Динамика результатов </w:t>
      </w:r>
      <w:proofErr w:type="spellStart"/>
      <w:r>
        <w:t>обученности</w:t>
      </w:r>
      <w:proofErr w:type="spellEnd"/>
      <w:r>
        <w:t xml:space="preserve"> по параметрам статистики: </w:t>
      </w:r>
    </w:p>
    <w:p w:rsidR="00AA6EB4" w:rsidRDefault="00AA6EB4">
      <w:pPr>
        <w:spacing w:after="0" w:line="259" w:lineRule="auto"/>
        <w:ind w:left="0" w:right="247" w:firstLine="0"/>
        <w:jc w:val="right"/>
      </w:pPr>
    </w:p>
    <w:tbl>
      <w:tblPr>
        <w:tblStyle w:val="TableGrid"/>
        <w:tblW w:w="9890" w:type="dxa"/>
        <w:tblInd w:w="-108" w:type="dxa"/>
        <w:tblCellMar>
          <w:top w:w="9" w:type="dxa"/>
          <w:left w:w="108" w:type="dxa"/>
          <w:right w:w="58" w:type="dxa"/>
        </w:tblCellMar>
        <w:tblLook w:val="04A0"/>
      </w:tblPr>
      <w:tblGrid>
        <w:gridCol w:w="4787"/>
        <w:gridCol w:w="1277"/>
        <w:gridCol w:w="1277"/>
        <w:gridCol w:w="1275"/>
        <w:gridCol w:w="1274"/>
      </w:tblGrid>
      <w:tr w:rsidR="00AA6EB4">
        <w:trPr>
          <w:trHeight w:val="329"/>
        </w:trPr>
        <w:tc>
          <w:tcPr>
            <w:tcW w:w="4787"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0" w:firstLine="0"/>
              <w:jc w:val="left"/>
            </w:pPr>
            <w:r>
              <w:t xml:space="preserve">Параметры сравнения </w:t>
            </w:r>
          </w:p>
        </w:tc>
        <w:tc>
          <w:tcPr>
            <w:tcW w:w="1277"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right="0" w:firstLine="0"/>
              <w:jc w:val="left"/>
            </w:pPr>
            <w:r>
              <w:t xml:space="preserve">2020-2021 </w:t>
            </w:r>
          </w:p>
        </w:tc>
        <w:tc>
          <w:tcPr>
            <w:tcW w:w="1277"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right="0" w:firstLine="0"/>
              <w:jc w:val="left"/>
            </w:pPr>
            <w:r>
              <w:t xml:space="preserve">2021-2022 </w:t>
            </w:r>
          </w:p>
        </w:tc>
        <w:tc>
          <w:tcPr>
            <w:tcW w:w="1275"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7" w:right="0" w:firstLine="0"/>
              <w:jc w:val="left"/>
            </w:pPr>
            <w:r>
              <w:t xml:space="preserve">2022-2023 </w:t>
            </w:r>
          </w:p>
        </w:tc>
        <w:tc>
          <w:tcPr>
            <w:tcW w:w="1274"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right="0" w:firstLine="0"/>
              <w:jc w:val="left"/>
            </w:pPr>
            <w:r>
              <w:t xml:space="preserve">2023-2024 </w:t>
            </w:r>
          </w:p>
        </w:tc>
      </w:tr>
      <w:tr w:rsidR="00AA6EB4">
        <w:trPr>
          <w:trHeight w:val="327"/>
        </w:trPr>
        <w:tc>
          <w:tcPr>
            <w:tcW w:w="4787"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0" w:firstLine="0"/>
              <w:jc w:val="left"/>
            </w:pPr>
            <w:r>
              <w:t xml:space="preserve">1. Обучалось на конец учебного года, в т.ч.: </w:t>
            </w:r>
          </w:p>
        </w:tc>
        <w:tc>
          <w:tcPr>
            <w:tcW w:w="1277" w:type="dxa"/>
            <w:tcBorders>
              <w:top w:val="single" w:sz="4" w:space="0" w:color="000000"/>
              <w:left w:val="single" w:sz="4" w:space="0" w:color="000000"/>
              <w:bottom w:val="single" w:sz="4" w:space="0" w:color="000000"/>
              <w:right w:val="single" w:sz="4" w:space="0" w:color="000000"/>
            </w:tcBorders>
          </w:tcPr>
          <w:p w:rsidR="00AA6EB4" w:rsidRDefault="00AA6EB4">
            <w:pPr>
              <w:spacing w:after="0" w:line="259" w:lineRule="auto"/>
              <w:ind w:left="0" w:right="50" w:firstLine="0"/>
              <w:jc w:val="center"/>
            </w:pPr>
          </w:p>
        </w:tc>
        <w:tc>
          <w:tcPr>
            <w:tcW w:w="1277" w:type="dxa"/>
            <w:tcBorders>
              <w:top w:val="single" w:sz="4" w:space="0" w:color="000000"/>
              <w:left w:val="single" w:sz="4" w:space="0" w:color="000000"/>
              <w:bottom w:val="single" w:sz="4" w:space="0" w:color="000000"/>
              <w:right w:val="single" w:sz="4" w:space="0" w:color="000000"/>
            </w:tcBorders>
          </w:tcPr>
          <w:p w:rsidR="00AA6EB4" w:rsidRDefault="00AA6EB4">
            <w:pPr>
              <w:spacing w:after="0" w:line="259" w:lineRule="auto"/>
              <w:ind w:left="0" w:right="50" w:firstLine="0"/>
              <w:jc w:val="center"/>
            </w:pPr>
          </w:p>
        </w:tc>
        <w:tc>
          <w:tcPr>
            <w:tcW w:w="1275" w:type="dxa"/>
            <w:tcBorders>
              <w:top w:val="single" w:sz="4" w:space="0" w:color="000000"/>
              <w:left w:val="single" w:sz="4" w:space="0" w:color="000000"/>
              <w:bottom w:val="single" w:sz="4" w:space="0" w:color="000000"/>
              <w:right w:val="single" w:sz="4" w:space="0" w:color="000000"/>
            </w:tcBorders>
          </w:tcPr>
          <w:p w:rsidR="00AA6EB4" w:rsidRDefault="00AA6EB4">
            <w:pPr>
              <w:spacing w:after="0" w:line="259" w:lineRule="auto"/>
              <w:ind w:left="0" w:right="58" w:firstLine="0"/>
              <w:jc w:val="center"/>
            </w:pPr>
          </w:p>
        </w:tc>
        <w:tc>
          <w:tcPr>
            <w:tcW w:w="1274" w:type="dxa"/>
            <w:tcBorders>
              <w:top w:val="single" w:sz="4" w:space="0" w:color="000000"/>
              <w:left w:val="single" w:sz="4" w:space="0" w:color="000000"/>
              <w:bottom w:val="single" w:sz="4" w:space="0" w:color="000000"/>
              <w:right w:val="single" w:sz="4" w:space="0" w:color="000000"/>
            </w:tcBorders>
          </w:tcPr>
          <w:p w:rsidR="00AA6EB4" w:rsidRDefault="00AA6EB4">
            <w:pPr>
              <w:spacing w:after="0" w:line="259" w:lineRule="auto"/>
              <w:ind w:left="0" w:right="48" w:firstLine="0"/>
              <w:jc w:val="center"/>
            </w:pPr>
          </w:p>
        </w:tc>
      </w:tr>
      <w:tr w:rsidR="00AA6EB4">
        <w:trPr>
          <w:trHeight w:val="329"/>
        </w:trPr>
        <w:tc>
          <w:tcPr>
            <w:tcW w:w="4787" w:type="dxa"/>
            <w:tcBorders>
              <w:top w:val="single" w:sz="4" w:space="0" w:color="000000"/>
              <w:left w:val="single" w:sz="4" w:space="0" w:color="000000"/>
              <w:bottom w:val="single" w:sz="4" w:space="0" w:color="000000"/>
              <w:right w:val="single" w:sz="4" w:space="0" w:color="000000"/>
            </w:tcBorders>
          </w:tcPr>
          <w:p w:rsidR="00AA6EB4" w:rsidRDefault="00AE7A0C">
            <w:pPr>
              <w:tabs>
                <w:tab w:val="center" w:pos="1683"/>
              </w:tabs>
              <w:spacing w:after="0" w:line="259" w:lineRule="auto"/>
              <w:ind w:left="0" w:right="0" w:firstLine="0"/>
              <w:jc w:val="left"/>
            </w:pPr>
            <w:r>
              <w:t>−</w:t>
            </w:r>
            <w:r>
              <w:rPr>
                <w:rFonts w:ascii="Arial" w:eastAsia="Arial" w:hAnsi="Arial" w:cs="Arial"/>
              </w:rPr>
              <w:tab/>
            </w:r>
            <w:r>
              <w:t xml:space="preserve">в начальной школе </w:t>
            </w:r>
          </w:p>
        </w:tc>
        <w:tc>
          <w:tcPr>
            <w:tcW w:w="1277" w:type="dxa"/>
            <w:tcBorders>
              <w:top w:val="single" w:sz="4" w:space="0" w:color="000000"/>
              <w:left w:val="single" w:sz="4" w:space="0" w:color="000000"/>
              <w:bottom w:val="single" w:sz="4" w:space="0" w:color="000000"/>
              <w:right w:val="single" w:sz="4" w:space="0" w:color="000000"/>
            </w:tcBorders>
          </w:tcPr>
          <w:p w:rsidR="00AA6EB4" w:rsidRDefault="00AA6EB4">
            <w:pPr>
              <w:spacing w:after="0" w:line="259" w:lineRule="auto"/>
              <w:ind w:left="0" w:right="50" w:firstLine="0"/>
              <w:jc w:val="center"/>
            </w:pPr>
          </w:p>
        </w:tc>
        <w:tc>
          <w:tcPr>
            <w:tcW w:w="1277" w:type="dxa"/>
            <w:tcBorders>
              <w:top w:val="single" w:sz="4" w:space="0" w:color="000000"/>
              <w:left w:val="single" w:sz="4" w:space="0" w:color="000000"/>
              <w:bottom w:val="single" w:sz="4" w:space="0" w:color="000000"/>
              <w:right w:val="single" w:sz="4" w:space="0" w:color="000000"/>
            </w:tcBorders>
          </w:tcPr>
          <w:p w:rsidR="00AA6EB4" w:rsidRDefault="00AA6EB4">
            <w:pPr>
              <w:spacing w:after="0" w:line="259" w:lineRule="auto"/>
              <w:ind w:left="0" w:right="50" w:firstLine="0"/>
              <w:jc w:val="center"/>
            </w:pPr>
          </w:p>
        </w:tc>
        <w:tc>
          <w:tcPr>
            <w:tcW w:w="1275" w:type="dxa"/>
            <w:tcBorders>
              <w:top w:val="single" w:sz="4" w:space="0" w:color="000000"/>
              <w:left w:val="single" w:sz="4" w:space="0" w:color="000000"/>
              <w:bottom w:val="single" w:sz="4" w:space="0" w:color="000000"/>
              <w:right w:val="single" w:sz="4" w:space="0" w:color="000000"/>
            </w:tcBorders>
          </w:tcPr>
          <w:p w:rsidR="00AA6EB4" w:rsidRDefault="00AA6EB4">
            <w:pPr>
              <w:spacing w:after="0" w:line="259" w:lineRule="auto"/>
              <w:ind w:left="0" w:right="58" w:firstLine="0"/>
              <w:jc w:val="center"/>
            </w:pPr>
          </w:p>
        </w:tc>
        <w:tc>
          <w:tcPr>
            <w:tcW w:w="1274" w:type="dxa"/>
            <w:tcBorders>
              <w:top w:val="single" w:sz="4" w:space="0" w:color="000000"/>
              <w:left w:val="single" w:sz="4" w:space="0" w:color="000000"/>
              <w:bottom w:val="single" w:sz="4" w:space="0" w:color="000000"/>
              <w:right w:val="single" w:sz="4" w:space="0" w:color="000000"/>
            </w:tcBorders>
          </w:tcPr>
          <w:p w:rsidR="00AA6EB4" w:rsidRDefault="00AA6EB4">
            <w:pPr>
              <w:spacing w:after="0" w:line="259" w:lineRule="auto"/>
              <w:ind w:left="0" w:right="48" w:firstLine="0"/>
              <w:jc w:val="center"/>
            </w:pPr>
          </w:p>
        </w:tc>
      </w:tr>
      <w:tr w:rsidR="00AA6EB4">
        <w:trPr>
          <w:trHeight w:val="326"/>
        </w:trPr>
        <w:tc>
          <w:tcPr>
            <w:tcW w:w="4787" w:type="dxa"/>
            <w:tcBorders>
              <w:top w:val="single" w:sz="4" w:space="0" w:color="000000"/>
              <w:left w:val="single" w:sz="4" w:space="0" w:color="000000"/>
              <w:bottom w:val="single" w:sz="4" w:space="0" w:color="000000"/>
              <w:right w:val="single" w:sz="4" w:space="0" w:color="000000"/>
            </w:tcBorders>
          </w:tcPr>
          <w:p w:rsidR="00AA6EB4" w:rsidRDefault="00AE7A0C">
            <w:pPr>
              <w:tabs>
                <w:tab w:val="center" w:pos="1632"/>
              </w:tabs>
              <w:spacing w:after="0" w:line="259" w:lineRule="auto"/>
              <w:ind w:left="0" w:right="0" w:firstLine="0"/>
              <w:jc w:val="left"/>
            </w:pPr>
            <w:r>
              <w:t>−</w:t>
            </w:r>
            <w:r>
              <w:rPr>
                <w:rFonts w:ascii="Arial" w:eastAsia="Arial" w:hAnsi="Arial" w:cs="Arial"/>
              </w:rPr>
              <w:tab/>
            </w:r>
            <w:r>
              <w:t xml:space="preserve">в основной школе </w:t>
            </w:r>
          </w:p>
        </w:tc>
        <w:tc>
          <w:tcPr>
            <w:tcW w:w="1277" w:type="dxa"/>
            <w:tcBorders>
              <w:top w:val="single" w:sz="4" w:space="0" w:color="000000"/>
              <w:left w:val="single" w:sz="4" w:space="0" w:color="000000"/>
              <w:bottom w:val="single" w:sz="4" w:space="0" w:color="000000"/>
              <w:right w:val="single" w:sz="4" w:space="0" w:color="000000"/>
            </w:tcBorders>
          </w:tcPr>
          <w:p w:rsidR="00AA6EB4" w:rsidRDefault="00AA6EB4">
            <w:pPr>
              <w:spacing w:after="0" w:line="259" w:lineRule="auto"/>
              <w:ind w:left="0" w:right="50" w:firstLine="0"/>
              <w:jc w:val="center"/>
            </w:pPr>
          </w:p>
        </w:tc>
        <w:tc>
          <w:tcPr>
            <w:tcW w:w="1277" w:type="dxa"/>
            <w:tcBorders>
              <w:top w:val="single" w:sz="4" w:space="0" w:color="000000"/>
              <w:left w:val="single" w:sz="4" w:space="0" w:color="000000"/>
              <w:bottom w:val="single" w:sz="4" w:space="0" w:color="000000"/>
              <w:right w:val="single" w:sz="4" w:space="0" w:color="000000"/>
            </w:tcBorders>
          </w:tcPr>
          <w:p w:rsidR="00AA6EB4" w:rsidRDefault="00AA6EB4">
            <w:pPr>
              <w:spacing w:after="0" w:line="259" w:lineRule="auto"/>
              <w:ind w:left="0" w:right="50" w:firstLine="0"/>
              <w:jc w:val="center"/>
            </w:pPr>
          </w:p>
        </w:tc>
        <w:tc>
          <w:tcPr>
            <w:tcW w:w="1275" w:type="dxa"/>
            <w:tcBorders>
              <w:top w:val="single" w:sz="4" w:space="0" w:color="000000"/>
              <w:left w:val="single" w:sz="4" w:space="0" w:color="000000"/>
              <w:bottom w:val="single" w:sz="4" w:space="0" w:color="000000"/>
              <w:right w:val="single" w:sz="4" w:space="0" w:color="000000"/>
            </w:tcBorders>
          </w:tcPr>
          <w:p w:rsidR="00AA6EB4" w:rsidRDefault="00AA6EB4">
            <w:pPr>
              <w:spacing w:after="0" w:line="259" w:lineRule="auto"/>
              <w:ind w:left="0" w:right="58" w:firstLine="0"/>
              <w:jc w:val="center"/>
            </w:pPr>
          </w:p>
        </w:tc>
        <w:tc>
          <w:tcPr>
            <w:tcW w:w="1274" w:type="dxa"/>
            <w:tcBorders>
              <w:top w:val="single" w:sz="4" w:space="0" w:color="000000"/>
              <w:left w:val="single" w:sz="4" w:space="0" w:color="000000"/>
              <w:bottom w:val="single" w:sz="4" w:space="0" w:color="000000"/>
              <w:right w:val="single" w:sz="4" w:space="0" w:color="000000"/>
            </w:tcBorders>
          </w:tcPr>
          <w:p w:rsidR="00AA6EB4" w:rsidRDefault="00AA6EB4">
            <w:pPr>
              <w:spacing w:after="0" w:line="259" w:lineRule="auto"/>
              <w:ind w:left="0" w:right="48" w:firstLine="0"/>
              <w:jc w:val="center"/>
            </w:pPr>
          </w:p>
        </w:tc>
      </w:tr>
      <w:tr w:rsidR="00AA6EB4">
        <w:trPr>
          <w:trHeight w:val="329"/>
        </w:trPr>
        <w:tc>
          <w:tcPr>
            <w:tcW w:w="4787" w:type="dxa"/>
            <w:tcBorders>
              <w:top w:val="single" w:sz="4" w:space="0" w:color="000000"/>
              <w:left w:val="single" w:sz="4" w:space="0" w:color="000000"/>
              <w:bottom w:val="single" w:sz="4" w:space="0" w:color="000000"/>
              <w:right w:val="single" w:sz="4" w:space="0" w:color="000000"/>
            </w:tcBorders>
          </w:tcPr>
          <w:p w:rsidR="00AA6EB4" w:rsidRDefault="00AE7A0C">
            <w:pPr>
              <w:tabs>
                <w:tab w:val="center" w:pos="1558"/>
              </w:tabs>
              <w:spacing w:after="0" w:line="259" w:lineRule="auto"/>
              <w:ind w:left="0" w:right="0" w:firstLine="0"/>
              <w:jc w:val="left"/>
            </w:pPr>
            <w:r>
              <w:t>−</w:t>
            </w:r>
            <w:r>
              <w:rPr>
                <w:rFonts w:ascii="Arial" w:eastAsia="Arial" w:hAnsi="Arial" w:cs="Arial"/>
              </w:rPr>
              <w:tab/>
            </w:r>
            <w:r>
              <w:t xml:space="preserve">в средней школе </w:t>
            </w:r>
          </w:p>
        </w:tc>
        <w:tc>
          <w:tcPr>
            <w:tcW w:w="1277" w:type="dxa"/>
            <w:tcBorders>
              <w:top w:val="single" w:sz="4" w:space="0" w:color="000000"/>
              <w:left w:val="single" w:sz="4" w:space="0" w:color="000000"/>
              <w:bottom w:val="single" w:sz="4" w:space="0" w:color="000000"/>
              <w:right w:val="single" w:sz="4" w:space="0" w:color="000000"/>
            </w:tcBorders>
          </w:tcPr>
          <w:p w:rsidR="00AA6EB4" w:rsidRDefault="00AA6EB4">
            <w:pPr>
              <w:spacing w:after="0" w:line="259" w:lineRule="auto"/>
              <w:ind w:left="0" w:right="50" w:firstLine="0"/>
              <w:jc w:val="center"/>
            </w:pPr>
          </w:p>
        </w:tc>
        <w:tc>
          <w:tcPr>
            <w:tcW w:w="1277" w:type="dxa"/>
            <w:tcBorders>
              <w:top w:val="single" w:sz="4" w:space="0" w:color="000000"/>
              <w:left w:val="single" w:sz="4" w:space="0" w:color="000000"/>
              <w:bottom w:val="single" w:sz="4" w:space="0" w:color="000000"/>
              <w:right w:val="single" w:sz="4" w:space="0" w:color="000000"/>
            </w:tcBorders>
          </w:tcPr>
          <w:p w:rsidR="00AA6EB4" w:rsidRDefault="00AA6EB4">
            <w:pPr>
              <w:spacing w:after="0" w:line="259" w:lineRule="auto"/>
              <w:ind w:left="0" w:right="50" w:firstLine="0"/>
              <w:jc w:val="center"/>
            </w:pPr>
          </w:p>
        </w:tc>
        <w:tc>
          <w:tcPr>
            <w:tcW w:w="1275" w:type="dxa"/>
            <w:tcBorders>
              <w:top w:val="single" w:sz="4" w:space="0" w:color="000000"/>
              <w:left w:val="single" w:sz="4" w:space="0" w:color="000000"/>
              <w:bottom w:val="single" w:sz="4" w:space="0" w:color="000000"/>
              <w:right w:val="single" w:sz="4" w:space="0" w:color="000000"/>
            </w:tcBorders>
          </w:tcPr>
          <w:p w:rsidR="00AA6EB4" w:rsidRDefault="00AA6EB4">
            <w:pPr>
              <w:spacing w:after="0" w:line="259" w:lineRule="auto"/>
              <w:ind w:left="0" w:right="58" w:firstLine="0"/>
              <w:jc w:val="center"/>
            </w:pPr>
          </w:p>
        </w:tc>
        <w:tc>
          <w:tcPr>
            <w:tcW w:w="1274" w:type="dxa"/>
            <w:tcBorders>
              <w:top w:val="single" w:sz="4" w:space="0" w:color="000000"/>
              <w:left w:val="single" w:sz="4" w:space="0" w:color="000000"/>
              <w:bottom w:val="single" w:sz="4" w:space="0" w:color="000000"/>
              <w:right w:val="single" w:sz="4" w:space="0" w:color="000000"/>
            </w:tcBorders>
          </w:tcPr>
          <w:p w:rsidR="00AA6EB4" w:rsidRDefault="00AA6EB4">
            <w:pPr>
              <w:spacing w:after="0" w:line="259" w:lineRule="auto"/>
              <w:ind w:left="0" w:right="48" w:firstLine="0"/>
              <w:jc w:val="center"/>
            </w:pPr>
          </w:p>
        </w:tc>
      </w:tr>
      <w:tr w:rsidR="00AA6EB4">
        <w:trPr>
          <w:trHeight w:val="326"/>
        </w:trPr>
        <w:tc>
          <w:tcPr>
            <w:tcW w:w="4787"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0" w:firstLine="0"/>
              <w:jc w:val="left"/>
            </w:pPr>
            <w:r>
              <w:t xml:space="preserve">2. Окончили на «4» и «5»:  </w:t>
            </w:r>
          </w:p>
        </w:tc>
        <w:tc>
          <w:tcPr>
            <w:tcW w:w="1277" w:type="dxa"/>
            <w:tcBorders>
              <w:top w:val="single" w:sz="4" w:space="0" w:color="000000"/>
              <w:left w:val="single" w:sz="4" w:space="0" w:color="000000"/>
              <w:bottom w:val="single" w:sz="4" w:space="0" w:color="000000"/>
              <w:right w:val="single" w:sz="4" w:space="0" w:color="000000"/>
            </w:tcBorders>
          </w:tcPr>
          <w:p w:rsidR="00AA6EB4" w:rsidRDefault="00AA6EB4">
            <w:pPr>
              <w:spacing w:after="0" w:line="259" w:lineRule="auto"/>
              <w:ind w:left="0" w:right="50" w:firstLine="0"/>
              <w:jc w:val="center"/>
            </w:pPr>
          </w:p>
        </w:tc>
        <w:tc>
          <w:tcPr>
            <w:tcW w:w="1277" w:type="dxa"/>
            <w:tcBorders>
              <w:top w:val="single" w:sz="4" w:space="0" w:color="000000"/>
              <w:left w:val="single" w:sz="4" w:space="0" w:color="000000"/>
              <w:bottom w:val="single" w:sz="4" w:space="0" w:color="000000"/>
              <w:right w:val="single" w:sz="4" w:space="0" w:color="000000"/>
            </w:tcBorders>
          </w:tcPr>
          <w:p w:rsidR="00AA6EB4" w:rsidRDefault="00AA6EB4">
            <w:pPr>
              <w:spacing w:after="0" w:line="259" w:lineRule="auto"/>
              <w:ind w:left="0" w:right="50" w:firstLine="0"/>
              <w:jc w:val="center"/>
            </w:pPr>
          </w:p>
        </w:tc>
        <w:tc>
          <w:tcPr>
            <w:tcW w:w="1275" w:type="dxa"/>
            <w:tcBorders>
              <w:top w:val="single" w:sz="4" w:space="0" w:color="000000"/>
              <w:left w:val="single" w:sz="4" w:space="0" w:color="000000"/>
              <w:bottom w:val="single" w:sz="4" w:space="0" w:color="000000"/>
              <w:right w:val="single" w:sz="4" w:space="0" w:color="000000"/>
            </w:tcBorders>
          </w:tcPr>
          <w:p w:rsidR="00AA6EB4" w:rsidRDefault="00AA6EB4">
            <w:pPr>
              <w:spacing w:after="0" w:line="259" w:lineRule="auto"/>
              <w:ind w:left="0" w:right="58" w:firstLine="0"/>
              <w:jc w:val="center"/>
            </w:pPr>
          </w:p>
        </w:tc>
        <w:tc>
          <w:tcPr>
            <w:tcW w:w="1274" w:type="dxa"/>
            <w:tcBorders>
              <w:top w:val="single" w:sz="4" w:space="0" w:color="000000"/>
              <w:left w:val="single" w:sz="4" w:space="0" w:color="000000"/>
              <w:bottom w:val="single" w:sz="4" w:space="0" w:color="000000"/>
              <w:right w:val="single" w:sz="4" w:space="0" w:color="000000"/>
            </w:tcBorders>
          </w:tcPr>
          <w:p w:rsidR="00AA6EB4" w:rsidRDefault="00AA6EB4">
            <w:pPr>
              <w:spacing w:after="0" w:line="259" w:lineRule="auto"/>
              <w:ind w:left="0" w:right="48" w:firstLine="0"/>
              <w:jc w:val="center"/>
            </w:pPr>
          </w:p>
        </w:tc>
      </w:tr>
      <w:tr w:rsidR="00AA6EB4">
        <w:trPr>
          <w:trHeight w:val="326"/>
        </w:trPr>
        <w:tc>
          <w:tcPr>
            <w:tcW w:w="4787" w:type="dxa"/>
            <w:tcBorders>
              <w:top w:val="single" w:sz="4" w:space="0" w:color="000000"/>
              <w:left w:val="single" w:sz="4" w:space="0" w:color="000000"/>
              <w:bottom w:val="single" w:sz="4" w:space="0" w:color="000000"/>
              <w:right w:val="single" w:sz="4" w:space="0" w:color="000000"/>
            </w:tcBorders>
          </w:tcPr>
          <w:p w:rsidR="00AA6EB4" w:rsidRDefault="00AE7A0C">
            <w:pPr>
              <w:tabs>
                <w:tab w:val="center" w:pos="1750"/>
              </w:tabs>
              <w:spacing w:after="0" w:line="259" w:lineRule="auto"/>
              <w:ind w:left="0" w:right="0" w:firstLine="0"/>
              <w:jc w:val="left"/>
            </w:pPr>
            <w:r>
              <w:t>−</w:t>
            </w:r>
            <w:r>
              <w:rPr>
                <w:rFonts w:ascii="Arial" w:eastAsia="Arial" w:hAnsi="Arial" w:cs="Arial"/>
              </w:rPr>
              <w:tab/>
            </w:r>
            <w:r>
              <w:t xml:space="preserve">по начальной школе </w:t>
            </w:r>
          </w:p>
        </w:tc>
        <w:tc>
          <w:tcPr>
            <w:tcW w:w="1277" w:type="dxa"/>
            <w:tcBorders>
              <w:top w:val="single" w:sz="4" w:space="0" w:color="000000"/>
              <w:left w:val="single" w:sz="4" w:space="0" w:color="000000"/>
              <w:bottom w:val="single" w:sz="4" w:space="0" w:color="000000"/>
              <w:right w:val="single" w:sz="4" w:space="0" w:color="000000"/>
            </w:tcBorders>
          </w:tcPr>
          <w:p w:rsidR="00AA6EB4" w:rsidRDefault="00AA6EB4">
            <w:pPr>
              <w:spacing w:after="0" w:line="259" w:lineRule="auto"/>
              <w:ind w:left="0" w:right="50" w:firstLine="0"/>
              <w:jc w:val="center"/>
            </w:pPr>
          </w:p>
        </w:tc>
        <w:tc>
          <w:tcPr>
            <w:tcW w:w="1277" w:type="dxa"/>
            <w:tcBorders>
              <w:top w:val="single" w:sz="4" w:space="0" w:color="000000"/>
              <w:left w:val="single" w:sz="4" w:space="0" w:color="000000"/>
              <w:bottom w:val="single" w:sz="4" w:space="0" w:color="000000"/>
              <w:right w:val="single" w:sz="4" w:space="0" w:color="000000"/>
            </w:tcBorders>
          </w:tcPr>
          <w:p w:rsidR="00AA6EB4" w:rsidRDefault="00AA6EB4">
            <w:pPr>
              <w:spacing w:after="0" w:line="259" w:lineRule="auto"/>
              <w:ind w:left="0" w:right="50" w:firstLine="0"/>
              <w:jc w:val="center"/>
            </w:pPr>
          </w:p>
        </w:tc>
        <w:tc>
          <w:tcPr>
            <w:tcW w:w="1275" w:type="dxa"/>
            <w:tcBorders>
              <w:top w:val="single" w:sz="4" w:space="0" w:color="000000"/>
              <w:left w:val="single" w:sz="4" w:space="0" w:color="000000"/>
              <w:bottom w:val="single" w:sz="4" w:space="0" w:color="000000"/>
              <w:right w:val="single" w:sz="4" w:space="0" w:color="000000"/>
            </w:tcBorders>
          </w:tcPr>
          <w:p w:rsidR="00AA6EB4" w:rsidRDefault="00AA6EB4">
            <w:pPr>
              <w:spacing w:after="0" w:line="259" w:lineRule="auto"/>
              <w:ind w:left="0" w:right="58" w:firstLine="0"/>
              <w:jc w:val="center"/>
            </w:pPr>
          </w:p>
        </w:tc>
        <w:tc>
          <w:tcPr>
            <w:tcW w:w="1274" w:type="dxa"/>
            <w:tcBorders>
              <w:top w:val="single" w:sz="4" w:space="0" w:color="000000"/>
              <w:left w:val="single" w:sz="4" w:space="0" w:color="000000"/>
              <w:bottom w:val="single" w:sz="4" w:space="0" w:color="000000"/>
              <w:right w:val="single" w:sz="4" w:space="0" w:color="000000"/>
            </w:tcBorders>
          </w:tcPr>
          <w:p w:rsidR="00AA6EB4" w:rsidRDefault="00AA6EB4">
            <w:pPr>
              <w:spacing w:after="0" w:line="259" w:lineRule="auto"/>
              <w:ind w:left="0" w:right="48" w:firstLine="0"/>
              <w:jc w:val="center"/>
            </w:pPr>
          </w:p>
        </w:tc>
      </w:tr>
      <w:tr w:rsidR="00AA6EB4">
        <w:trPr>
          <w:trHeight w:val="329"/>
        </w:trPr>
        <w:tc>
          <w:tcPr>
            <w:tcW w:w="4787" w:type="dxa"/>
            <w:tcBorders>
              <w:top w:val="single" w:sz="4" w:space="0" w:color="000000"/>
              <w:left w:val="single" w:sz="4" w:space="0" w:color="000000"/>
              <w:bottom w:val="single" w:sz="4" w:space="0" w:color="000000"/>
              <w:right w:val="single" w:sz="4" w:space="0" w:color="000000"/>
            </w:tcBorders>
          </w:tcPr>
          <w:p w:rsidR="00AA6EB4" w:rsidRDefault="00AE7A0C">
            <w:pPr>
              <w:tabs>
                <w:tab w:val="center" w:pos="1699"/>
              </w:tabs>
              <w:spacing w:after="0" w:line="259" w:lineRule="auto"/>
              <w:ind w:left="0" w:right="0" w:firstLine="0"/>
              <w:jc w:val="left"/>
            </w:pPr>
            <w:r>
              <w:t>−</w:t>
            </w:r>
            <w:r>
              <w:rPr>
                <w:rFonts w:ascii="Arial" w:eastAsia="Arial" w:hAnsi="Arial" w:cs="Arial"/>
              </w:rPr>
              <w:tab/>
            </w:r>
            <w:r>
              <w:t xml:space="preserve">по основной школе </w:t>
            </w:r>
          </w:p>
        </w:tc>
        <w:tc>
          <w:tcPr>
            <w:tcW w:w="1277" w:type="dxa"/>
            <w:tcBorders>
              <w:top w:val="single" w:sz="4" w:space="0" w:color="000000"/>
              <w:left w:val="single" w:sz="4" w:space="0" w:color="000000"/>
              <w:bottom w:val="single" w:sz="4" w:space="0" w:color="000000"/>
              <w:right w:val="single" w:sz="4" w:space="0" w:color="000000"/>
            </w:tcBorders>
          </w:tcPr>
          <w:p w:rsidR="00AA6EB4" w:rsidRDefault="00AA6EB4">
            <w:pPr>
              <w:spacing w:after="0" w:line="259" w:lineRule="auto"/>
              <w:ind w:left="0" w:right="50" w:firstLine="0"/>
              <w:jc w:val="center"/>
            </w:pPr>
          </w:p>
        </w:tc>
        <w:tc>
          <w:tcPr>
            <w:tcW w:w="1277" w:type="dxa"/>
            <w:tcBorders>
              <w:top w:val="single" w:sz="4" w:space="0" w:color="000000"/>
              <w:left w:val="single" w:sz="4" w:space="0" w:color="000000"/>
              <w:bottom w:val="single" w:sz="4" w:space="0" w:color="000000"/>
              <w:right w:val="single" w:sz="4" w:space="0" w:color="000000"/>
            </w:tcBorders>
          </w:tcPr>
          <w:p w:rsidR="00AA6EB4" w:rsidRDefault="00AA6EB4">
            <w:pPr>
              <w:spacing w:after="0" w:line="259" w:lineRule="auto"/>
              <w:ind w:left="0" w:right="50" w:firstLine="0"/>
              <w:jc w:val="center"/>
            </w:pPr>
          </w:p>
        </w:tc>
        <w:tc>
          <w:tcPr>
            <w:tcW w:w="1275" w:type="dxa"/>
            <w:tcBorders>
              <w:top w:val="single" w:sz="4" w:space="0" w:color="000000"/>
              <w:left w:val="single" w:sz="4" w:space="0" w:color="000000"/>
              <w:bottom w:val="single" w:sz="4" w:space="0" w:color="000000"/>
              <w:right w:val="single" w:sz="4" w:space="0" w:color="000000"/>
            </w:tcBorders>
          </w:tcPr>
          <w:p w:rsidR="00AA6EB4" w:rsidRDefault="00AA6EB4">
            <w:pPr>
              <w:spacing w:after="0" w:line="259" w:lineRule="auto"/>
              <w:ind w:left="0" w:right="58" w:firstLine="0"/>
              <w:jc w:val="center"/>
            </w:pPr>
          </w:p>
        </w:tc>
        <w:tc>
          <w:tcPr>
            <w:tcW w:w="1274" w:type="dxa"/>
            <w:tcBorders>
              <w:top w:val="single" w:sz="4" w:space="0" w:color="000000"/>
              <w:left w:val="single" w:sz="4" w:space="0" w:color="000000"/>
              <w:bottom w:val="single" w:sz="4" w:space="0" w:color="000000"/>
              <w:right w:val="single" w:sz="4" w:space="0" w:color="000000"/>
            </w:tcBorders>
          </w:tcPr>
          <w:p w:rsidR="00AA6EB4" w:rsidRDefault="00AA6EB4">
            <w:pPr>
              <w:spacing w:after="0" w:line="259" w:lineRule="auto"/>
              <w:ind w:left="0" w:right="48" w:firstLine="0"/>
              <w:jc w:val="center"/>
            </w:pPr>
          </w:p>
        </w:tc>
      </w:tr>
      <w:tr w:rsidR="00AA6EB4">
        <w:trPr>
          <w:trHeight w:val="326"/>
        </w:trPr>
        <w:tc>
          <w:tcPr>
            <w:tcW w:w="4787" w:type="dxa"/>
            <w:tcBorders>
              <w:top w:val="single" w:sz="4" w:space="0" w:color="000000"/>
              <w:left w:val="single" w:sz="4" w:space="0" w:color="000000"/>
              <w:bottom w:val="single" w:sz="4" w:space="0" w:color="000000"/>
              <w:right w:val="single" w:sz="4" w:space="0" w:color="000000"/>
            </w:tcBorders>
          </w:tcPr>
          <w:p w:rsidR="00AA6EB4" w:rsidRDefault="00AE7A0C">
            <w:pPr>
              <w:tabs>
                <w:tab w:val="center" w:pos="1626"/>
              </w:tabs>
              <w:spacing w:after="0" w:line="259" w:lineRule="auto"/>
              <w:ind w:left="0" w:right="0" w:firstLine="0"/>
              <w:jc w:val="left"/>
            </w:pPr>
            <w:r>
              <w:t>−</w:t>
            </w:r>
            <w:r>
              <w:rPr>
                <w:rFonts w:ascii="Arial" w:eastAsia="Arial" w:hAnsi="Arial" w:cs="Arial"/>
              </w:rPr>
              <w:tab/>
            </w:r>
            <w:r>
              <w:t xml:space="preserve">по средней школе </w:t>
            </w:r>
          </w:p>
        </w:tc>
        <w:tc>
          <w:tcPr>
            <w:tcW w:w="1277" w:type="dxa"/>
            <w:tcBorders>
              <w:top w:val="single" w:sz="4" w:space="0" w:color="000000"/>
              <w:left w:val="single" w:sz="4" w:space="0" w:color="000000"/>
              <w:bottom w:val="single" w:sz="4" w:space="0" w:color="000000"/>
              <w:right w:val="single" w:sz="4" w:space="0" w:color="000000"/>
            </w:tcBorders>
          </w:tcPr>
          <w:p w:rsidR="00AA6EB4" w:rsidRDefault="00AA6EB4">
            <w:pPr>
              <w:spacing w:after="0" w:line="259" w:lineRule="auto"/>
              <w:ind w:left="0" w:right="50" w:firstLine="0"/>
              <w:jc w:val="center"/>
            </w:pPr>
          </w:p>
        </w:tc>
        <w:tc>
          <w:tcPr>
            <w:tcW w:w="1277" w:type="dxa"/>
            <w:tcBorders>
              <w:top w:val="single" w:sz="4" w:space="0" w:color="000000"/>
              <w:left w:val="single" w:sz="4" w:space="0" w:color="000000"/>
              <w:bottom w:val="single" w:sz="4" w:space="0" w:color="000000"/>
              <w:right w:val="single" w:sz="4" w:space="0" w:color="000000"/>
            </w:tcBorders>
          </w:tcPr>
          <w:p w:rsidR="00AA6EB4" w:rsidRDefault="00AA6EB4">
            <w:pPr>
              <w:spacing w:after="0" w:line="259" w:lineRule="auto"/>
              <w:ind w:left="0" w:right="50" w:firstLine="0"/>
              <w:jc w:val="center"/>
            </w:pPr>
          </w:p>
        </w:tc>
        <w:tc>
          <w:tcPr>
            <w:tcW w:w="1275" w:type="dxa"/>
            <w:tcBorders>
              <w:top w:val="single" w:sz="4" w:space="0" w:color="000000"/>
              <w:left w:val="single" w:sz="4" w:space="0" w:color="000000"/>
              <w:bottom w:val="single" w:sz="4" w:space="0" w:color="000000"/>
              <w:right w:val="single" w:sz="4" w:space="0" w:color="000000"/>
            </w:tcBorders>
          </w:tcPr>
          <w:p w:rsidR="00AA6EB4" w:rsidRDefault="00AA6EB4">
            <w:pPr>
              <w:spacing w:after="0" w:line="259" w:lineRule="auto"/>
              <w:ind w:left="0" w:right="58" w:firstLine="0"/>
              <w:jc w:val="center"/>
            </w:pPr>
          </w:p>
        </w:tc>
        <w:tc>
          <w:tcPr>
            <w:tcW w:w="1274" w:type="dxa"/>
            <w:tcBorders>
              <w:top w:val="single" w:sz="4" w:space="0" w:color="000000"/>
              <w:left w:val="single" w:sz="4" w:space="0" w:color="000000"/>
              <w:bottom w:val="single" w:sz="4" w:space="0" w:color="000000"/>
              <w:right w:val="single" w:sz="4" w:space="0" w:color="000000"/>
            </w:tcBorders>
          </w:tcPr>
          <w:p w:rsidR="00AA6EB4" w:rsidRDefault="00AA6EB4">
            <w:pPr>
              <w:spacing w:after="0" w:line="259" w:lineRule="auto"/>
              <w:ind w:left="0" w:right="48" w:firstLine="0"/>
              <w:jc w:val="center"/>
            </w:pPr>
          </w:p>
        </w:tc>
      </w:tr>
      <w:tr w:rsidR="00AA6EB4">
        <w:trPr>
          <w:trHeight w:val="329"/>
        </w:trPr>
        <w:tc>
          <w:tcPr>
            <w:tcW w:w="4787"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0" w:firstLine="0"/>
              <w:jc w:val="left"/>
            </w:pPr>
            <w:r>
              <w:t xml:space="preserve">3. Уровень </w:t>
            </w:r>
            <w:proofErr w:type="spellStart"/>
            <w:r>
              <w:t>обученности</w:t>
            </w:r>
            <w:proofErr w:type="spellEnd"/>
            <w:r>
              <w:t xml:space="preserve"> по ОУ   </w:t>
            </w:r>
          </w:p>
        </w:tc>
        <w:tc>
          <w:tcPr>
            <w:tcW w:w="1277" w:type="dxa"/>
            <w:tcBorders>
              <w:top w:val="single" w:sz="4" w:space="0" w:color="000000"/>
              <w:left w:val="single" w:sz="4" w:space="0" w:color="000000"/>
              <w:bottom w:val="single" w:sz="4" w:space="0" w:color="000000"/>
              <w:right w:val="single" w:sz="4" w:space="0" w:color="000000"/>
            </w:tcBorders>
          </w:tcPr>
          <w:p w:rsidR="00AA6EB4" w:rsidRDefault="00AA6EB4">
            <w:pPr>
              <w:spacing w:after="0" w:line="259" w:lineRule="auto"/>
              <w:ind w:left="0" w:right="52" w:firstLine="0"/>
              <w:jc w:val="center"/>
            </w:pPr>
          </w:p>
        </w:tc>
        <w:tc>
          <w:tcPr>
            <w:tcW w:w="1277" w:type="dxa"/>
            <w:tcBorders>
              <w:top w:val="single" w:sz="4" w:space="0" w:color="000000"/>
              <w:left w:val="single" w:sz="4" w:space="0" w:color="000000"/>
              <w:bottom w:val="single" w:sz="4" w:space="0" w:color="000000"/>
              <w:right w:val="single" w:sz="4" w:space="0" w:color="000000"/>
            </w:tcBorders>
          </w:tcPr>
          <w:p w:rsidR="00AA6EB4" w:rsidRDefault="00AA6EB4">
            <w:pPr>
              <w:spacing w:after="0" w:line="259" w:lineRule="auto"/>
              <w:ind w:left="0" w:right="49" w:firstLine="0"/>
              <w:jc w:val="center"/>
            </w:pPr>
          </w:p>
        </w:tc>
        <w:tc>
          <w:tcPr>
            <w:tcW w:w="1275" w:type="dxa"/>
            <w:tcBorders>
              <w:top w:val="single" w:sz="4" w:space="0" w:color="000000"/>
              <w:left w:val="single" w:sz="4" w:space="0" w:color="000000"/>
              <w:bottom w:val="single" w:sz="4" w:space="0" w:color="000000"/>
              <w:right w:val="single" w:sz="4" w:space="0" w:color="000000"/>
            </w:tcBorders>
          </w:tcPr>
          <w:p w:rsidR="00AA6EB4" w:rsidRDefault="00AA6EB4">
            <w:pPr>
              <w:spacing w:after="0" w:line="259" w:lineRule="auto"/>
              <w:ind w:left="0" w:right="55" w:firstLine="0"/>
              <w:jc w:val="center"/>
            </w:pPr>
          </w:p>
        </w:tc>
        <w:tc>
          <w:tcPr>
            <w:tcW w:w="1274" w:type="dxa"/>
            <w:tcBorders>
              <w:top w:val="single" w:sz="4" w:space="0" w:color="000000"/>
              <w:left w:val="single" w:sz="4" w:space="0" w:color="000000"/>
              <w:bottom w:val="single" w:sz="4" w:space="0" w:color="000000"/>
              <w:right w:val="single" w:sz="4" w:space="0" w:color="000000"/>
            </w:tcBorders>
          </w:tcPr>
          <w:p w:rsidR="00AA6EB4" w:rsidRDefault="00AA6EB4">
            <w:pPr>
              <w:spacing w:after="0" w:line="259" w:lineRule="auto"/>
              <w:ind w:left="0" w:right="50" w:firstLine="0"/>
              <w:jc w:val="center"/>
            </w:pPr>
          </w:p>
        </w:tc>
      </w:tr>
      <w:tr w:rsidR="00AA6EB4">
        <w:trPr>
          <w:trHeight w:val="327"/>
        </w:trPr>
        <w:tc>
          <w:tcPr>
            <w:tcW w:w="4787"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0" w:firstLine="0"/>
              <w:jc w:val="left"/>
            </w:pPr>
            <w:r>
              <w:t xml:space="preserve">4. Качество </w:t>
            </w:r>
            <w:proofErr w:type="spellStart"/>
            <w:r>
              <w:t>обученности</w:t>
            </w:r>
            <w:proofErr w:type="spellEnd"/>
            <w:r>
              <w:t xml:space="preserve"> по ОУ  </w:t>
            </w:r>
          </w:p>
        </w:tc>
        <w:tc>
          <w:tcPr>
            <w:tcW w:w="1277" w:type="dxa"/>
            <w:tcBorders>
              <w:top w:val="single" w:sz="4" w:space="0" w:color="000000"/>
              <w:left w:val="single" w:sz="4" w:space="0" w:color="000000"/>
              <w:bottom w:val="single" w:sz="4" w:space="0" w:color="000000"/>
              <w:right w:val="single" w:sz="4" w:space="0" w:color="000000"/>
            </w:tcBorders>
          </w:tcPr>
          <w:p w:rsidR="00AA6EB4" w:rsidRDefault="00AA6EB4">
            <w:pPr>
              <w:spacing w:after="0" w:line="259" w:lineRule="auto"/>
              <w:ind w:left="0" w:right="52" w:firstLine="0"/>
              <w:jc w:val="center"/>
            </w:pPr>
          </w:p>
        </w:tc>
        <w:tc>
          <w:tcPr>
            <w:tcW w:w="1277" w:type="dxa"/>
            <w:tcBorders>
              <w:top w:val="single" w:sz="4" w:space="0" w:color="000000"/>
              <w:left w:val="single" w:sz="4" w:space="0" w:color="000000"/>
              <w:bottom w:val="single" w:sz="4" w:space="0" w:color="000000"/>
              <w:right w:val="single" w:sz="4" w:space="0" w:color="000000"/>
            </w:tcBorders>
          </w:tcPr>
          <w:p w:rsidR="00AA6EB4" w:rsidRDefault="00AA6EB4">
            <w:pPr>
              <w:spacing w:after="0" w:line="259" w:lineRule="auto"/>
              <w:ind w:left="0" w:right="49" w:firstLine="0"/>
              <w:jc w:val="center"/>
            </w:pPr>
          </w:p>
        </w:tc>
        <w:tc>
          <w:tcPr>
            <w:tcW w:w="1275" w:type="dxa"/>
            <w:tcBorders>
              <w:top w:val="single" w:sz="4" w:space="0" w:color="000000"/>
              <w:left w:val="single" w:sz="4" w:space="0" w:color="000000"/>
              <w:bottom w:val="single" w:sz="4" w:space="0" w:color="000000"/>
              <w:right w:val="single" w:sz="4" w:space="0" w:color="000000"/>
            </w:tcBorders>
          </w:tcPr>
          <w:p w:rsidR="00AA6EB4" w:rsidRDefault="00AA6EB4">
            <w:pPr>
              <w:spacing w:after="0" w:line="259" w:lineRule="auto"/>
              <w:ind w:left="0" w:right="55" w:firstLine="0"/>
              <w:jc w:val="center"/>
            </w:pPr>
          </w:p>
        </w:tc>
        <w:tc>
          <w:tcPr>
            <w:tcW w:w="1274" w:type="dxa"/>
            <w:tcBorders>
              <w:top w:val="single" w:sz="4" w:space="0" w:color="000000"/>
              <w:left w:val="single" w:sz="4" w:space="0" w:color="000000"/>
              <w:bottom w:val="single" w:sz="4" w:space="0" w:color="000000"/>
              <w:right w:val="single" w:sz="4" w:space="0" w:color="000000"/>
            </w:tcBorders>
          </w:tcPr>
          <w:p w:rsidR="00AA6EB4" w:rsidRDefault="00AA6EB4">
            <w:pPr>
              <w:spacing w:after="0" w:line="259" w:lineRule="auto"/>
              <w:ind w:left="0" w:right="50" w:firstLine="0"/>
              <w:jc w:val="center"/>
            </w:pPr>
          </w:p>
        </w:tc>
      </w:tr>
    </w:tbl>
    <w:p w:rsidR="00AA6EB4" w:rsidRDefault="00AA6EB4">
      <w:pPr>
        <w:spacing w:after="72" w:line="259" w:lineRule="auto"/>
        <w:ind w:left="0" w:right="0" w:firstLine="0"/>
        <w:jc w:val="left"/>
      </w:pPr>
    </w:p>
    <w:p w:rsidR="00AA6EB4" w:rsidRDefault="00AE7A0C">
      <w:pPr>
        <w:pStyle w:val="1"/>
        <w:spacing w:after="0"/>
        <w:ind w:left="-5" w:right="0"/>
      </w:pPr>
      <w:r>
        <w:t xml:space="preserve">Сводная таблица результатов учебной деятельности по классам ОУ </w:t>
      </w:r>
    </w:p>
    <w:tbl>
      <w:tblPr>
        <w:tblStyle w:val="TableGrid"/>
        <w:tblW w:w="9921" w:type="dxa"/>
        <w:tblInd w:w="-140" w:type="dxa"/>
        <w:tblCellMar>
          <w:top w:w="15" w:type="dxa"/>
          <w:left w:w="68" w:type="dxa"/>
        </w:tblCellMar>
        <w:tblLook w:val="04A0"/>
      </w:tblPr>
      <w:tblGrid>
        <w:gridCol w:w="575"/>
        <w:gridCol w:w="1826"/>
        <w:gridCol w:w="593"/>
        <w:gridCol w:w="664"/>
        <w:gridCol w:w="800"/>
        <w:gridCol w:w="653"/>
        <w:gridCol w:w="711"/>
        <w:gridCol w:w="710"/>
        <w:gridCol w:w="915"/>
        <w:gridCol w:w="959"/>
        <w:gridCol w:w="826"/>
        <w:gridCol w:w="689"/>
      </w:tblGrid>
      <w:tr w:rsidR="00AA6EB4">
        <w:trPr>
          <w:trHeight w:val="1331"/>
        </w:trPr>
        <w:tc>
          <w:tcPr>
            <w:tcW w:w="575" w:type="dxa"/>
            <w:vMerge w:val="restart"/>
            <w:tcBorders>
              <w:top w:val="single" w:sz="4" w:space="0" w:color="000000"/>
              <w:left w:val="single" w:sz="4" w:space="0" w:color="000000"/>
              <w:bottom w:val="single" w:sz="4" w:space="0" w:color="000000"/>
              <w:right w:val="single" w:sz="4" w:space="0" w:color="000000"/>
            </w:tcBorders>
            <w:shd w:val="clear" w:color="auto" w:fill="EAF1DD"/>
          </w:tcPr>
          <w:p w:rsidR="00AA6EB4" w:rsidRDefault="006A5A56">
            <w:pPr>
              <w:spacing w:after="0" w:line="259" w:lineRule="auto"/>
              <w:ind w:left="144" w:right="0" w:firstLine="0"/>
              <w:jc w:val="left"/>
            </w:pPr>
            <w:r w:rsidRPr="006A5A56">
              <w:rPr>
                <w:rFonts w:ascii="Calibri" w:eastAsia="Calibri" w:hAnsi="Calibri" w:cs="Calibri"/>
                <w:noProof/>
                <w:sz w:val="24"/>
              </w:rPr>
            </w:r>
            <w:r w:rsidRPr="006A5A56">
              <w:rPr>
                <w:rFonts w:ascii="Calibri" w:eastAsia="Calibri" w:hAnsi="Calibri" w:cs="Calibri"/>
                <w:noProof/>
                <w:sz w:val="24"/>
              </w:rPr>
              <w:pict>
                <v:group id="Group 154864" o:spid="_x0000_s1184" style="width:11.05pt;height:27.45pt;mso-position-horizontal-relative:char;mso-position-vertical-relative:line" coordsize="140066,348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">
                  <v:rect id="Rectangle 16639" o:spid="_x0000_s1185" style="position:absolute;left:-108100;top:62476;width:419240;height:1530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" filled="f" stroked="f">
                    <v:textbox style="mso-next-textbox:#Rectangle 16639" inset="0,0,0,0">
                      <w:txbxContent>
                        <w:p w:rsidR="00170810" w:rsidRDefault="00170810">
                          <w:pPr>
                            <w:spacing w:after="160" w:line="259" w:lineRule="auto"/>
                            <w:ind w:left="0" w:right="0" w:firstLine="0"/>
                            <w:jc w:val="left"/>
                          </w:pPr>
                          <w:r>
                            <w:rPr>
                              <w:sz w:val="20"/>
                            </w:rPr>
                            <w:t>Класс</w:t>
                          </w:r>
                        </w:p>
                      </w:txbxContent>
                    </v:textbox>
                  </v:rect>
                  <v:rect id="Rectangle 16640" o:spid="_x0000_s1186" style="position:absolute;left:72088;top:-82523;width:42058;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" filled="f" stroked="f">
                    <v:textbox style="mso-next-textbox:#Rectangle 16640" inset="0,0,0,0">
                      <w:txbxContent>
                        <w:p w:rsidR="00170810" w:rsidRDefault="00170810">
                          <w:pPr>
                            <w:spacing w:after="160" w:line="259" w:lineRule="auto"/>
                            <w:ind w:left="0" w:right="0" w:firstLine="0"/>
                            <w:jc w:val="left"/>
                          </w:pPr>
                        </w:p>
                      </w:txbxContent>
                    </v:textbox>
                  </v:rect>
                  <w10:wrap type="none"/>
                  <w10:anchorlock/>
                </v:group>
              </w:pict>
            </w:r>
          </w:p>
        </w:tc>
        <w:tc>
          <w:tcPr>
            <w:tcW w:w="1834"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AA6EB4" w:rsidRDefault="00AE7A0C">
            <w:pPr>
              <w:spacing w:after="15" w:line="259" w:lineRule="auto"/>
              <w:ind w:left="0" w:right="71" w:firstLine="0"/>
              <w:jc w:val="center"/>
            </w:pPr>
            <w:r>
              <w:rPr>
                <w:sz w:val="20"/>
              </w:rPr>
              <w:t xml:space="preserve">Фамилия и </w:t>
            </w:r>
          </w:p>
          <w:p w:rsidR="00AA6EB4" w:rsidRDefault="00AE7A0C">
            <w:pPr>
              <w:spacing w:after="0" w:line="259" w:lineRule="auto"/>
              <w:ind w:left="0" w:right="0" w:firstLine="0"/>
              <w:jc w:val="center"/>
            </w:pPr>
            <w:r>
              <w:rPr>
                <w:sz w:val="20"/>
              </w:rPr>
              <w:t xml:space="preserve">инициалы          классного руководителя </w:t>
            </w:r>
          </w:p>
        </w:tc>
        <w:tc>
          <w:tcPr>
            <w:tcW w:w="566" w:type="dxa"/>
            <w:tcBorders>
              <w:top w:val="single" w:sz="4" w:space="0" w:color="000000"/>
              <w:left w:val="single" w:sz="4" w:space="0" w:color="000000"/>
              <w:bottom w:val="single" w:sz="4" w:space="0" w:color="000000"/>
              <w:right w:val="single" w:sz="4" w:space="0" w:color="000000"/>
            </w:tcBorders>
            <w:shd w:val="clear" w:color="auto" w:fill="EAF1DD"/>
          </w:tcPr>
          <w:p w:rsidR="00AA6EB4" w:rsidRDefault="006A5A56">
            <w:pPr>
              <w:spacing w:after="0" w:line="259" w:lineRule="auto"/>
              <w:ind w:left="0" w:right="0" w:firstLine="0"/>
              <w:jc w:val="left"/>
            </w:pPr>
            <w:r w:rsidRPr="006A5A56">
              <w:rPr>
                <w:rFonts w:ascii="Calibri" w:eastAsia="Calibri" w:hAnsi="Calibri" w:cs="Calibri"/>
                <w:noProof/>
                <w:sz w:val="24"/>
              </w:rPr>
            </w:r>
            <w:r w:rsidRPr="006A5A56">
              <w:rPr>
                <w:rFonts w:ascii="Calibri" w:eastAsia="Calibri" w:hAnsi="Calibri" w:cs="Calibri"/>
                <w:noProof/>
                <w:sz w:val="24"/>
              </w:rPr>
              <w:pict>
                <v:group id="Group 154930" o:spid="_x0000_s1187" style="width:22.6pt;height:56.1pt;mso-position-horizontal-relative:char;mso-position-vertical-relative:line" coordsize="2872,7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">
                  <v:rect id="Rectangle 16654" o:spid="_x0000_s1188" style="position:absolute;left:-3972;top:1622;width:9474;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" filled="f" stroked="f">
                    <v:textbox style="mso-next-textbox:#Rectangle 16654" inset="0,0,0,0">
                      <w:txbxContent>
                        <w:p w:rsidR="00170810" w:rsidRDefault="00170810">
                          <w:pPr>
                            <w:spacing w:after="160" w:line="259" w:lineRule="auto"/>
                            <w:ind w:left="0" w:right="0" w:firstLine="0"/>
                            <w:jc w:val="left"/>
                          </w:pPr>
                          <w:r>
                            <w:rPr>
                              <w:sz w:val="20"/>
                            </w:rPr>
                            <w:t xml:space="preserve">Аттестовано </w:t>
                          </w:r>
                        </w:p>
                      </w:txbxContent>
                    </v:textbox>
                  </v:rect>
                  <v:rect id="Rectangle 16656" o:spid="_x0000_s1189" style="position:absolute;left:-1251;top:2027;width:7475;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" filled="f" stroked="f">
                    <v:textbox style="mso-next-textbox:#Rectangle 16656" inset="0,0,0,0">
                      <w:txbxContent>
                        <w:p w:rsidR="00170810" w:rsidRDefault="00170810">
                          <w:pPr>
                            <w:spacing w:after="160" w:line="259" w:lineRule="auto"/>
                            <w:ind w:left="0" w:right="0" w:firstLine="0"/>
                            <w:jc w:val="left"/>
                          </w:pPr>
                          <w:r>
                            <w:rPr>
                              <w:sz w:val="20"/>
                            </w:rPr>
                            <w:t>учащихся:</w:t>
                          </w:r>
                        </w:p>
                      </w:txbxContent>
                    </v:textbox>
                  </v:rect>
                  <v:rect id="Rectangle 16657" o:spid="_x0000_s1190" style="position:absolute;left:2192;top:-235;width:421;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" filled="f" stroked="f">
                    <v:textbox style="mso-next-textbox:#Rectangle 16657" inset="0,0,0,0">
                      <w:txbxContent>
                        <w:p w:rsidR="00170810" w:rsidRDefault="00170810">
                          <w:pPr>
                            <w:spacing w:after="160" w:line="259" w:lineRule="auto"/>
                            <w:ind w:left="0" w:right="0" w:firstLine="0"/>
                            <w:jc w:val="left"/>
                          </w:pPr>
                        </w:p>
                      </w:txbxContent>
                    </v:textbox>
                  </v:rect>
                  <w10:wrap type="none"/>
                  <w10:anchorlock/>
                </v:group>
              </w:pict>
            </w:r>
          </w:p>
        </w:tc>
        <w:tc>
          <w:tcPr>
            <w:tcW w:w="666"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AA6EB4" w:rsidRDefault="00AE7A0C">
            <w:pPr>
              <w:spacing w:after="15" w:line="259" w:lineRule="auto"/>
              <w:ind w:left="56" w:right="0" w:firstLine="0"/>
              <w:jc w:val="left"/>
            </w:pPr>
            <w:r>
              <w:rPr>
                <w:sz w:val="20"/>
              </w:rPr>
              <w:t>Учат</w:t>
            </w:r>
          </w:p>
          <w:p w:rsidR="00AA6EB4" w:rsidRDefault="00AE7A0C">
            <w:pPr>
              <w:spacing w:after="15" w:line="259" w:lineRule="auto"/>
              <w:ind w:left="52" w:right="0" w:firstLine="0"/>
              <w:jc w:val="left"/>
            </w:pPr>
            <w:proofErr w:type="spellStart"/>
            <w:r>
              <w:rPr>
                <w:sz w:val="20"/>
              </w:rPr>
              <w:t>ся</w:t>
            </w:r>
            <w:proofErr w:type="spellEnd"/>
            <w:r>
              <w:rPr>
                <w:sz w:val="20"/>
              </w:rPr>
              <w:t xml:space="preserve"> на </w:t>
            </w:r>
          </w:p>
          <w:p w:rsidR="00AA6EB4" w:rsidRDefault="00AE7A0C">
            <w:pPr>
              <w:spacing w:after="15" w:line="259" w:lineRule="auto"/>
              <w:ind w:left="59" w:right="0" w:firstLine="0"/>
              <w:jc w:val="left"/>
            </w:pPr>
            <w:r>
              <w:rPr>
                <w:sz w:val="20"/>
              </w:rPr>
              <w:t>"</w:t>
            </w:r>
            <w:proofErr w:type="spellStart"/>
            <w:r>
              <w:rPr>
                <w:sz w:val="20"/>
              </w:rPr>
              <w:t>Отл</w:t>
            </w:r>
            <w:proofErr w:type="spellEnd"/>
          </w:p>
          <w:p w:rsidR="00AA6EB4" w:rsidRDefault="00AE7A0C">
            <w:pPr>
              <w:spacing w:after="0" w:line="259" w:lineRule="auto"/>
              <w:ind w:left="0" w:right="67" w:firstLine="0"/>
              <w:jc w:val="center"/>
            </w:pPr>
            <w:r>
              <w:rPr>
                <w:sz w:val="20"/>
              </w:rPr>
              <w:t xml:space="preserve">" </w:t>
            </w:r>
          </w:p>
        </w:tc>
        <w:tc>
          <w:tcPr>
            <w:tcW w:w="801" w:type="dxa"/>
            <w:tcBorders>
              <w:top w:val="single" w:sz="4" w:space="0" w:color="000000"/>
              <w:left w:val="single" w:sz="4" w:space="0" w:color="000000"/>
              <w:bottom w:val="single" w:sz="4" w:space="0" w:color="000000"/>
              <w:right w:val="single" w:sz="4" w:space="0" w:color="000000"/>
            </w:tcBorders>
            <w:shd w:val="clear" w:color="auto" w:fill="EAF1DD"/>
          </w:tcPr>
          <w:p w:rsidR="00AA6EB4" w:rsidRDefault="00AE7A0C">
            <w:pPr>
              <w:spacing w:after="0" w:line="275" w:lineRule="auto"/>
              <w:ind w:left="33" w:right="101" w:firstLine="0"/>
              <w:jc w:val="center"/>
            </w:pPr>
            <w:proofErr w:type="spellStart"/>
            <w:r>
              <w:rPr>
                <w:sz w:val="20"/>
              </w:rPr>
              <w:t>Учатс</w:t>
            </w:r>
            <w:proofErr w:type="spellEnd"/>
            <w:r>
              <w:rPr>
                <w:sz w:val="20"/>
              </w:rPr>
              <w:t xml:space="preserve"> я на </w:t>
            </w:r>
          </w:p>
          <w:p w:rsidR="00AA6EB4" w:rsidRDefault="00AE7A0C">
            <w:pPr>
              <w:spacing w:after="38" w:line="275" w:lineRule="auto"/>
              <w:ind w:left="24" w:right="44" w:firstLine="0"/>
              <w:jc w:val="center"/>
            </w:pPr>
            <w:r>
              <w:rPr>
                <w:sz w:val="20"/>
              </w:rPr>
              <w:t xml:space="preserve">"Хор" и </w:t>
            </w:r>
          </w:p>
          <w:p w:rsidR="00AA6EB4" w:rsidRDefault="00AE7A0C">
            <w:pPr>
              <w:spacing w:after="0" w:line="259" w:lineRule="auto"/>
              <w:ind w:left="84" w:right="0" w:firstLine="0"/>
              <w:jc w:val="left"/>
            </w:pPr>
            <w:r>
              <w:rPr>
                <w:sz w:val="20"/>
              </w:rPr>
              <w:t>"</w:t>
            </w:r>
            <w:proofErr w:type="spellStart"/>
            <w:r>
              <w:rPr>
                <w:sz w:val="20"/>
              </w:rPr>
              <w:t>Отл</w:t>
            </w:r>
            <w:proofErr w:type="spellEnd"/>
            <w:r>
              <w:rPr>
                <w:sz w:val="20"/>
              </w:rPr>
              <w:t xml:space="preserve">" </w:t>
            </w:r>
          </w:p>
        </w:tc>
        <w:tc>
          <w:tcPr>
            <w:tcW w:w="655"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AA6EB4" w:rsidRDefault="00AE7A0C">
            <w:pPr>
              <w:spacing w:after="0" w:line="275" w:lineRule="auto"/>
              <w:ind w:left="0" w:right="0" w:firstLine="0"/>
              <w:jc w:val="center"/>
            </w:pPr>
            <w:r>
              <w:rPr>
                <w:sz w:val="20"/>
              </w:rPr>
              <w:t xml:space="preserve">Не </w:t>
            </w:r>
            <w:proofErr w:type="spellStart"/>
            <w:r>
              <w:rPr>
                <w:sz w:val="20"/>
              </w:rPr>
              <w:t>успе</w:t>
            </w:r>
            <w:proofErr w:type="spellEnd"/>
          </w:p>
          <w:p w:rsidR="00AA6EB4" w:rsidRDefault="00AE7A0C">
            <w:pPr>
              <w:spacing w:after="50" w:line="259" w:lineRule="auto"/>
              <w:ind w:left="0" w:right="72" w:firstLine="0"/>
              <w:jc w:val="center"/>
            </w:pPr>
            <w:r>
              <w:rPr>
                <w:sz w:val="20"/>
              </w:rPr>
              <w:t>-</w:t>
            </w:r>
          </w:p>
          <w:p w:rsidR="00AA6EB4" w:rsidRDefault="00AE7A0C">
            <w:pPr>
              <w:spacing w:after="0" w:line="259" w:lineRule="auto"/>
              <w:ind w:left="49" w:right="0" w:firstLine="0"/>
              <w:jc w:val="left"/>
            </w:pPr>
            <w:proofErr w:type="spellStart"/>
            <w:r>
              <w:rPr>
                <w:sz w:val="20"/>
              </w:rPr>
              <w:t>вают</w:t>
            </w:r>
            <w:proofErr w:type="spellEnd"/>
          </w:p>
        </w:tc>
        <w:tc>
          <w:tcPr>
            <w:tcW w:w="713" w:type="dxa"/>
            <w:tcBorders>
              <w:top w:val="single" w:sz="4" w:space="0" w:color="000000"/>
              <w:left w:val="single" w:sz="4" w:space="0" w:color="000000"/>
              <w:bottom w:val="single" w:sz="4" w:space="0" w:color="000000"/>
              <w:right w:val="single" w:sz="4" w:space="0" w:color="000000"/>
            </w:tcBorders>
            <w:shd w:val="clear" w:color="auto" w:fill="EAF1DD"/>
          </w:tcPr>
          <w:p w:rsidR="00AA6EB4" w:rsidRDefault="00AE7A0C">
            <w:pPr>
              <w:spacing w:after="0" w:line="275" w:lineRule="auto"/>
              <w:ind w:left="0" w:right="0" w:firstLine="0"/>
              <w:jc w:val="center"/>
            </w:pPr>
            <w:r>
              <w:rPr>
                <w:sz w:val="20"/>
              </w:rPr>
              <w:t xml:space="preserve">Не </w:t>
            </w:r>
            <w:proofErr w:type="spellStart"/>
            <w:r>
              <w:rPr>
                <w:sz w:val="20"/>
              </w:rPr>
              <w:t>аттес</w:t>
            </w:r>
            <w:proofErr w:type="spellEnd"/>
          </w:p>
          <w:p w:rsidR="00AA6EB4" w:rsidRDefault="00AE7A0C">
            <w:pPr>
              <w:spacing w:after="15" w:line="259" w:lineRule="auto"/>
              <w:ind w:left="0" w:right="72" w:firstLine="0"/>
              <w:jc w:val="center"/>
            </w:pPr>
            <w:r>
              <w:rPr>
                <w:sz w:val="20"/>
              </w:rPr>
              <w:t>-</w:t>
            </w:r>
          </w:p>
          <w:p w:rsidR="00AA6EB4" w:rsidRDefault="00AE7A0C">
            <w:pPr>
              <w:spacing w:after="0" w:line="259" w:lineRule="auto"/>
              <w:ind w:left="0" w:right="52" w:firstLine="0"/>
              <w:jc w:val="center"/>
            </w:pPr>
            <w:proofErr w:type="spellStart"/>
            <w:r>
              <w:rPr>
                <w:sz w:val="20"/>
              </w:rPr>
              <w:t>тован</w:t>
            </w:r>
            <w:proofErr w:type="spellEnd"/>
            <w:r>
              <w:rPr>
                <w:sz w:val="20"/>
              </w:rPr>
              <w:t xml:space="preserve"> </w:t>
            </w:r>
            <w:proofErr w:type="spellStart"/>
            <w:r>
              <w:rPr>
                <w:sz w:val="20"/>
              </w:rPr>
              <w:t>ы</w:t>
            </w:r>
            <w:proofErr w:type="spellEnd"/>
            <w:r>
              <w:rPr>
                <w:sz w:val="20"/>
              </w:rPr>
              <w:t xml:space="preserve"> </w:t>
            </w:r>
          </w:p>
        </w:tc>
        <w:tc>
          <w:tcPr>
            <w:tcW w:w="711"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AA6EB4" w:rsidRDefault="00AE7A0C">
            <w:pPr>
              <w:spacing w:after="0" w:line="275" w:lineRule="auto"/>
              <w:ind w:left="5" w:right="75" w:firstLine="0"/>
              <w:jc w:val="center"/>
            </w:pPr>
            <w:proofErr w:type="spellStart"/>
            <w:r>
              <w:rPr>
                <w:sz w:val="20"/>
              </w:rPr>
              <w:t>Резер</w:t>
            </w:r>
            <w:proofErr w:type="spellEnd"/>
            <w:r>
              <w:rPr>
                <w:sz w:val="20"/>
              </w:rPr>
              <w:t xml:space="preserve"> в </w:t>
            </w:r>
          </w:p>
          <w:p w:rsidR="00AA6EB4" w:rsidRDefault="00AE7A0C">
            <w:pPr>
              <w:spacing w:after="15" w:line="259" w:lineRule="auto"/>
              <w:ind w:left="78" w:right="0" w:firstLine="0"/>
              <w:jc w:val="left"/>
            </w:pPr>
            <w:r>
              <w:rPr>
                <w:sz w:val="20"/>
              </w:rPr>
              <w:t>"</w:t>
            </w:r>
            <w:proofErr w:type="spellStart"/>
            <w:r>
              <w:rPr>
                <w:sz w:val="20"/>
              </w:rPr>
              <w:t>Отл</w:t>
            </w:r>
            <w:proofErr w:type="spellEnd"/>
          </w:p>
          <w:p w:rsidR="00AA6EB4" w:rsidRDefault="00AE7A0C">
            <w:pPr>
              <w:spacing w:after="0" w:line="259" w:lineRule="auto"/>
              <w:ind w:left="0" w:right="74" w:firstLine="0"/>
              <w:jc w:val="center"/>
            </w:pPr>
            <w:r>
              <w:rPr>
                <w:sz w:val="20"/>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AA6EB4" w:rsidRDefault="00AE7A0C">
            <w:pPr>
              <w:spacing w:after="0" w:line="259" w:lineRule="auto"/>
              <w:ind w:left="0" w:right="0" w:firstLine="0"/>
              <w:jc w:val="center"/>
            </w:pPr>
            <w:r>
              <w:rPr>
                <w:sz w:val="20"/>
              </w:rPr>
              <w:t xml:space="preserve">Резерв "Хор" </w:t>
            </w:r>
          </w:p>
        </w:tc>
        <w:tc>
          <w:tcPr>
            <w:tcW w:w="960"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AA6EB4" w:rsidRDefault="00AE7A0C">
            <w:pPr>
              <w:spacing w:after="0" w:line="259" w:lineRule="auto"/>
              <w:ind w:left="28" w:right="102" w:firstLine="0"/>
              <w:jc w:val="center"/>
            </w:pPr>
            <w:proofErr w:type="spellStart"/>
            <w:r>
              <w:rPr>
                <w:sz w:val="20"/>
              </w:rPr>
              <w:t>Успевае</w:t>
            </w:r>
            <w:proofErr w:type="spellEnd"/>
            <w:r>
              <w:rPr>
                <w:sz w:val="20"/>
              </w:rPr>
              <w:t xml:space="preserve"> - </w:t>
            </w:r>
            <w:proofErr w:type="spellStart"/>
            <w:r>
              <w:rPr>
                <w:sz w:val="20"/>
              </w:rPr>
              <w:t>мость</w:t>
            </w:r>
            <w:proofErr w:type="spellEnd"/>
          </w:p>
        </w:tc>
        <w:tc>
          <w:tcPr>
            <w:tcW w:w="828"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AA6EB4" w:rsidRDefault="00AE7A0C">
            <w:pPr>
              <w:spacing w:after="0" w:line="259" w:lineRule="auto"/>
              <w:ind w:left="0" w:right="0" w:firstLine="0"/>
              <w:jc w:val="center"/>
            </w:pPr>
            <w:proofErr w:type="spellStart"/>
            <w:r>
              <w:rPr>
                <w:sz w:val="20"/>
              </w:rPr>
              <w:t>Кач-во</w:t>
            </w:r>
            <w:proofErr w:type="spellEnd"/>
            <w:r>
              <w:rPr>
                <w:sz w:val="20"/>
              </w:rPr>
              <w:t xml:space="preserve"> знаний </w:t>
            </w:r>
          </w:p>
        </w:tc>
        <w:tc>
          <w:tcPr>
            <w:tcW w:w="692"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AA6EB4" w:rsidRDefault="00AE7A0C">
            <w:pPr>
              <w:spacing w:after="0" w:line="259" w:lineRule="auto"/>
              <w:ind w:left="0" w:right="0" w:firstLine="0"/>
              <w:jc w:val="center"/>
            </w:pPr>
            <w:r>
              <w:rPr>
                <w:sz w:val="20"/>
              </w:rPr>
              <w:t xml:space="preserve">Сред </w:t>
            </w:r>
            <w:proofErr w:type="spellStart"/>
            <w:r>
              <w:rPr>
                <w:sz w:val="20"/>
              </w:rPr>
              <w:t>ний</w:t>
            </w:r>
            <w:proofErr w:type="spellEnd"/>
            <w:r>
              <w:rPr>
                <w:sz w:val="20"/>
              </w:rPr>
              <w:t xml:space="preserve"> балл </w:t>
            </w:r>
          </w:p>
        </w:tc>
      </w:tr>
      <w:tr w:rsidR="00AA6EB4">
        <w:trPr>
          <w:trHeight w:val="538"/>
        </w:trPr>
        <w:tc>
          <w:tcPr>
            <w:tcW w:w="0" w:type="auto"/>
            <w:vMerge/>
            <w:tcBorders>
              <w:top w:val="nil"/>
              <w:left w:val="single" w:sz="4" w:space="0" w:color="000000"/>
              <w:bottom w:val="nil"/>
              <w:right w:val="single" w:sz="4" w:space="0" w:color="000000"/>
            </w:tcBorders>
          </w:tcPr>
          <w:p w:rsidR="00AA6EB4" w:rsidRDefault="00AA6EB4">
            <w:pPr>
              <w:spacing w:after="160" w:line="259" w:lineRule="auto"/>
              <w:ind w:left="0" w:right="0" w:firstLine="0"/>
              <w:jc w:val="left"/>
            </w:pPr>
          </w:p>
        </w:tc>
        <w:tc>
          <w:tcPr>
            <w:tcW w:w="1834" w:type="dxa"/>
            <w:tcBorders>
              <w:top w:val="single" w:sz="4" w:space="0" w:color="000000"/>
              <w:left w:val="single" w:sz="4" w:space="0" w:color="000000"/>
              <w:bottom w:val="single" w:sz="4" w:space="0" w:color="000000"/>
              <w:right w:val="single" w:sz="4" w:space="0" w:color="000000"/>
            </w:tcBorders>
            <w:shd w:val="clear" w:color="auto" w:fill="EAF1DD"/>
          </w:tcPr>
          <w:p w:rsidR="00AA6EB4" w:rsidRDefault="00AE7A0C">
            <w:pPr>
              <w:spacing w:after="0" w:line="259" w:lineRule="auto"/>
              <w:ind w:left="40" w:right="0" w:firstLine="0"/>
              <w:jc w:val="left"/>
            </w:pPr>
            <w:r>
              <w:rPr>
                <w:b/>
                <w:sz w:val="20"/>
              </w:rPr>
              <w:t xml:space="preserve">ИТОГО  ПО  ШКОЛЕ: </w:t>
            </w:r>
          </w:p>
        </w:tc>
        <w:tc>
          <w:tcPr>
            <w:tcW w:w="566"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AA6EB4" w:rsidRDefault="00AE7A0C">
            <w:pPr>
              <w:spacing w:after="0" w:line="259" w:lineRule="auto"/>
              <w:ind w:left="64" w:right="0" w:firstLine="0"/>
              <w:jc w:val="left"/>
            </w:pPr>
            <w:r>
              <w:rPr>
                <w:b/>
                <w:sz w:val="20"/>
              </w:rPr>
              <w:t xml:space="preserve">132 </w:t>
            </w:r>
          </w:p>
        </w:tc>
        <w:tc>
          <w:tcPr>
            <w:tcW w:w="666"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AA6EB4" w:rsidRDefault="00AE7A0C">
            <w:pPr>
              <w:spacing w:after="0" w:line="259" w:lineRule="auto"/>
              <w:ind w:left="0" w:right="68" w:firstLine="0"/>
              <w:jc w:val="center"/>
            </w:pPr>
            <w:r>
              <w:rPr>
                <w:b/>
                <w:sz w:val="20"/>
              </w:rPr>
              <w:t xml:space="preserve">11 </w:t>
            </w:r>
          </w:p>
        </w:tc>
        <w:tc>
          <w:tcPr>
            <w:tcW w:w="801"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AA6EB4" w:rsidRDefault="00AE7A0C">
            <w:pPr>
              <w:spacing w:after="0" w:line="259" w:lineRule="auto"/>
              <w:ind w:left="0" w:right="66" w:firstLine="0"/>
              <w:jc w:val="center"/>
            </w:pPr>
            <w:r>
              <w:rPr>
                <w:b/>
                <w:sz w:val="20"/>
              </w:rPr>
              <w:t xml:space="preserve">37 </w:t>
            </w:r>
          </w:p>
        </w:tc>
        <w:tc>
          <w:tcPr>
            <w:tcW w:w="655"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AA6EB4" w:rsidRDefault="00AE7A0C">
            <w:pPr>
              <w:spacing w:after="0" w:line="259" w:lineRule="auto"/>
              <w:ind w:left="0" w:right="67" w:firstLine="0"/>
              <w:jc w:val="center"/>
            </w:pPr>
            <w:r>
              <w:rPr>
                <w:b/>
                <w:sz w:val="20"/>
              </w:rPr>
              <w:t xml:space="preserve">18 </w:t>
            </w:r>
          </w:p>
        </w:tc>
        <w:tc>
          <w:tcPr>
            <w:tcW w:w="71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AA6EB4" w:rsidRDefault="00AE7A0C">
            <w:pPr>
              <w:spacing w:after="0" w:line="259" w:lineRule="auto"/>
              <w:ind w:left="0" w:right="72" w:firstLine="0"/>
              <w:jc w:val="center"/>
            </w:pPr>
            <w:r>
              <w:rPr>
                <w:b/>
                <w:sz w:val="20"/>
              </w:rPr>
              <w:t xml:space="preserve">4 </w:t>
            </w:r>
          </w:p>
        </w:tc>
        <w:tc>
          <w:tcPr>
            <w:tcW w:w="711"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AA6EB4" w:rsidRDefault="00AE7A0C">
            <w:pPr>
              <w:spacing w:after="0" w:line="259" w:lineRule="auto"/>
              <w:ind w:left="0" w:right="75" w:firstLine="0"/>
              <w:jc w:val="center"/>
            </w:pPr>
            <w:r>
              <w:rPr>
                <w:b/>
                <w:sz w:val="20"/>
              </w:rPr>
              <w:t xml:space="preserve">3 </w:t>
            </w:r>
          </w:p>
        </w:tc>
        <w:tc>
          <w:tcPr>
            <w:tcW w:w="919"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AA6EB4" w:rsidRDefault="00AE7A0C">
            <w:pPr>
              <w:spacing w:after="0" w:line="259" w:lineRule="auto"/>
              <w:ind w:left="0" w:right="72" w:firstLine="0"/>
              <w:jc w:val="center"/>
            </w:pPr>
            <w:r>
              <w:rPr>
                <w:b/>
                <w:sz w:val="20"/>
              </w:rPr>
              <w:t xml:space="preserve">2 </w:t>
            </w:r>
          </w:p>
        </w:tc>
        <w:tc>
          <w:tcPr>
            <w:tcW w:w="960"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AA6EB4" w:rsidRDefault="00AE7A0C">
            <w:pPr>
              <w:spacing w:after="0" w:line="259" w:lineRule="auto"/>
              <w:ind w:left="0" w:right="70" w:firstLine="0"/>
              <w:jc w:val="center"/>
            </w:pPr>
            <w:r>
              <w:rPr>
                <w:b/>
                <w:sz w:val="20"/>
              </w:rPr>
              <w:t xml:space="preserve">83,3% </w:t>
            </w:r>
          </w:p>
        </w:tc>
        <w:tc>
          <w:tcPr>
            <w:tcW w:w="828"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AA6EB4" w:rsidRDefault="00AE7A0C">
            <w:pPr>
              <w:spacing w:after="0" w:line="259" w:lineRule="auto"/>
              <w:ind w:left="71" w:right="0" w:firstLine="0"/>
              <w:jc w:val="left"/>
            </w:pPr>
            <w:r>
              <w:rPr>
                <w:b/>
                <w:sz w:val="20"/>
              </w:rPr>
              <w:t xml:space="preserve">36,4% </w:t>
            </w:r>
          </w:p>
        </w:tc>
        <w:tc>
          <w:tcPr>
            <w:tcW w:w="692"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AA6EB4" w:rsidRDefault="00AE7A0C">
            <w:pPr>
              <w:spacing w:after="0" w:line="259" w:lineRule="auto"/>
              <w:ind w:left="0" w:right="64" w:firstLine="0"/>
              <w:jc w:val="center"/>
            </w:pPr>
            <w:r>
              <w:rPr>
                <w:b/>
                <w:sz w:val="20"/>
              </w:rPr>
              <w:t xml:space="preserve">4,02 </w:t>
            </w:r>
          </w:p>
        </w:tc>
      </w:tr>
      <w:tr w:rsidR="00AA6EB4">
        <w:trPr>
          <w:trHeight w:val="319"/>
        </w:trPr>
        <w:tc>
          <w:tcPr>
            <w:tcW w:w="0" w:type="auto"/>
            <w:vMerge/>
            <w:tcBorders>
              <w:top w:val="nil"/>
              <w:left w:val="single" w:sz="4" w:space="0" w:color="000000"/>
              <w:bottom w:val="nil"/>
              <w:right w:val="single" w:sz="4" w:space="0" w:color="000000"/>
            </w:tcBorders>
          </w:tcPr>
          <w:p w:rsidR="00AA6EB4" w:rsidRDefault="00AA6EB4">
            <w:pPr>
              <w:spacing w:after="160" w:line="259" w:lineRule="auto"/>
              <w:ind w:left="0" w:right="0" w:firstLine="0"/>
              <w:jc w:val="left"/>
            </w:pPr>
          </w:p>
        </w:tc>
        <w:tc>
          <w:tcPr>
            <w:tcW w:w="1834" w:type="dxa"/>
            <w:tcBorders>
              <w:top w:val="single" w:sz="4" w:space="0" w:color="000000"/>
              <w:left w:val="single" w:sz="4" w:space="0" w:color="000000"/>
              <w:bottom w:val="single" w:sz="4" w:space="0" w:color="000000"/>
              <w:right w:val="single" w:sz="4" w:space="0" w:color="000000"/>
            </w:tcBorders>
            <w:shd w:val="clear" w:color="auto" w:fill="EAF1DD"/>
          </w:tcPr>
          <w:p w:rsidR="00AA6EB4" w:rsidRDefault="00AE7A0C">
            <w:pPr>
              <w:spacing w:after="0" w:line="259" w:lineRule="auto"/>
              <w:ind w:left="40" w:right="0" w:firstLine="0"/>
              <w:jc w:val="left"/>
            </w:pPr>
            <w:r>
              <w:rPr>
                <w:b/>
                <w:sz w:val="20"/>
              </w:rPr>
              <w:t xml:space="preserve">по 2 - 4 классам: </w:t>
            </w:r>
          </w:p>
        </w:tc>
        <w:tc>
          <w:tcPr>
            <w:tcW w:w="566" w:type="dxa"/>
            <w:tcBorders>
              <w:top w:val="single" w:sz="4" w:space="0" w:color="000000"/>
              <w:left w:val="single" w:sz="4" w:space="0" w:color="000000"/>
              <w:bottom w:val="single" w:sz="4" w:space="0" w:color="000000"/>
              <w:right w:val="single" w:sz="4" w:space="0" w:color="000000"/>
            </w:tcBorders>
            <w:shd w:val="clear" w:color="auto" w:fill="EAF1DD"/>
          </w:tcPr>
          <w:p w:rsidR="00AA6EB4" w:rsidRDefault="00AE7A0C">
            <w:pPr>
              <w:spacing w:after="0" w:line="259" w:lineRule="auto"/>
              <w:ind w:left="0" w:right="69" w:firstLine="0"/>
              <w:jc w:val="center"/>
            </w:pPr>
            <w:r>
              <w:rPr>
                <w:b/>
                <w:sz w:val="20"/>
              </w:rPr>
              <w:t xml:space="preserve">46 </w:t>
            </w:r>
          </w:p>
        </w:tc>
        <w:tc>
          <w:tcPr>
            <w:tcW w:w="666" w:type="dxa"/>
            <w:tcBorders>
              <w:top w:val="single" w:sz="4" w:space="0" w:color="000000"/>
              <w:left w:val="single" w:sz="4" w:space="0" w:color="000000"/>
              <w:bottom w:val="single" w:sz="4" w:space="0" w:color="000000"/>
              <w:right w:val="single" w:sz="4" w:space="0" w:color="000000"/>
            </w:tcBorders>
            <w:shd w:val="clear" w:color="auto" w:fill="EAF1DD"/>
          </w:tcPr>
          <w:p w:rsidR="00AA6EB4" w:rsidRDefault="00AE7A0C">
            <w:pPr>
              <w:spacing w:after="0" w:line="259" w:lineRule="auto"/>
              <w:ind w:left="0" w:right="68" w:firstLine="0"/>
              <w:jc w:val="center"/>
            </w:pPr>
            <w:r>
              <w:rPr>
                <w:b/>
                <w:sz w:val="20"/>
              </w:rPr>
              <w:t xml:space="preserve">6 </w:t>
            </w:r>
          </w:p>
        </w:tc>
        <w:tc>
          <w:tcPr>
            <w:tcW w:w="801" w:type="dxa"/>
            <w:tcBorders>
              <w:top w:val="single" w:sz="4" w:space="0" w:color="000000"/>
              <w:left w:val="single" w:sz="4" w:space="0" w:color="000000"/>
              <w:bottom w:val="single" w:sz="4" w:space="0" w:color="000000"/>
              <w:right w:val="single" w:sz="4" w:space="0" w:color="000000"/>
            </w:tcBorders>
            <w:shd w:val="clear" w:color="auto" w:fill="EAF1DD"/>
          </w:tcPr>
          <w:p w:rsidR="00AA6EB4" w:rsidRDefault="00AE7A0C">
            <w:pPr>
              <w:spacing w:after="0" w:line="259" w:lineRule="auto"/>
              <w:ind w:left="0" w:right="66" w:firstLine="0"/>
              <w:jc w:val="center"/>
            </w:pPr>
            <w:r>
              <w:rPr>
                <w:b/>
                <w:sz w:val="20"/>
              </w:rPr>
              <w:t xml:space="preserve">19 </w:t>
            </w:r>
          </w:p>
        </w:tc>
        <w:tc>
          <w:tcPr>
            <w:tcW w:w="655" w:type="dxa"/>
            <w:tcBorders>
              <w:top w:val="single" w:sz="4" w:space="0" w:color="000000"/>
              <w:left w:val="single" w:sz="4" w:space="0" w:color="000000"/>
              <w:bottom w:val="single" w:sz="4" w:space="0" w:color="000000"/>
              <w:right w:val="single" w:sz="4" w:space="0" w:color="000000"/>
            </w:tcBorders>
            <w:shd w:val="clear" w:color="auto" w:fill="EAF1DD"/>
          </w:tcPr>
          <w:p w:rsidR="00AA6EB4" w:rsidRDefault="00AE7A0C">
            <w:pPr>
              <w:spacing w:after="0" w:line="259" w:lineRule="auto"/>
              <w:ind w:left="0" w:right="72" w:firstLine="0"/>
              <w:jc w:val="center"/>
            </w:pPr>
            <w:r>
              <w:rPr>
                <w:b/>
                <w:sz w:val="20"/>
              </w:rPr>
              <w:t xml:space="preserve">2 </w:t>
            </w:r>
          </w:p>
        </w:tc>
        <w:tc>
          <w:tcPr>
            <w:tcW w:w="713" w:type="dxa"/>
            <w:tcBorders>
              <w:top w:val="single" w:sz="4" w:space="0" w:color="000000"/>
              <w:left w:val="single" w:sz="4" w:space="0" w:color="000000"/>
              <w:bottom w:val="single" w:sz="4" w:space="0" w:color="000000"/>
              <w:right w:val="single" w:sz="4" w:space="0" w:color="000000"/>
            </w:tcBorders>
            <w:shd w:val="clear" w:color="auto" w:fill="EAF1DD"/>
          </w:tcPr>
          <w:p w:rsidR="00AA6EB4" w:rsidRDefault="00AE7A0C">
            <w:pPr>
              <w:spacing w:after="0" w:line="259" w:lineRule="auto"/>
              <w:ind w:left="0" w:right="72" w:firstLine="0"/>
              <w:jc w:val="center"/>
            </w:pPr>
            <w:r>
              <w:rPr>
                <w:b/>
                <w:sz w:val="20"/>
              </w:rPr>
              <w:t xml:space="preserve">0 </w:t>
            </w:r>
          </w:p>
        </w:tc>
        <w:tc>
          <w:tcPr>
            <w:tcW w:w="711" w:type="dxa"/>
            <w:tcBorders>
              <w:top w:val="single" w:sz="4" w:space="0" w:color="000000"/>
              <w:left w:val="single" w:sz="4" w:space="0" w:color="000000"/>
              <w:bottom w:val="single" w:sz="4" w:space="0" w:color="000000"/>
              <w:right w:val="single" w:sz="4" w:space="0" w:color="000000"/>
            </w:tcBorders>
            <w:shd w:val="clear" w:color="auto" w:fill="EAF1DD"/>
          </w:tcPr>
          <w:p w:rsidR="00AA6EB4" w:rsidRDefault="00AE7A0C">
            <w:pPr>
              <w:spacing w:after="0" w:line="259" w:lineRule="auto"/>
              <w:ind w:left="0" w:right="75" w:firstLine="0"/>
              <w:jc w:val="center"/>
            </w:pPr>
            <w:r>
              <w:rPr>
                <w:b/>
                <w:sz w:val="20"/>
              </w:rPr>
              <w:t xml:space="preserve">3 </w:t>
            </w:r>
          </w:p>
        </w:tc>
        <w:tc>
          <w:tcPr>
            <w:tcW w:w="919" w:type="dxa"/>
            <w:tcBorders>
              <w:top w:val="single" w:sz="4" w:space="0" w:color="000000"/>
              <w:left w:val="single" w:sz="4" w:space="0" w:color="000000"/>
              <w:bottom w:val="single" w:sz="4" w:space="0" w:color="000000"/>
              <w:right w:val="single" w:sz="4" w:space="0" w:color="000000"/>
            </w:tcBorders>
            <w:shd w:val="clear" w:color="auto" w:fill="EAF1DD"/>
          </w:tcPr>
          <w:p w:rsidR="00AA6EB4" w:rsidRDefault="00AE7A0C">
            <w:pPr>
              <w:spacing w:after="0" w:line="259" w:lineRule="auto"/>
              <w:ind w:left="0" w:right="72" w:firstLine="0"/>
              <w:jc w:val="center"/>
            </w:pPr>
            <w:r>
              <w:rPr>
                <w:b/>
                <w:sz w:val="20"/>
              </w:rPr>
              <w:t xml:space="preserve">1 </w:t>
            </w:r>
          </w:p>
        </w:tc>
        <w:tc>
          <w:tcPr>
            <w:tcW w:w="960" w:type="dxa"/>
            <w:tcBorders>
              <w:top w:val="single" w:sz="4" w:space="0" w:color="000000"/>
              <w:left w:val="single" w:sz="4" w:space="0" w:color="000000"/>
              <w:bottom w:val="single" w:sz="4" w:space="0" w:color="000000"/>
              <w:right w:val="single" w:sz="4" w:space="0" w:color="000000"/>
            </w:tcBorders>
            <w:shd w:val="clear" w:color="auto" w:fill="EAF1DD"/>
          </w:tcPr>
          <w:p w:rsidR="00AA6EB4" w:rsidRDefault="00AE7A0C">
            <w:pPr>
              <w:spacing w:after="0" w:line="259" w:lineRule="auto"/>
              <w:ind w:left="0" w:right="70" w:firstLine="0"/>
              <w:jc w:val="center"/>
            </w:pPr>
            <w:r>
              <w:rPr>
                <w:b/>
                <w:sz w:val="20"/>
              </w:rPr>
              <w:t xml:space="preserve">95,7% </w:t>
            </w:r>
          </w:p>
        </w:tc>
        <w:tc>
          <w:tcPr>
            <w:tcW w:w="828" w:type="dxa"/>
            <w:tcBorders>
              <w:top w:val="single" w:sz="4" w:space="0" w:color="000000"/>
              <w:left w:val="single" w:sz="4" w:space="0" w:color="000000"/>
              <w:bottom w:val="single" w:sz="4" w:space="0" w:color="000000"/>
              <w:right w:val="single" w:sz="4" w:space="0" w:color="000000"/>
            </w:tcBorders>
            <w:shd w:val="clear" w:color="auto" w:fill="EAF1DD"/>
          </w:tcPr>
          <w:p w:rsidR="00AA6EB4" w:rsidRDefault="00AE7A0C">
            <w:pPr>
              <w:spacing w:after="0" w:line="259" w:lineRule="auto"/>
              <w:ind w:left="71" w:right="0" w:firstLine="0"/>
              <w:jc w:val="left"/>
            </w:pPr>
            <w:r>
              <w:rPr>
                <w:b/>
                <w:sz w:val="20"/>
              </w:rPr>
              <w:t xml:space="preserve">54,3% </w:t>
            </w:r>
          </w:p>
        </w:tc>
        <w:tc>
          <w:tcPr>
            <w:tcW w:w="692" w:type="dxa"/>
            <w:tcBorders>
              <w:top w:val="single" w:sz="4" w:space="0" w:color="000000"/>
              <w:left w:val="single" w:sz="4" w:space="0" w:color="000000"/>
              <w:bottom w:val="single" w:sz="4" w:space="0" w:color="000000"/>
              <w:right w:val="single" w:sz="4" w:space="0" w:color="000000"/>
            </w:tcBorders>
            <w:shd w:val="clear" w:color="auto" w:fill="EAF1DD"/>
          </w:tcPr>
          <w:p w:rsidR="00AA6EB4" w:rsidRDefault="00AE7A0C">
            <w:pPr>
              <w:spacing w:after="0" w:line="259" w:lineRule="auto"/>
              <w:ind w:left="0" w:right="64" w:firstLine="0"/>
              <w:jc w:val="center"/>
            </w:pPr>
            <w:r>
              <w:rPr>
                <w:b/>
                <w:sz w:val="20"/>
              </w:rPr>
              <w:t xml:space="preserve">4,26 </w:t>
            </w:r>
          </w:p>
        </w:tc>
      </w:tr>
      <w:tr w:rsidR="00AA6EB4">
        <w:trPr>
          <w:trHeight w:val="320"/>
        </w:trPr>
        <w:tc>
          <w:tcPr>
            <w:tcW w:w="0" w:type="auto"/>
            <w:vMerge/>
            <w:tcBorders>
              <w:top w:val="nil"/>
              <w:left w:val="single" w:sz="4" w:space="0" w:color="000000"/>
              <w:bottom w:val="nil"/>
              <w:right w:val="single" w:sz="4" w:space="0" w:color="000000"/>
            </w:tcBorders>
          </w:tcPr>
          <w:p w:rsidR="00AA6EB4" w:rsidRDefault="00AA6EB4">
            <w:pPr>
              <w:spacing w:after="160" w:line="259" w:lineRule="auto"/>
              <w:ind w:left="0" w:right="0" w:firstLine="0"/>
              <w:jc w:val="left"/>
            </w:pPr>
          </w:p>
        </w:tc>
        <w:tc>
          <w:tcPr>
            <w:tcW w:w="1834" w:type="dxa"/>
            <w:tcBorders>
              <w:top w:val="single" w:sz="4" w:space="0" w:color="000000"/>
              <w:left w:val="single" w:sz="4" w:space="0" w:color="000000"/>
              <w:bottom w:val="single" w:sz="4" w:space="0" w:color="000000"/>
              <w:right w:val="single" w:sz="4" w:space="0" w:color="000000"/>
            </w:tcBorders>
            <w:shd w:val="clear" w:color="auto" w:fill="EAF1DD"/>
          </w:tcPr>
          <w:p w:rsidR="00AA6EB4" w:rsidRDefault="00AE7A0C">
            <w:pPr>
              <w:spacing w:after="0" w:line="259" w:lineRule="auto"/>
              <w:ind w:left="40" w:right="0" w:firstLine="0"/>
              <w:jc w:val="left"/>
            </w:pPr>
            <w:r>
              <w:rPr>
                <w:b/>
                <w:sz w:val="20"/>
              </w:rPr>
              <w:t xml:space="preserve">по 5 - 9 классам: </w:t>
            </w:r>
          </w:p>
        </w:tc>
        <w:tc>
          <w:tcPr>
            <w:tcW w:w="566" w:type="dxa"/>
            <w:tcBorders>
              <w:top w:val="single" w:sz="4" w:space="0" w:color="000000"/>
              <w:left w:val="single" w:sz="4" w:space="0" w:color="000000"/>
              <w:bottom w:val="single" w:sz="4" w:space="0" w:color="000000"/>
              <w:right w:val="single" w:sz="4" w:space="0" w:color="000000"/>
            </w:tcBorders>
            <w:shd w:val="clear" w:color="auto" w:fill="EAF1DD"/>
          </w:tcPr>
          <w:p w:rsidR="00AA6EB4" w:rsidRDefault="00AE7A0C">
            <w:pPr>
              <w:spacing w:after="0" w:line="259" w:lineRule="auto"/>
              <w:ind w:left="0" w:right="69" w:firstLine="0"/>
              <w:jc w:val="center"/>
            </w:pPr>
            <w:r>
              <w:rPr>
                <w:b/>
                <w:sz w:val="20"/>
              </w:rPr>
              <w:t xml:space="preserve">73 </w:t>
            </w:r>
          </w:p>
        </w:tc>
        <w:tc>
          <w:tcPr>
            <w:tcW w:w="666" w:type="dxa"/>
            <w:tcBorders>
              <w:top w:val="single" w:sz="4" w:space="0" w:color="000000"/>
              <w:left w:val="single" w:sz="4" w:space="0" w:color="000000"/>
              <w:bottom w:val="single" w:sz="4" w:space="0" w:color="000000"/>
              <w:right w:val="single" w:sz="4" w:space="0" w:color="000000"/>
            </w:tcBorders>
            <w:shd w:val="clear" w:color="auto" w:fill="EAF1DD"/>
          </w:tcPr>
          <w:p w:rsidR="00AA6EB4" w:rsidRDefault="00AE7A0C">
            <w:pPr>
              <w:spacing w:after="0" w:line="259" w:lineRule="auto"/>
              <w:ind w:left="0" w:right="68" w:firstLine="0"/>
              <w:jc w:val="center"/>
            </w:pPr>
            <w:r>
              <w:rPr>
                <w:b/>
                <w:sz w:val="20"/>
              </w:rPr>
              <w:t xml:space="preserve">3 </w:t>
            </w:r>
          </w:p>
        </w:tc>
        <w:tc>
          <w:tcPr>
            <w:tcW w:w="801" w:type="dxa"/>
            <w:tcBorders>
              <w:top w:val="single" w:sz="4" w:space="0" w:color="000000"/>
              <w:left w:val="single" w:sz="4" w:space="0" w:color="000000"/>
              <w:bottom w:val="single" w:sz="4" w:space="0" w:color="000000"/>
              <w:right w:val="single" w:sz="4" w:space="0" w:color="000000"/>
            </w:tcBorders>
            <w:shd w:val="clear" w:color="auto" w:fill="EAF1DD"/>
          </w:tcPr>
          <w:p w:rsidR="00AA6EB4" w:rsidRDefault="00AE7A0C">
            <w:pPr>
              <w:spacing w:after="0" w:line="259" w:lineRule="auto"/>
              <w:ind w:left="0" w:right="66" w:firstLine="0"/>
              <w:jc w:val="center"/>
            </w:pPr>
            <w:r>
              <w:rPr>
                <w:b/>
                <w:sz w:val="20"/>
              </w:rPr>
              <w:t xml:space="preserve">16 </w:t>
            </w:r>
          </w:p>
        </w:tc>
        <w:tc>
          <w:tcPr>
            <w:tcW w:w="655" w:type="dxa"/>
            <w:tcBorders>
              <w:top w:val="single" w:sz="4" w:space="0" w:color="000000"/>
              <w:left w:val="single" w:sz="4" w:space="0" w:color="000000"/>
              <w:bottom w:val="single" w:sz="4" w:space="0" w:color="000000"/>
              <w:right w:val="single" w:sz="4" w:space="0" w:color="000000"/>
            </w:tcBorders>
            <w:shd w:val="clear" w:color="auto" w:fill="EAF1DD"/>
          </w:tcPr>
          <w:p w:rsidR="00AA6EB4" w:rsidRDefault="00AE7A0C">
            <w:pPr>
              <w:spacing w:after="0" w:line="259" w:lineRule="auto"/>
              <w:ind w:left="0" w:right="67" w:firstLine="0"/>
              <w:jc w:val="center"/>
            </w:pPr>
            <w:r>
              <w:rPr>
                <w:b/>
                <w:sz w:val="20"/>
              </w:rPr>
              <w:t xml:space="preserve">16 </w:t>
            </w:r>
          </w:p>
        </w:tc>
        <w:tc>
          <w:tcPr>
            <w:tcW w:w="713" w:type="dxa"/>
            <w:tcBorders>
              <w:top w:val="single" w:sz="4" w:space="0" w:color="000000"/>
              <w:left w:val="single" w:sz="4" w:space="0" w:color="000000"/>
              <w:bottom w:val="single" w:sz="4" w:space="0" w:color="000000"/>
              <w:right w:val="single" w:sz="4" w:space="0" w:color="000000"/>
            </w:tcBorders>
            <w:shd w:val="clear" w:color="auto" w:fill="EAF1DD"/>
          </w:tcPr>
          <w:p w:rsidR="00AA6EB4" w:rsidRDefault="00AE7A0C">
            <w:pPr>
              <w:spacing w:after="0" w:line="259" w:lineRule="auto"/>
              <w:ind w:left="0" w:right="72" w:firstLine="0"/>
              <w:jc w:val="center"/>
            </w:pPr>
            <w:r>
              <w:rPr>
                <w:b/>
                <w:sz w:val="20"/>
              </w:rPr>
              <w:t xml:space="preserve">4 </w:t>
            </w:r>
          </w:p>
        </w:tc>
        <w:tc>
          <w:tcPr>
            <w:tcW w:w="711" w:type="dxa"/>
            <w:tcBorders>
              <w:top w:val="single" w:sz="4" w:space="0" w:color="000000"/>
              <w:left w:val="single" w:sz="4" w:space="0" w:color="000000"/>
              <w:bottom w:val="single" w:sz="4" w:space="0" w:color="000000"/>
              <w:right w:val="single" w:sz="4" w:space="0" w:color="000000"/>
            </w:tcBorders>
            <w:shd w:val="clear" w:color="auto" w:fill="EAF1DD"/>
          </w:tcPr>
          <w:p w:rsidR="00AA6EB4" w:rsidRDefault="00AE7A0C">
            <w:pPr>
              <w:spacing w:after="0" w:line="259" w:lineRule="auto"/>
              <w:ind w:left="0" w:right="75" w:firstLine="0"/>
              <w:jc w:val="center"/>
            </w:pPr>
            <w:r>
              <w:rPr>
                <w:b/>
                <w:sz w:val="20"/>
              </w:rPr>
              <w:t xml:space="preserve">0 </w:t>
            </w:r>
          </w:p>
        </w:tc>
        <w:tc>
          <w:tcPr>
            <w:tcW w:w="919" w:type="dxa"/>
            <w:tcBorders>
              <w:top w:val="single" w:sz="4" w:space="0" w:color="000000"/>
              <w:left w:val="single" w:sz="4" w:space="0" w:color="000000"/>
              <w:bottom w:val="single" w:sz="4" w:space="0" w:color="000000"/>
              <w:right w:val="single" w:sz="4" w:space="0" w:color="000000"/>
            </w:tcBorders>
            <w:shd w:val="clear" w:color="auto" w:fill="EAF1DD"/>
          </w:tcPr>
          <w:p w:rsidR="00AA6EB4" w:rsidRDefault="00AE7A0C">
            <w:pPr>
              <w:spacing w:after="0" w:line="259" w:lineRule="auto"/>
              <w:ind w:left="0" w:right="72" w:firstLine="0"/>
              <w:jc w:val="center"/>
            </w:pPr>
            <w:r>
              <w:rPr>
                <w:b/>
                <w:sz w:val="20"/>
              </w:rPr>
              <w:t xml:space="preserve">0 </w:t>
            </w:r>
          </w:p>
        </w:tc>
        <w:tc>
          <w:tcPr>
            <w:tcW w:w="960" w:type="dxa"/>
            <w:tcBorders>
              <w:top w:val="single" w:sz="4" w:space="0" w:color="000000"/>
              <w:left w:val="single" w:sz="4" w:space="0" w:color="000000"/>
              <w:bottom w:val="single" w:sz="4" w:space="0" w:color="000000"/>
              <w:right w:val="single" w:sz="4" w:space="0" w:color="000000"/>
            </w:tcBorders>
            <w:shd w:val="clear" w:color="auto" w:fill="EAF1DD"/>
          </w:tcPr>
          <w:p w:rsidR="00AA6EB4" w:rsidRDefault="00AE7A0C">
            <w:pPr>
              <w:spacing w:after="0" w:line="259" w:lineRule="auto"/>
              <w:ind w:left="0" w:right="70" w:firstLine="0"/>
              <w:jc w:val="center"/>
            </w:pPr>
            <w:r>
              <w:rPr>
                <w:b/>
                <w:sz w:val="20"/>
              </w:rPr>
              <w:t xml:space="preserve">72,6% </w:t>
            </w:r>
          </w:p>
        </w:tc>
        <w:tc>
          <w:tcPr>
            <w:tcW w:w="828" w:type="dxa"/>
            <w:tcBorders>
              <w:top w:val="single" w:sz="4" w:space="0" w:color="000000"/>
              <w:left w:val="single" w:sz="4" w:space="0" w:color="000000"/>
              <w:bottom w:val="single" w:sz="4" w:space="0" w:color="000000"/>
              <w:right w:val="single" w:sz="4" w:space="0" w:color="000000"/>
            </w:tcBorders>
            <w:shd w:val="clear" w:color="auto" w:fill="EAF1DD"/>
          </w:tcPr>
          <w:p w:rsidR="00AA6EB4" w:rsidRDefault="00AE7A0C">
            <w:pPr>
              <w:spacing w:after="0" w:line="259" w:lineRule="auto"/>
              <w:ind w:left="71" w:right="0" w:firstLine="0"/>
              <w:jc w:val="left"/>
            </w:pPr>
            <w:r>
              <w:rPr>
                <w:b/>
                <w:sz w:val="20"/>
              </w:rPr>
              <w:t xml:space="preserve">26,0% </w:t>
            </w:r>
          </w:p>
        </w:tc>
        <w:tc>
          <w:tcPr>
            <w:tcW w:w="692" w:type="dxa"/>
            <w:tcBorders>
              <w:top w:val="single" w:sz="4" w:space="0" w:color="000000"/>
              <w:left w:val="single" w:sz="4" w:space="0" w:color="000000"/>
              <w:bottom w:val="single" w:sz="4" w:space="0" w:color="000000"/>
              <w:right w:val="single" w:sz="4" w:space="0" w:color="000000"/>
            </w:tcBorders>
            <w:shd w:val="clear" w:color="auto" w:fill="EAF1DD"/>
          </w:tcPr>
          <w:p w:rsidR="00AA6EB4" w:rsidRDefault="00AE7A0C">
            <w:pPr>
              <w:spacing w:after="0" w:line="259" w:lineRule="auto"/>
              <w:ind w:left="0" w:right="64" w:firstLine="0"/>
              <w:jc w:val="center"/>
            </w:pPr>
            <w:r>
              <w:rPr>
                <w:b/>
                <w:sz w:val="20"/>
              </w:rPr>
              <w:t xml:space="preserve">3,76 </w:t>
            </w:r>
          </w:p>
        </w:tc>
      </w:tr>
      <w:tr w:rsidR="00AA6EB4">
        <w:trPr>
          <w:trHeight w:val="319"/>
        </w:trPr>
        <w:tc>
          <w:tcPr>
            <w:tcW w:w="0" w:type="auto"/>
            <w:vMerge/>
            <w:tcBorders>
              <w:top w:val="nil"/>
              <w:left w:val="single" w:sz="4" w:space="0" w:color="000000"/>
              <w:bottom w:val="single" w:sz="4" w:space="0" w:color="000000"/>
              <w:right w:val="single" w:sz="4" w:space="0" w:color="000000"/>
            </w:tcBorders>
          </w:tcPr>
          <w:p w:rsidR="00AA6EB4" w:rsidRDefault="00AA6EB4">
            <w:pPr>
              <w:spacing w:after="160" w:line="259" w:lineRule="auto"/>
              <w:ind w:left="0" w:right="0" w:firstLine="0"/>
              <w:jc w:val="left"/>
            </w:pPr>
          </w:p>
        </w:tc>
        <w:tc>
          <w:tcPr>
            <w:tcW w:w="1834" w:type="dxa"/>
            <w:tcBorders>
              <w:top w:val="single" w:sz="4" w:space="0" w:color="000000"/>
              <w:left w:val="single" w:sz="4" w:space="0" w:color="000000"/>
              <w:bottom w:val="single" w:sz="4" w:space="0" w:color="000000"/>
              <w:right w:val="single" w:sz="4" w:space="0" w:color="000000"/>
            </w:tcBorders>
            <w:shd w:val="clear" w:color="auto" w:fill="EAF1DD"/>
          </w:tcPr>
          <w:p w:rsidR="00AA6EB4" w:rsidRDefault="00AE7A0C">
            <w:pPr>
              <w:spacing w:after="0" w:line="259" w:lineRule="auto"/>
              <w:ind w:left="40" w:right="0" w:firstLine="0"/>
              <w:jc w:val="left"/>
            </w:pPr>
            <w:r>
              <w:rPr>
                <w:b/>
                <w:sz w:val="20"/>
              </w:rPr>
              <w:t xml:space="preserve">по 10-11 классам: </w:t>
            </w:r>
          </w:p>
        </w:tc>
        <w:tc>
          <w:tcPr>
            <w:tcW w:w="566" w:type="dxa"/>
            <w:tcBorders>
              <w:top w:val="single" w:sz="4" w:space="0" w:color="000000"/>
              <w:left w:val="single" w:sz="4" w:space="0" w:color="000000"/>
              <w:bottom w:val="single" w:sz="4" w:space="0" w:color="000000"/>
              <w:right w:val="single" w:sz="4" w:space="0" w:color="000000"/>
            </w:tcBorders>
            <w:shd w:val="clear" w:color="auto" w:fill="EAF1DD"/>
          </w:tcPr>
          <w:p w:rsidR="00AA6EB4" w:rsidRDefault="00AE7A0C">
            <w:pPr>
              <w:spacing w:after="0" w:line="259" w:lineRule="auto"/>
              <w:ind w:left="0" w:right="69" w:firstLine="0"/>
              <w:jc w:val="center"/>
            </w:pPr>
            <w:r>
              <w:rPr>
                <w:b/>
                <w:sz w:val="20"/>
              </w:rPr>
              <w:t xml:space="preserve">13 </w:t>
            </w:r>
          </w:p>
        </w:tc>
        <w:tc>
          <w:tcPr>
            <w:tcW w:w="666" w:type="dxa"/>
            <w:tcBorders>
              <w:top w:val="single" w:sz="4" w:space="0" w:color="000000"/>
              <w:left w:val="single" w:sz="4" w:space="0" w:color="000000"/>
              <w:bottom w:val="single" w:sz="4" w:space="0" w:color="000000"/>
              <w:right w:val="single" w:sz="4" w:space="0" w:color="000000"/>
            </w:tcBorders>
            <w:shd w:val="clear" w:color="auto" w:fill="EAF1DD"/>
          </w:tcPr>
          <w:p w:rsidR="00AA6EB4" w:rsidRDefault="00AE7A0C">
            <w:pPr>
              <w:spacing w:after="0" w:line="259" w:lineRule="auto"/>
              <w:ind w:left="0" w:right="68" w:firstLine="0"/>
              <w:jc w:val="center"/>
            </w:pPr>
            <w:r>
              <w:rPr>
                <w:b/>
                <w:sz w:val="20"/>
              </w:rPr>
              <w:t xml:space="preserve">2 </w:t>
            </w:r>
          </w:p>
        </w:tc>
        <w:tc>
          <w:tcPr>
            <w:tcW w:w="801" w:type="dxa"/>
            <w:tcBorders>
              <w:top w:val="single" w:sz="4" w:space="0" w:color="000000"/>
              <w:left w:val="single" w:sz="4" w:space="0" w:color="000000"/>
              <w:bottom w:val="single" w:sz="4" w:space="0" w:color="000000"/>
              <w:right w:val="single" w:sz="4" w:space="0" w:color="000000"/>
            </w:tcBorders>
            <w:shd w:val="clear" w:color="auto" w:fill="EAF1DD"/>
          </w:tcPr>
          <w:p w:rsidR="00AA6EB4" w:rsidRDefault="00AE7A0C">
            <w:pPr>
              <w:spacing w:after="0" w:line="259" w:lineRule="auto"/>
              <w:ind w:left="0" w:right="71" w:firstLine="0"/>
              <w:jc w:val="center"/>
            </w:pPr>
            <w:r>
              <w:rPr>
                <w:b/>
                <w:sz w:val="20"/>
              </w:rPr>
              <w:t xml:space="preserve">2 </w:t>
            </w:r>
          </w:p>
        </w:tc>
        <w:tc>
          <w:tcPr>
            <w:tcW w:w="655" w:type="dxa"/>
            <w:tcBorders>
              <w:top w:val="single" w:sz="4" w:space="0" w:color="000000"/>
              <w:left w:val="single" w:sz="4" w:space="0" w:color="000000"/>
              <w:bottom w:val="single" w:sz="4" w:space="0" w:color="000000"/>
              <w:right w:val="single" w:sz="4" w:space="0" w:color="000000"/>
            </w:tcBorders>
            <w:shd w:val="clear" w:color="auto" w:fill="EAF1DD"/>
          </w:tcPr>
          <w:p w:rsidR="00AA6EB4" w:rsidRDefault="00AE7A0C">
            <w:pPr>
              <w:spacing w:after="0" w:line="259" w:lineRule="auto"/>
              <w:ind w:left="0" w:right="72" w:firstLine="0"/>
              <w:jc w:val="center"/>
            </w:pPr>
            <w:r>
              <w:rPr>
                <w:b/>
                <w:sz w:val="20"/>
              </w:rPr>
              <w:t xml:space="preserve">0 </w:t>
            </w:r>
          </w:p>
        </w:tc>
        <w:tc>
          <w:tcPr>
            <w:tcW w:w="713" w:type="dxa"/>
            <w:tcBorders>
              <w:top w:val="single" w:sz="4" w:space="0" w:color="000000"/>
              <w:left w:val="single" w:sz="4" w:space="0" w:color="000000"/>
              <w:bottom w:val="single" w:sz="4" w:space="0" w:color="000000"/>
              <w:right w:val="single" w:sz="4" w:space="0" w:color="000000"/>
            </w:tcBorders>
            <w:shd w:val="clear" w:color="auto" w:fill="EAF1DD"/>
          </w:tcPr>
          <w:p w:rsidR="00AA6EB4" w:rsidRDefault="00AE7A0C">
            <w:pPr>
              <w:spacing w:after="0" w:line="259" w:lineRule="auto"/>
              <w:ind w:left="0" w:right="72" w:firstLine="0"/>
              <w:jc w:val="center"/>
            </w:pPr>
            <w:r>
              <w:rPr>
                <w:b/>
                <w:sz w:val="20"/>
              </w:rPr>
              <w:t xml:space="preserve">0 </w:t>
            </w:r>
          </w:p>
        </w:tc>
        <w:tc>
          <w:tcPr>
            <w:tcW w:w="711" w:type="dxa"/>
            <w:tcBorders>
              <w:top w:val="single" w:sz="4" w:space="0" w:color="000000"/>
              <w:left w:val="single" w:sz="4" w:space="0" w:color="000000"/>
              <w:bottom w:val="single" w:sz="4" w:space="0" w:color="000000"/>
              <w:right w:val="single" w:sz="4" w:space="0" w:color="000000"/>
            </w:tcBorders>
            <w:shd w:val="clear" w:color="auto" w:fill="EAF1DD"/>
          </w:tcPr>
          <w:p w:rsidR="00AA6EB4" w:rsidRDefault="00AE7A0C">
            <w:pPr>
              <w:spacing w:after="0" w:line="259" w:lineRule="auto"/>
              <w:ind w:left="0" w:right="75" w:firstLine="0"/>
              <w:jc w:val="center"/>
            </w:pPr>
            <w:r>
              <w:rPr>
                <w:b/>
                <w:sz w:val="20"/>
              </w:rPr>
              <w:t xml:space="preserve">0 </w:t>
            </w:r>
          </w:p>
        </w:tc>
        <w:tc>
          <w:tcPr>
            <w:tcW w:w="919" w:type="dxa"/>
            <w:tcBorders>
              <w:top w:val="single" w:sz="4" w:space="0" w:color="000000"/>
              <w:left w:val="single" w:sz="4" w:space="0" w:color="000000"/>
              <w:bottom w:val="single" w:sz="4" w:space="0" w:color="000000"/>
              <w:right w:val="single" w:sz="4" w:space="0" w:color="000000"/>
            </w:tcBorders>
            <w:shd w:val="clear" w:color="auto" w:fill="EAF1DD"/>
          </w:tcPr>
          <w:p w:rsidR="00AA6EB4" w:rsidRDefault="00AE7A0C">
            <w:pPr>
              <w:spacing w:after="0" w:line="259" w:lineRule="auto"/>
              <w:ind w:left="0" w:right="72" w:firstLine="0"/>
              <w:jc w:val="center"/>
            </w:pPr>
            <w:r>
              <w:rPr>
                <w:b/>
                <w:sz w:val="20"/>
              </w:rPr>
              <w:t xml:space="preserve">1 </w:t>
            </w:r>
          </w:p>
        </w:tc>
        <w:tc>
          <w:tcPr>
            <w:tcW w:w="960" w:type="dxa"/>
            <w:tcBorders>
              <w:top w:val="single" w:sz="4" w:space="0" w:color="000000"/>
              <w:left w:val="single" w:sz="4" w:space="0" w:color="000000"/>
              <w:bottom w:val="single" w:sz="4" w:space="0" w:color="000000"/>
              <w:right w:val="single" w:sz="4" w:space="0" w:color="000000"/>
            </w:tcBorders>
            <w:shd w:val="clear" w:color="auto" w:fill="EAF1DD"/>
          </w:tcPr>
          <w:p w:rsidR="00AA6EB4" w:rsidRDefault="00AE7A0C">
            <w:pPr>
              <w:spacing w:after="0" w:line="259" w:lineRule="auto"/>
              <w:ind w:left="85" w:right="0" w:firstLine="0"/>
              <w:jc w:val="left"/>
            </w:pPr>
            <w:r>
              <w:rPr>
                <w:b/>
                <w:sz w:val="20"/>
              </w:rPr>
              <w:t xml:space="preserve">100,0% </w:t>
            </w:r>
          </w:p>
        </w:tc>
        <w:tc>
          <w:tcPr>
            <w:tcW w:w="828" w:type="dxa"/>
            <w:tcBorders>
              <w:top w:val="single" w:sz="4" w:space="0" w:color="000000"/>
              <w:left w:val="single" w:sz="4" w:space="0" w:color="000000"/>
              <w:bottom w:val="single" w:sz="4" w:space="0" w:color="000000"/>
              <w:right w:val="single" w:sz="4" w:space="0" w:color="000000"/>
            </w:tcBorders>
            <w:shd w:val="clear" w:color="auto" w:fill="EAF1DD"/>
          </w:tcPr>
          <w:p w:rsidR="00AA6EB4" w:rsidRDefault="00AE7A0C">
            <w:pPr>
              <w:spacing w:after="0" w:line="259" w:lineRule="auto"/>
              <w:ind w:left="71" w:right="0" w:firstLine="0"/>
              <w:jc w:val="left"/>
            </w:pPr>
            <w:r>
              <w:rPr>
                <w:b/>
                <w:sz w:val="20"/>
              </w:rPr>
              <w:t xml:space="preserve">30,8% </w:t>
            </w:r>
          </w:p>
        </w:tc>
        <w:tc>
          <w:tcPr>
            <w:tcW w:w="692" w:type="dxa"/>
            <w:tcBorders>
              <w:top w:val="single" w:sz="4" w:space="0" w:color="000000"/>
              <w:left w:val="single" w:sz="4" w:space="0" w:color="000000"/>
              <w:bottom w:val="single" w:sz="4" w:space="0" w:color="000000"/>
              <w:right w:val="single" w:sz="4" w:space="0" w:color="000000"/>
            </w:tcBorders>
            <w:shd w:val="clear" w:color="auto" w:fill="EAF1DD"/>
          </w:tcPr>
          <w:p w:rsidR="00AA6EB4" w:rsidRDefault="00AE7A0C">
            <w:pPr>
              <w:spacing w:after="0" w:line="259" w:lineRule="auto"/>
              <w:ind w:left="0" w:right="64" w:firstLine="0"/>
              <w:jc w:val="center"/>
            </w:pPr>
            <w:r>
              <w:rPr>
                <w:b/>
                <w:sz w:val="20"/>
              </w:rPr>
              <w:t xml:space="preserve">4,04 </w:t>
            </w:r>
          </w:p>
        </w:tc>
      </w:tr>
      <w:tr w:rsidR="00AA6EB4">
        <w:trPr>
          <w:trHeight w:val="275"/>
        </w:trPr>
        <w:tc>
          <w:tcPr>
            <w:tcW w:w="575" w:type="dxa"/>
            <w:tcBorders>
              <w:top w:val="single" w:sz="4" w:space="0" w:color="000000"/>
              <w:left w:val="single" w:sz="4" w:space="0" w:color="000000"/>
              <w:bottom w:val="single" w:sz="4" w:space="0" w:color="000000"/>
              <w:right w:val="single" w:sz="4" w:space="0" w:color="000000"/>
            </w:tcBorders>
            <w:shd w:val="clear" w:color="auto" w:fill="EAF1DD"/>
          </w:tcPr>
          <w:p w:rsidR="00AA6EB4" w:rsidRDefault="00AE7A0C">
            <w:pPr>
              <w:spacing w:after="0" w:line="259" w:lineRule="auto"/>
              <w:ind w:left="0" w:right="71" w:firstLine="0"/>
              <w:jc w:val="center"/>
            </w:pPr>
            <w:r>
              <w:rPr>
                <w:b/>
                <w:sz w:val="20"/>
              </w:rPr>
              <w:t xml:space="preserve">2  </w:t>
            </w:r>
          </w:p>
        </w:tc>
        <w:tc>
          <w:tcPr>
            <w:tcW w:w="1834"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40" w:right="0" w:firstLine="0"/>
              <w:jc w:val="left"/>
            </w:pPr>
            <w:proofErr w:type="spellStart"/>
            <w:r>
              <w:rPr>
                <w:sz w:val="20"/>
              </w:rPr>
              <w:t>Дергачева</w:t>
            </w:r>
            <w:proofErr w:type="spellEnd"/>
            <w:r>
              <w:rPr>
                <w:sz w:val="20"/>
              </w:rPr>
              <w:t xml:space="preserve"> И.И. </w:t>
            </w:r>
          </w:p>
        </w:tc>
        <w:tc>
          <w:tcPr>
            <w:tcW w:w="566"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9" w:firstLine="0"/>
              <w:jc w:val="center"/>
            </w:pPr>
            <w:r>
              <w:rPr>
                <w:b/>
                <w:sz w:val="20"/>
              </w:rPr>
              <w:t xml:space="preserve">13 </w:t>
            </w:r>
          </w:p>
        </w:tc>
        <w:tc>
          <w:tcPr>
            <w:tcW w:w="666"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8" w:firstLine="0"/>
              <w:jc w:val="center"/>
            </w:pPr>
            <w:r>
              <w:rPr>
                <w:b/>
                <w:sz w:val="20"/>
              </w:rPr>
              <w:t xml:space="preserve">2 </w:t>
            </w:r>
          </w:p>
        </w:tc>
        <w:tc>
          <w:tcPr>
            <w:tcW w:w="801"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71" w:firstLine="0"/>
              <w:jc w:val="center"/>
            </w:pPr>
            <w:r>
              <w:rPr>
                <w:b/>
                <w:sz w:val="20"/>
              </w:rPr>
              <w:t xml:space="preserve">5 </w:t>
            </w:r>
          </w:p>
        </w:tc>
        <w:tc>
          <w:tcPr>
            <w:tcW w:w="655"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72" w:firstLine="0"/>
              <w:jc w:val="center"/>
            </w:pPr>
            <w:r>
              <w:rPr>
                <w:b/>
                <w:sz w:val="20"/>
              </w:rPr>
              <w:t xml:space="preserve">1 </w:t>
            </w:r>
          </w:p>
        </w:tc>
        <w:tc>
          <w:tcPr>
            <w:tcW w:w="71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72" w:firstLine="0"/>
              <w:jc w:val="center"/>
            </w:pPr>
            <w:r>
              <w:rPr>
                <w:b/>
                <w:sz w:val="20"/>
              </w:rPr>
              <w:t xml:space="preserve">0 </w:t>
            </w:r>
          </w:p>
        </w:tc>
        <w:tc>
          <w:tcPr>
            <w:tcW w:w="711"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75" w:firstLine="0"/>
              <w:jc w:val="center"/>
            </w:pPr>
            <w:r>
              <w:rPr>
                <w:b/>
                <w:sz w:val="20"/>
              </w:rPr>
              <w:t xml:space="preserve">0 </w:t>
            </w:r>
          </w:p>
        </w:tc>
        <w:tc>
          <w:tcPr>
            <w:tcW w:w="919"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72" w:firstLine="0"/>
              <w:jc w:val="center"/>
            </w:pPr>
            <w:r>
              <w:rPr>
                <w:b/>
                <w:sz w:val="20"/>
              </w:rPr>
              <w:t xml:space="preserve">0 </w:t>
            </w:r>
          </w:p>
        </w:tc>
        <w:tc>
          <w:tcPr>
            <w:tcW w:w="960"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70" w:firstLine="0"/>
              <w:jc w:val="center"/>
            </w:pPr>
            <w:r>
              <w:rPr>
                <w:b/>
                <w:sz w:val="20"/>
              </w:rPr>
              <w:t xml:space="preserve">92,3% </w:t>
            </w:r>
          </w:p>
        </w:tc>
        <w:tc>
          <w:tcPr>
            <w:tcW w:w="828"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71" w:right="0" w:firstLine="0"/>
              <w:jc w:val="left"/>
            </w:pPr>
            <w:r>
              <w:rPr>
                <w:b/>
                <w:sz w:val="20"/>
              </w:rPr>
              <w:t xml:space="preserve">53,8% </w:t>
            </w:r>
          </w:p>
        </w:tc>
        <w:tc>
          <w:tcPr>
            <w:tcW w:w="692"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4" w:firstLine="0"/>
              <w:jc w:val="center"/>
            </w:pPr>
            <w:r>
              <w:rPr>
                <w:b/>
                <w:sz w:val="20"/>
              </w:rPr>
              <w:t xml:space="preserve">4,28 </w:t>
            </w:r>
          </w:p>
        </w:tc>
      </w:tr>
      <w:tr w:rsidR="00AA6EB4">
        <w:trPr>
          <w:trHeight w:val="275"/>
        </w:trPr>
        <w:tc>
          <w:tcPr>
            <w:tcW w:w="575" w:type="dxa"/>
            <w:tcBorders>
              <w:top w:val="single" w:sz="4" w:space="0" w:color="000000"/>
              <w:left w:val="single" w:sz="4" w:space="0" w:color="000000"/>
              <w:bottom w:val="single" w:sz="4" w:space="0" w:color="000000"/>
              <w:right w:val="single" w:sz="4" w:space="0" w:color="000000"/>
            </w:tcBorders>
            <w:shd w:val="clear" w:color="auto" w:fill="EAF1DD"/>
          </w:tcPr>
          <w:p w:rsidR="00AA6EB4" w:rsidRDefault="00AE7A0C">
            <w:pPr>
              <w:spacing w:after="0" w:line="259" w:lineRule="auto"/>
              <w:ind w:left="0" w:right="71" w:firstLine="0"/>
              <w:jc w:val="center"/>
            </w:pPr>
            <w:r>
              <w:rPr>
                <w:b/>
                <w:sz w:val="20"/>
              </w:rPr>
              <w:t xml:space="preserve">3  </w:t>
            </w:r>
          </w:p>
        </w:tc>
        <w:tc>
          <w:tcPr>
            <w:tcW w:w="1834"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40" w:right="0" w:firstLine="0"/>
              <w:jc w:val="left"/>
            </w:pPr>
            <w:proofErr w:type="spellStart"/>
            <w:r>
              <w:rPr>
                <w:sz w:val="20"/>
              </w:rPr>
              <w:t>Овечко</w:t>
            </w:r>
            <w:proofErr w:type="spellEnd"/>
            <w:r>
              <w:rPr>
                <w:sz w:val="20"/>
              </w:rPr>
              <w:t xml:space="preserve"> Т.В. </w:t>
            </w:r>
          </w:p>
        </w:tc>
        <w:tc>
          <w:tcPr>
            <w:tcW w:w="566"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9" w:firstLine="0"/>
              <w:jc w:val="center"/>
            </w:pPr>
            <w:r>
              <w:rPr>
                <w:b/>
                <w:sz w:val="20"/>
              </w:rPr>
              <w:t xml:space="preserve">16 </w:t>
            </w:r>
          </w:p>
        </w:tc>
        <w:tc>
          <w:tcPr>
            <w:tcW w:w="666"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8" w:firstLine="0"/>
              <w:jc w:val="center"/>
            </w:pPr>
            <w:r>
              <w:rPr>
                <w:b/>
                <w:sz w:val="20"/>
              </w:rPr>
              <w:t xml:space="preserve">1 </w:t>
            </w:r>
          </w:p>
        </w:tc>
        <w:tc>
          <w:tcPr>
            <w:tcW w:w="801"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71" w:firstLine="0"/>
              <w:jc w:val="center"/>
            </w:pPr>
            <w:r>
              <w:rPr>
                <w:b/>
                <w:sz w:val="20"/>
              </w:rPr>
              <w:t xml:space="preserve">5 </w:t>
            </w:r>
          </w:p>
        </w:tc>
        <w:tc>
          <w:tcPr>
            <w:tcW w:w="655"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72" w:firstLine="0"/>
              <w:jc w:val="center"/>
            </w:pPr>
            <w:r>
              <w:rPr>
                <w:b/>
                <w:sz w:val="20"/>
              </w:rPr>
              <w:t xml:space="preserve">1 </w:t>
            </w:r>
          </w:p>
        </w:tc>
        <w:tc>
          <w:tcPr>
            <w:tcW w:w="71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72" w:firstLine="0"/>
              <w:jc w:val="center"/>
            </w:pPr>
            <w:r>
              <w:rPr>
                <w:b/>
                <w:sz w:val="20"/>
              </w:rPr>
              <w:t xml:space="preserve">0 </w:t>
            </w:r>
          </w:p>
        </w:tc>
        <w:tc>
          <w:tcPr>
            <w:tcW w:w="711"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75" w:firstLine="0"/>
              <w:jc w:val="center"/>
            </w:pPr>
            <w:r>
              <w:rPr>
                <w:b/>
                <w:sz w:val="20"/>
              </w:rPr>
              <w:t xml:space="preserve">0 </w:t>
            </w:r>
          </w:p>
        </w:tc>
        <w:tc>
          <w:tcPr>
            <w:tcW w:w="919"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72" w:firstLine="0"/>
              <w:jc w:val="center"/>
            </w:pPr>
            <w:r>
              <w:rPr>
                <w:b/>
                <w:sz w:val="20"/>
              </w:rPr>
              <w:t xml:space="preserve">1 </w:t>
            </w:r>
          </w:p>
        </w:tc>
        <w:tc>
          <w:tcPr>
            <w:tcW w:w="960"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70" w:firstLine="0"/>
              <w:jc w:val="center"/>
            </w:pPr>
            <w:r>
              <w:rPr>
                <w:b/>
                <w:sz w:val="20"/>
              </w:rPr>
              <w:t xml:space="preserve">93,8% </w:t>
            </w:r>
          </w:p>
        </w:tc>
        <w:tc>
          <w:tcPr>
            <w:tcW w:w="828"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71" w:right="0" w:firstLine="0"/>
              <w:jc w:val="left"/>
            </w:pPr>
            <w:r>
              <w:rPr>
                <w:b/>
                <w:sz w:val="20"/>
              </w:rPr>
              <w:t xml:space="preserve">37,5% </w:t>
            </w:r>
          </w:p>
        </w:tc>
        <w:tc>
          <w:tcPr>
            <w:tcW w:w="692"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4" w:firstLine="0"/>
              <w:jc w:val="center"/>
            </w:pPr>
            <w:r>
              <w:rPr>
                <w:b/>
                <w:sz w:val="20"/>
              </w:rPr>
              <w:t xml:space="preserve">4,01 </w:t>
            </w:r>
          </w:p>
        </w:tc>
      </w:tr>
      <w:tr w:rsidR="00AA6EB4">
        <w:trPr>
          <w:trHeight w:val="274"/>
        </w:trPr>
        <w:tc>
          <w:tcPr>
            <w:tcW w:w="575" w:type="dxa"/>
            <w:tcBorders>
              <w:top w:val="single" w:sz="4" w:space="0" w:color="000000"/>
              <w:left w:val="single" w:sz="4" w:space="0" w:color="000000"/>
              <w:bottom w:val="single" w:sz="4" w:space="0" w:color="000000"/>
              <w:right w:val="single" w:sz="4" w:space="0" w:color="000000"/>
            </w:tcBorders>
            <w:shd w:val="clear" w:color="auto" w:fill="EAF1DD"/>
          </w:tcPr>
          <w:p w:rsidR="00AA6EB4" w:rsidRDefault="00AE7A0C">
            <w:pPr>
              <w:spacing w:after="0" w:line="259" w:lineRule="auto"/>
              <w:ind w:left="0" w:right="71" w:firstLine="0"/>
              <w:jc w:val="center"/>
            </w:pPr>
            <w:r>
              <w:rPr>
                <w:b/>
                <w:sz w:val="20"/>
              </w:rPr>
              <w:t xml:space="preserve">4  </w:t>
            </w:r>
          </w:p>
        </w:tc>
        <w:tc>
          <w:tcPr>
            <w:tcW w:w="1834"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40" w:right="0" w:firstLine="0"/>
              <w:jc w:val="left"/>
            </w:pPr>
            <w:proofErr w:type="spellStart"/>
            <w:r>
              <w:rPr>
                <w:sz w:val="20"/>
              </w:rPr>
              <w:t>Хандохова</w:t>
            </w:r>
            <w:proofErr w:type="spellEnd"/>
            <w:r>
              <w:rPr>
                <w:sz w:val="20"/>
              </w:rPr>
              <w:t xml:space="preserve"> С.В. </w:t>
            </w:r>
          </w:p>
        </w:tc>
        <w:tc>
          <w:tcPr>
            <w:tcW w:w="566"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9" w:firstLine="0"/>
              <w:jc w:val="center"/>
            </w:pPr>
            <w:r>
              <w:rPr>
                <w:b/>
                <w:sz w:val="20"/>
              </w:rPr>
              <w:t xml:space="preserve">17 </w:t>
            </w:r>
          </w:p>
        </w:tc>
        <w:tc>
          <w:tcPr>
            <w:tcW w:w="666"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8" w:firstLine="0"/>
              <w:jc w:val="center"/>
            </w:pPr>
            <w:r>
              <w:rPr>
                <w:b/>
                <w:sz w:val="20"/>
              </w:rPr>
              <w:t xml:space="preserve">3 </w:t>
            </w:r>
          </w:p>
        </w:tc>
        <w:tc>
          <w:tcPr>
            <w:tcW w:w="801"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71" w:firstLine="0"/>
              <w:jc w:val="center"/>
            </w:pPr>
            <w:r>
              <w:rPr>
                <w:b/>
                <w:sz w:val="20"/>
              </w:rPr>
              <w:t xml:space="preserve">9 </w:t>
            </w:r>
          </w:p>
        </w:tc>
        <w:tc>
          <w:tcPr>
            <w:tcW w:w="655"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72" w:firstLine="0"/>
              <w:jc w:val="center"/>
            </w:pPr>
            <w:r>
              <w:rPr>
                <w:b/>
                <w:sz w:val="20"/>
              </w:rPr>
              <w:t xml:space="preserve">0 </w:t>
            </w:r>
          </w:p>
        </w:tc>
        <w:tc>
          <w:tcPr>
            <w:tcW w:w="71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72" w:firstLine="0"/>
              <w:jc w:val="center"/>
            </w:pPr>
            <w:r>
              <w:rPr>
                <w:b/>
                <w:sz w:val="20"/>
              </w:rPr>
              <w:t xml:space="preserve">0 </w:t>
            </w:r>
          </w:p>
        </w:tc>
        <w:tc>
          <w:tcPr>
            <w:tcW w:w="711"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75" w:firstLine="0"/>
              <w:jc w:val="center"/>
            </w:pPr>
            <w:r>
              <w:rPr>
                <w:b/>
                <w:sz w:val="20"/>
              </w:rPr>
              <w:t xml:space="preserve">3 </w:t>
            </w:r>
          </w:p>
        </w:tc>
        <w:tc>
          <w:tcPr>
            <w:tcW w:w="919"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72" w:firstLine="0"/>
              <w:jc w:val="center"/>
            </w:pPr>
            <w:r>
              <w:rPr>
                <w:b/>
                <w:sz w:val="20"/>
              </w:rPr>
              <w:t xml:space="preserve">0 </w:t>
            </w:r>
          </w:p>
        </w:tc>
        <w:tc>
          <w:tcPr>
            <w:tcW w:w="960"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85" w:right="0" w:firstLine="0"/>
              <w:jc w:val="left"/>
            </w:pPr>
            <w:r>
              <w:rPr>
                <w:b/>
                <w:sz w:val="20"/>
              </w:rPr>
              <w:t xml:space="preserve">100,0% </w:t>
            </w:r>
          </w:p>
        </w:tc>
        <w:tc>
          <w:tcPr>
            <w:tcW w:w="828"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71" w:right="0" w:firstLine="0"/>
              <w:jc w:val="left"/>
            </w:pPr>
            <w:r>
              <w:rPr>
                <w:b/>
                <w:sz w:val="20"/>
              </w:rPr>
              <w:t xml:space="preserve">70,6% </w:t>
            </w:r>
          </w:p>
        </w:tc>
        <w:tc>
          <w:tcPr>
            <w:tcW w:w="692"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4" w:firstLine="0"/>
              <w:jc w:val="center"/>
            </w:pPr>
            <w:r>
              <w:rPr>
                <w:b/>
                <w:sz w:val="20"/>
              </w:rPr>
              <w:t xml:space="preserve">4,50 </w:t>
            </w:r>
          </w:p>
        </w:tc>
      </w:tr>
      <w:tr w:rsidR="00AA6EB4">
        <w:trPr>
          <w:trHeight w:val="276"/>
        </w:trPr>
        <w:tc>
          <w:tcPr>
            <w:tcW w:w="575" w:type="dxa"/>
            <w:tcBorders>
              <w:top w:val="single" w:sz="4" w:space="0" w:color="000000"/>
              <w:left w:val="single" w:sz="4" w:space="0" w:color="000000"/>
              <w:bottom w:val="single" w:sz="4" w:space="0" w:color="000000"/>
              <w:right w:val="single" w:sz="4" w:space="0" w:color="000000"/>
            </w:tcBorders>
            <w:shd w:val="clear" w:color="auto" w:fill="EAF1DD"/>
          </w:tcPr>
          <w:p w:rsidR="00AA6EB4" w:rsidRDefault="00AE7A0C">
            <w:pPr>
              <w:spacing w:after="0" w:line="259" w:lineRule="auto"/>
              <w:ind w:left="0" w:right="71" w:firstLine="0"/>
              <w:jc w:val="center"/>
            </w:pPr>
            <w:r>
              <w:rPr>
                <w:b/>
                <w:sz w:val="20"/>
              </w:rPr>
              <w:t xml:space="preserve">5  </w:t>
            </w:r>
          </w:p>
        </w:tc>
        <w:tc>
          <w:tcPr>
            <w:tcW w:w="1834"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40" w:right="0" w:firstLine="0"/>
              <w:jc w:val="left"/>
            </w:pPr>
            <w:r>
              <w:rPr>
                <w:sz w:val="20"/>
              </w:rPr>
              <w:t xml:space="preserve">Клименко О.С. </w:t>
            </w:r>
          </w:p>
        </w:tc>
        <w:tc>
          <w:tcPr>
            <w:tcW w:w="566"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9" w:firstLine="0"/>
              <w:jc w:val="center"/>
            </w:pPr>
            <w:r>
              <w:rPr>
                <w:b/>
                <w:sz w:val="20"/>
              </w:rPr>
              <w:t xml:space="preserve">10 </w:t>
            </w:r>
          </w:p>
        </w:tc>
        <w:tc>
          <w:tcPr>
            <w:tcW w:w="666"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8" w:firstLine="0"/>
              <w:jc w:val="center"/>
            </w:pPr>
            <w:r>
              <w:rPr>
                <w:b/>
                <w:sz w:val="20"/>
              </w:rPr>
              <w:t xml:space="preserve">1 </w:t>
            </w:r>
          </w:p>
        </w:tc>
        <w:tc>
          <w:tcPr>
            <w:tcW w:w="801"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71" w:firstLine="0"/>
              <w:jc w:val="center"/>
            </w:pPr>
            <w:r>
              <w:rPr>
                <w:b/>
                <w:sz w:val="20"/>
              </w:rPr>
              <w:t xml:space="preserve">5 </w:t>
            </w:r>
          </w:p>
        </w:tc>
        <w:tc>
          <w:tcPr>
            <w:tcW w:w="655"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72" w:firstLine="0"/>
              <w:jc w:val="center"/>
            </w:pPr>
            <w:r>
              <w:rPr>
                <w:b/>
                <w:sz w:val="20"/>
              </w:rPr>
              <w:t xml:space="preserve">0 </w:t>
            </w:r>
          </w:p>
        </w:tc>
        <w:tc>
          <w:tcPr>
            <w:tcW w:w="71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72" w:firstLine="0"/>
              <w:jc w:val="center"/>
            </w:pPr>
            <w:r>
              <w:rPr>
                <w:b/>
                <w:sz w:val="20"/>
              </w:rPr>
              <w:t xml:space="preserve">0 </w:t>
            </w:r>
          </w:p>
        </w:tc>
        <w:tc>
          <w:tcPr>
            <w:tcW w:w="711"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75" w:firstLine="0"/>
              <w:jc w:val="center"/>
            </w:pPr>
            <w:r>
              <w:rPr>
                <w:b/>
                <w:sz w:val="20"/>
              </w:rPr>
              <w:t xml:space="preserve">0 </w:t>
            </w:r>
          </w:p>
        </w:tc>
        <w:tc>
          <w:tcPr>
            <w:tcW w:w="919"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72" w:firstLine="0"/>
              <w:jc w:val="center"/>
            </w:pPr>
            <w:r>
              <w:rPr>
                <w:b/>
                <w:sz w:val="20"/>
              </w:rPr>
              <w:t xml:space="preserve">0 </w:t>
            </w:r>
          </w:p>
        </w:tc>
        <w:tc>
          <w:tcPr>
            <w:tcW w:w="960"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85" w:right="0" w:firstLine="0"/>
              <w:jc w:val="left"/>
            </w:pPr>
            <w:r>
              <w:rPr>
                <w:b/>
                <w:sz w:val="20"/>
              </w:rPr>
              <w:t xml:space="preserve">100,0% </w:t>
            </w:r>
          </w:p>
        </w:tc>
        <w:tc>
          <w:tcPr>
            <w:tcW w:w="828"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71" w:right="0" w:firstLine="0"/>
              <w:jc w:val="left"/>
            </w:pPr>
            <w:r>
              <w:rPr>
                <w:b/>
                <w:sz w:val="20"/>
              </w:rPr>
              <w:t xml:space="preserve">60,0% </w:t>
            </w:r>
          </w:p>
        </w:tc>
        <w:tc>
          <w:tcPr>
            <w:tcW w:w="692"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4" w:firstLine="0"/>
              <w:jc w:val="center"/>
            </w:pPr>
            <w:r>
              <w:rPr>
                <w:b/>
                <w:sz w:val="20"/>
              </w:rPr>
              <w:t xml:space="preserve">4,35 </w:t>
            </w:r>
          </w:p>
        </w:tc>
      </w:tr>
      <w:tr w:rsidR="00AA6EB4">
        <w:trPr>
          <w:trHeight w:val="274"/>
        </w:trPr>
        <w:tc>
          <w:tcPr>
            <w:tcW w:w="575" w:type="dxa"/>
            <w:tcBorders>
              <w:top w:val="single" w:sz="4" w:space="0" w:color="000000"/>
              <w:left w:val="single" w:sz="4" w:space="0" w:color="000000"/>
              <w:bottom w:val="single" w:sz="4" w:space="0" w:color="000000"/>
              <w:right w:val="single" w:sz="4" w:space="0" w:color="000000"/>
            </w:tcBorders>
            <w:shd w:val="clear" w:color="auto" w:fill="EAF1DD"/>
          </w:tcPr>
          <w:p w:rsidR="00AA6EB4" w:rsidRDefault="00AE7A0C">
            <w:pPr>
              <w:spacing w:after="0" w:line="259" w:lineRule="auto"/>
              <w:ind w:left="0" w:right="71" w:firstLine="0"/>
              <w:jc w:val="center"/>
            </w:pPr>
            <w:r>
              <w:rPr>
                <w:b/>
                <w:sz w:val="20"/>
              </w:rPr>
              <w:t xml:space="preserve">6  </w:t>
            </w:r>
          </w:p>
        </w:tc>
        <w:tc>
          <w:tcPr>
            <w:tcW w:w="1834"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40" w:right="0" w:firstLine="0"/>
              <w:jc w:val="left"/>
            </w:pPr>
            <w:r>
              <w:rPr>
                <w:sz w:val="20"/>
              </w:rPr>
              <w:t xml:space="preserve">Дорошенко С.В. </w:t>
            </w:r>
          </w:p>
        </w:tc>
        <w:tc>
          <w:tcPr>
            <w:tcW w:w="566"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9" w:firstLine="0"/>
              <w:jc w:val="center"/>
            </w:pPr>
            <w:r>
              <w:rPr>
                <w:b/>
                <w:sz w:val="20"/>
              </w:rPr>
              <w:t xml:space="preserve">13 </w:t>
            </w:r>
          </w:p>
        </w:tc>
        <w:tc>
          <w:tcPr>
            <w:tcW w:w="666"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8" w:firstLine="0"/>
              <w:jc w:val="center"/>
            </w:pPr>
            <w:r>
              <w:rPr>
                <w:b/>
                <w:sz w:val="20"/>
              </w:rPr>
              <w:t xml:space="preserve">1 </w:t>
            </w:r>
          </w:p>
        </w:tc>
        <w:tc>
          <w:tcPr>
            <w:tcW w:w="801"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71" w:firstLine="0"/>
              <w:jc w:val="center"/>
            </w:pPr>
            <w:r>
              <w:rPr>
                <w:b/>
                <w:sz w:val="20"/>
              </w:rPr>
              <w:t xml:space="preserve">3 </w:t>
            </w:r>
          </w:p>
        </w:tc>
        <w:tc>
          <w:tcPr>
            <w:tcW w:w="655"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72" w:firstLine="0"/>
              <w:jc w:val="center"/>
            </w:pPr>
            <w:r>
              <w:rPr>
                <w:b/>
                <w:sz w:val="20"/>
              </w:rPr>
              <w:t xml:space="preserve">3 </w:t>
            </w:r>
          </w:p>
        </w:tc>
        <w:tc>
          <w:tcPr>
            <w:tcW w:w="71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72" w:firstLine="0"/>
              <w:jc w:val="center"/>
            </w:pPr>
            <w:r>
              <w:rPr>
                <w:b/>
                <w:sz w:val="20"/>
              </w:rPr>
              <w:t xml:space="preserve">2 </w:t>
            </w:r>
          </w:p>
        </w:tc>
        <w:tc>
          <w:tcPr>
            <w:tcW w:w="711"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75" w:firstLine="0"/>
              <w:jc w:val="center"/>
            </w:pPr>
            <w:r>
              <w:rPr>
                <w:b/>
                <w:sz w:val="20"/>
              </w:rPr>
              <w:t xml:space="preserve">0 </w:t>
            </w:r>
          </w:p>
        </w:tc>
        <w:tc>
          <w:tcPr>
            <w:tcW w:w="919"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72" w:firstLine="0"/>
              <w:jc w:val="center"/>
            </w:pPr>
            <w:r>
              <w:rPr>
                <w:b/>
                <w:sz w:val="20"/>
              </w:rPr>
              <w:t xml:space="preserve">0 </w:t>
            </w:r>
          </w:p>
        </w:tc>
        <w:tc>
          <w:tcPr>
            <w:tcW w:w="960"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70" w:firstLine="0"/>
              <w:jc w:val="center"/>
            </w:pPr>
            <w:r>
              <w:rPr>
                <w:b/>
                <w:sz w:val="20"/>
              </w:rPr>
              <w:t xml:space="preserve">61,5% </w:t>
            </w:r>
          </w:p>
        </w:tc>
        <w:tc>
          <w:tcPr>
            <w:tcW w:w="828"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71" w:right="0" w:firstLine="0"/>
              <w:jc w:val="left"/>
            </w:pPr>
            <w:r>
              <w:rPr>
                <w:b/>
                <w:sz w:val="20"/>
              </w:rPr>
              <w:t xml:space="preserve">30,8% </w:t>
            </w:r>
          </w:p>
        </w:tc>
        <w:tc>
          <w:tcPr>
            <w:tcW w:w="692"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4" w:firstLine="0"/>
              <w:jc w:val="center"/>
            </w:pPr>
            <w:r>
              <w:rPr>
                <w:b/>
                <w:sz w:val="20"/>
              </w:rPr>
              <w:t xml:space="preserve">3,75 </w:t>
            </w:r>
          </w:p>
        </w:tc>
      </w:tr>
      <w:tr w:rsidR="00AA6EB4">
        <w:trPr>
          <w:trHeight w:val="274"/>
        </w:trPr>
        <w:tc>
          <w:tcPr>
            <w:tcW w:w="575" w:type="dxa"/>
            <w:tcBorders>
              <w:top w:val="single" w:sz="4" w:space="0" w:color="000000"/>
              <w:left w:val="single" w:sz="4" w:space="0" w:color="000000"/>
              <w:bottom w:val="single" w:sz="4" w:space="0" w:color="000000"/>
              <w:right w:val="single" w:sz="4" w:space="0" w:color="000000"/>
            </w:tcBorders>
            <w:shd w:val="clear" w:color="auto" w:fill="EAF1DD"/>
          </w:tcPr>
          <w:p w:rsidR="00AA6EB4" w:rsidRDefault="00AE7A0C">
            <w:pPr>
              <w:spacing w:after="0" w:line="259" w:lineRule="auto"/>
              <w:ind w:left="0" w:right="71" w:firstLine="0"/>
              <w:jc w:val="center"/>
            </w:pPr>
            <w:r>
              <w:rPr>
                <w:b/>
                <w:sz w:val="20"/>
              </w:rPr>
              <w:t xml:space="preserve">7  </w:t>
            </w:r>
          </w:p>
        </w:tc>
        <w:tc>
          <w:tcPr>
            <w:tcW w:w="1834"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40" w:right="0" w:firstLine="0"/>
              <w:jc w:val="left"/>
            </w:pPr>
            <w:r>
              <w:rPr>
                <w:sz w:val="20"/>
              </w:rPr>
              <w:t xml:space="preserve">Петрова Л.П. </w:t>
            </w:r>
          </w:p>
        </w:tc>
        <w:tc>
          <w:tcPr>
            <w:tcW w:w="566"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9" w:firstLine="0"/>
              <w:jc w:val="center"/>
            </w:pPr>
            <w:r>
              <w:rPr>
                <w:b/>
                <w:sz w:val="20"/>
              </w:rPr>
              <w:t xml:space="preserve">18 </w:t>
            </w:r>
          </w:p>
        </w:tc>
        <w:tc>
          <w:tcPr>
            <w:tcW w:w="666"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8" w:firstLine="0"/>
              <w:jc w:val="center"/>
            </w:pPr>
            <w:r>
              <w:rPr>
                <w:b/>
                <w:sz w:val="20"/>
              </w:rPr>
              <w:t xml:space="preserve">1 </w:t>
            </w:r>
          </w:p>
        </w:tc>
        <w:tc>
          <w:tcPr>
            <w:tcW w:w="801"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71" w:firstLine="0"/>
              <w:jc w:val="center"/>
            </w:pPr>
            <w:r>
              <w:rPr>
                <w:b/>
                <w:sz w:val="20"/>
              </w:rPr>
              <w:t xml:space="preserve">3 </w:t>
            </w:r>
          </w:p>
        </w:tc>
        <w:tc>
          <w:tcPr>
            <w:tcW w:w="655"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72" w:firstLine="0"/>
              <w:jc w:val="center"/>
            </w:pPr>
            <w:r>
              <w:rPr>
                <w:b/>
                <w:sz w:val="20"/>
              </w:rPr>
              <w:t xml:space="preserve">4 </w:t>
            </w:r>
          </w:p>
        </w:tc>
        <w:tc>
          <w:tcPr>
            <w:tcW w:w="71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72" w:firstLine="0"/>
              <w:jc w:val="center"/>
            </w:pPr>
            <w:r>
              <w:rPr>
                <w:b/>
                <w:sz w:val="20"/>
              </w:rPr>
              <w:t xml:space="preserve">1 </w:t>
            </w:r>
          </w:p>
        </w:tc>
        <w:tc>
          <w:tcPr>
            <w:tcW w:w="711"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75" w:firstLine="0"/>
              <w:jc w:val="center"/>
            </w:pPr>
            <w:r>
              <w:rPr>
                <w:b/>
                <w:sz w:val="20"/>
              </w:rPr>
              <w:t xml:space="preserve">0 </w:t>
            </w:r>
          </w:p>
        </w:tc>
        <w:tc>
          <w:tcPr>
            <w:tcW w:w="919"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72" w:firstLine="0"/>
              <w:jc w:val="center"/>
            </w:pPr>
            <w:r>
              <w:rPr>
                <w:b/>
                <w:sz w:val="20"/>
              </w:rPr>
              <w:t xml:space="preserve">0 </w:t>
            </w:r>
          </w:p>
        </w:tc>
        <w:tc>
          <w:tcPr>
            <w:tcW w:w="960"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70" w:firstLine="0"/>
              <w:jc w:val="center"/>
            </w:pPr>
            <w:r>
              <w:rPr>
                <w:b/>
                <w:sz w:val="20"/>
              </w:rPr>
              <w:t xml:space="preserve">72,2% </w:t>
            </w:r>
          </w:p>
        </w:tc>
        <w:tc>
          <w:tcPr>
            <w:tcW w:w="828"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71" w:right="0" w:firstLine="0"/>
              <w:jc w:val="left"/>
            </w:pPr>
            <w:r>
              <w:rPr>
                <w:b/>
                <w:sz w:val="20"/>
              </w:rPr>
              <w:t xml:space="preserve">22,2% </w:t>
            </w:r>
          </w:p>
        </w:tc>
        <w:tc>
          <w:tcPr>
            <w:tcW w:w="692"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4" w:firstLine="0"/>
              <w:jc w:val="center"/>
            </w:pPr>
            <w:r>
              <w:rPr>
                <w:b/>
                <w:sz w:val="20"/>
              </w:rPr>
              <w:t xml:space="preserve">3,62 </w:t>
            </w:r>
          </w:p>
        </w:tc>
      </w:tr>
      <w:tr w:rsidR="00AA6EB4">
        <w:trPr>
          <w:trHeight w:val="276"/>
        </w:trPr>
        <w:tc>
          <w:tcPr>
            <w:tcW w:w="575" w:type="dxa"/>
            <w:tcBorders>
              <w:top w:val="single" w:sz="4" w:space="0" w:color="000000"/>
              <w:left w:val="single" w:sz="4" w:space="0" w:color="000000"/>
              <w:bottom w:val="single" w:sz="4" w:space="0" w:color="000000"/>
              <w:right w:val="single" w:sz="4" w:space="0" w:color="000000"/>
            </w:tcBorders>
            <w:shd w:val="clear" w:color="auto" w:fill="EAF1DD"/>
          </w:tcPr>
          <w:p w:rsidR="00AA6EB4" w:rsidRDefault="00AE7A0C">
            <w:pPr>
              <w:spacing w:after="0" w:line="259" w:lineRule="auto"/>
              <w:ind w:left="0" w:right="71" w:firstLine="0"/>
              <w:jc w:val="center"/>
            </w:pPr>
            <w:r>
              <w:rPr>
                <w:b/>
                <w:sz w:val="20"/>
              </w:rPr>
              <w:t xml:space="preserve">8  </w:t>
            </w:r>
          </w:p>
        </w:tc>
        <w:tc>
          <w:tcPr>
            <w:tcW w:w="1834"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40" w:right="0" w:firstLine="0"/>
              <w:jc w:val="left"/>
            </w:pPr>
            <w:r>
              <w:rPr>
                <w:sz w:val="20"/>
              </w:rPr>
              <w:t xml:space="preserve">Науменко Е.В. </w:t>
            </w:r>
          </w:p>
        </w:tc>
        <w:tc>
          <w:tcPr>
            <w:tcW w:w="566"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9" w:firstLine="0"/>
              <w:jc w:val="center"/>
            </w:pPr>
            <w:r>
              <w:rPr>
                <w:b/>
                <w:sz w:val="20"/>
              </w:rPr>
              <w:t xml:space="preserve">16 </w:t>
            </w:r>
          </w:p>
        </w:tc>
        <w:tc>
          <w:tcPr>
            <w:tcW w:w="666"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8" w:firstLine="0"/>
              <w:jc w:val="center"/>
            </w:pPr>
            <w:r>
              <w:rPr>
                <w:b/>
                <w:sz w:val="20"/>
              </w:rPr>
              <w:t xml:space="preserve">0 </w:t>
            </w:r>
          </w:p>
        </w:tc>
        <w:tc>
          <w:tcPr>
            <w:tcW w:w="801"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71" w:firstLine="0"/>
              <w:jc w:val="center"/>
            </w:pPr>
            <w:r>
              <w:rPr>
                <w:b/>
                <w:sz w:val="20"/>
              </w:rPr>
              <w:t xml:space="preserve">2 </w:t>
            </w:r>
          </w:p>
        </w:tc>
        <w:tc>
          <w:tcPr>
            <w:tcW w:w="655"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72" w:firstLine="0"/>
              <w:jc w:val="center"/>
            </w:pPr>
            <w:r>
              <w:rPr>
                <w:b/>
                <w:sz w:val="20"/>
              </w:rPr>
              <w:t xml:space="preserve">4 </w:t>
            </w:r>
          </w:p>
        </w:tc>
        <w:tc>
          <w:tcPr>
            <w:tcW w:w="71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72" w:firstLine="0"/>
              <w:jc w:val="center"/>
            </w:pPr>
            <w:r>
              <w:rPr>
                <w:b/>
                <w:sz w:val="20"/>
              </w:rPr>
              <w:t xml:space="preserve">0 </w:t>
            </w:r>
          </w:p>
        </w:tc>
        <w:tc>
          <w:tcPr>
            <w:tcW w:w="711"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75" w:firstLine="0"/>
              <w:jc w:val="center"/>
            </w:pPr>
            <w:r>
              <w:rPr>
                <w:b/>
                <w:sz w:val="20"/>
              </w:rPr>
              <w:t xml:space="preserve">0 </w:t>
            </w:r>
          </w:p>
        </w:tc>
        <w:tc>
          <w:tcPr>
            <w:tcW w:w="919"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72" w:firstLine="0"/>
              <w:jc w:val="center"/>
            </w:pPr>
            <w:r>
              <w:rPr>
                <w:b/>
                <w:sz w:val="20"/>
              </w:rPr>
              <w:t xml:space="preserve">0 </w:t>
            </w:r>
          </w:p>
        </w:tc>
        <w:tc>
          <w:tcPr>
            <w:tcW w:w="960"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70" w:firstLine="0"/>
              <w:jc w:val="center"/>
            </w:pPr>
            <w:r>
              <w:rPr>
                <w:b/>
                <w:sz w:val="20"/>
              </w:rPr>
              <w:t xml:space="preserve">75,0% </w:t>
            </w:r>
          </w:p>
        </w:tc>
        <w:tc>
          <w:tcPr>
            <w:tcW w:w="828"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71" w:right="0" w:firstLine="0"/>
              <w:jc w:val="left"/>
            </w:pPr>
            <w:r>
              <w:rPr>
                <w:b/>
                <w:sz w:val="20"/>
              </w:rPr>
              <w:t xml:space="preserve">12,5% </w:t>
            </w:r>
          </w:p>
        </w:tc>
        <w:tc>
          <w:tcPr>
            <w:tcW w:w="692"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4" w:firstLine="0"/>
              <w:jc w:val="center"/>
            </w:pPr>
            <w:r>
              <w:rPr>
                <w:b/>
                <w:sz w:val="20"/>
              </w:rPr>
              <w:t xml:space="preserve">3,57 </w:t>
            </w:r>
          </w:p>
        </w:tc>
      </w:tr>
      <w:tr w:rsidR="00AA6EB4">
        <w:trPr>
          <w:trHeight w:val="274"/>
        </w:trPr>
        <w:tc>
          <w:tcPr>
            <w:tcW w:w="575" w:type="dxa"/>
            <w:tcBorders>
              <w:top w:val="single" w:sz="4" w:space="0" w:color="000000"/>
              <w:left w:val="single" w:sz="4" w:space="0" w:color="000000"/>
              <w:bottom w:val="single" w:sz="4" w:space="0" w:color="000000"/>
              <w:right w:val="single" w:sz="4" w:space="0" w:color="000000"/>
            </w:tcBorders>
            <w:shd w:val="clear" w:color="auto" w:fill="EAF1DD"/>
          </w:tcPr>
          <w:p w:rsidR="00AA6EB4" w:rsidRDefault="00AE7A0C">
            <w:pPr>
              <w:spacing w:after="0" w:line="259" w:lineRule="auto"/>
              <w:ind w:left="0" w:right="71" w:firstLine="0"/>
              <w:jc w:val="center"/>
            </w:pPr>
            <w:r>
              <w:rPr>
                <w:b/>
                <w:sz w:val="20"/>
              </w:rPr>
              <w:t xml:space="preserve">9  </w:t>
            </w:r>
          </w:p>
        </w:tc>
        <w:tc>
          <w:tcPr>
            <w:tcW w:w="1834"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40" w:right="0" w:firstLine="0"/>
              <w:jc w:val="left"/>
            </w:pPr>
            <w:r>
              <w:rPr>
                <w:sz w:val="20"/>
              </w:rPr>
              <w:t xml:space="preserve">Ермак О.С. </w:t>
            </w:r>
          </w:p>
        </w:tc>
        <w:tc>
          <w:tcPr>
            <w:tcW w:w="566"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9" w:firstLine="0"/>
              <w:jc w:val="center"/>
            </w:pPr>
            <w:r>
              <w:rPr>
                <w:b/>
                <w:sz w:val="20"/>
              </w:rPr>
              <w:t xml:space="preserve">16 </w:t>
            </w:r>
          </w:p>
        </w:tc>
        <w:tc>
          <w:tcPr>
            <w:tcW w:w="666"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8" w:firstLine="0"/>
              <w:jc w:val="center"/>
            </w:pPr>
            <w:r>
              <w:rPr>
                <w:b/>
                <w:sz w:val="20"/>
              </w:rPr>
              <w:t xml:space="preserve">0 </w:t>
            </w:r>
          </w:p>
        </w:tc>
        <w:tc>
          <w:tcPr>
            <w:tcW w:w="801"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71" w:firstLine="0"/>
              <w:jc w:val="center"/>
            </w:pPr>
            <w:r>
              <w:rPr>
                <w:b/>
                <w:sz w:val="20"/>
              </w:rPr>
              <w:t xml:space="preserve">3 </w:t>
            </w:r>
          </w:p>
        </w:tc>
        <w:tc>
          <w:tcPr>
            <w:tcW w:w="655"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72" w:firstLine="0"/>
              <w:jc w:val="center"/>
            </w:pPr>
            <w:r>
              <w:rPr>
                <w:b/>
                <w:sz w:val="20"/>
              </w:rPr>
              <w:t xml:space="preserve">5 </w:t>
            </w:r>
          </w:p>
        </w:tc>
        <w:tc>
          <w:tcPr>
            <w:tcW w:w="71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72" w:firstLine="0"/>
              <w:jc w:val="center"/>
            </w:pPr>
            <w:r>
              <w:rPr>
                <w:b/>
                <w:sz w:val="20"/>
              </w:rPr>
              <w:t xml:space="preserve">1 </w:t>
            </w:r>
          </w:p>
        </w:tc>
        <w:tc>
          <w:tcPr>
            <w:tcW w:w="711"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75" w:firstLine="0"/>
              <w:jc w:val="center"/>
            </w:pPr>
            <w:r>
              <w:rPr>
                <w:b/>
                <w:sz w:val="20"/>
              </w:rPr>
              <w:t xml:space="preserve">0 </w:t>
            </w:r>
          </w:p>
        </w:tc>
        <w:tc>
          <w:tcPr>
            <w:tcW w:w="919"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72" w:firstLine="0"/>
              <w:jc w:val="center"/>
            </w:pPr>
            <w:r>
              <w:rPr>
                <w:b/>
                <w:sz w:val="20"/>
              </w:rPr>
              <w:t xml:space="preserve">0 </w:t>
            </w:r>
          </w:p>
        </w:tc>
        <w:tc>
          <w:tcPr>
            <w:tcW w:w="960"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70" w:firstLine="0"/>
              <w:jc w:val="center"/>
            </w:pPr>
            <w:r>
              <w:rPr>
                <w:b/>
                <w:sz w:val="20"/>
              </w:rPr>
              <w:t xml:space="preserve">62,5% </w:t>
            </w:r>
          </w:p>
        </w:tc>
        <w:tc>
          <w:tcPr>
            <w:tcW w:w="828"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71" w:right="0" w:firstLine="0"/>
              <w:jc w:val="left"/>
            </w:pPr>
            <w:r>
              <w:rPr>
                <w:b/>
                <w:sz w:val="20"/>
              </w:rPr>
              <w:t xml:space="preserve">18,8% </w:t>
            </w:r>
          </w:p>
        </w:tc>
        <w:tc>
          <w:tcPr>
            <w:tcW w:w="692"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4" w:firstLine="0"/>
              <w:jc w:val="center"/>
            </w:pPr>
            <w:r>
              <w:rPr>
                <w:b/>
                <w:sz w:val="20"/>
              </w:rPr>
              <w:t xml:space="preserve">3,48 </w:t>
            </w:r>
          </w:p>
        </w:tc>
      </w:tr>
      <w:tr w:rsidR="00AA6EB4">
        <w:trPr>
          <w:trHeight w:val="275"/>
        </w:trPr>
        <w:tc>
          <w:tcPr>
            <w:tcW w:w="575" w:type="dxa"/>
            <w:tcBorders>
              <w:top w:val="single" w:sz="4" w:space="0" w:color="000000"/>
              <w:left w:val="single" w:sz="4" w:space="0" w:color="000000"/>
              <w:bottom w:val="single" w:sz="4" w:space="0" w:color="000000"/>
              <w:right w:val="single" w:sz="4" w:space="0" w:color="000000"/>
            </w:tcBorders>
            <w:shd w:val="clear" w:color="auto" w:fill="EAF1DD"/>
          </w:tcPr>
          <w:p w:rsidR="00AA6EB4" w:rsidRDefault="00AE7A0C">
            <w:pPr>
              <w:spacing w:after="0" w:line="259" w:lineRule="auto"/>
              <w:ind w:left="0" w:right="71" w:firstLine="0"/>
              <w:jc w:val="center"/>
            </w:pPr>
            <w:r>
              <w:rPr>
                <w:b/>
                <w:sz w:val="20"/>
              </w:rPr>
              <w:t xml:space="preserve">10  </w:t>
            </w:r>
          </w:p>
        </w:tc>
        <w:tc>
          <w:tcPr>
            <w:tcW w:w="1834"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40" w:right="0" w:firstLine="0"/>
              <w:jc w:val="left"/>
            </w:pPr>
            <w:proofErr w:type="spellStart"/>
            <w:r>
              <w:rPr>
                <w:sz w:val="20"/>
              </w:rPr>
              <w:t>Лапшичева</w:t>
            </w:r>
            <w:proofErr w:type="spellEnd"/>
            <w:r>
              <w:rPr>
                <w:sz w:val="20"/>
              </w:rPr>
              <w:t xml:space="preserve"> Ю.Е. </w:t>
            </w:r>
          </w:p>
        </w:tc>
        <w:tc>
          <w:tcPr>
            <w:tcW w:w="566"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9" w:firstLine="0"/>
              <w:jc w:val="center"/>
            </w:pPr>
            <w:r>
              <w:rPr>
                <w:b/>
                <w:sz w:val="20"/>
              </w:rPr>
              <w:t xml:space="preserve">7 </w:t>
            </w:r>
          </w:p>
        </w:tc>
        <w:tc>
          <w:tcPr>
            <w:tcW w:w="666"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8" w:firstLine="0"/>
              <w:jc w:val="center"/>
            </w:pPr>
            <w:r>
              <w:rPr>
                <w:b/>
                <w:sz w:val="20"/>
              </w:rPr>
              <w:t xml:space="preserve">2 </w:t>
            </w:r>
          </w:p>
        </w:tc>
        <w:tc>
          <w:tcPr>
            <w:tcW w:w="801"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71" w:firstLine="0"/>
              <w:jc w:val="center"/>
            </w:pPr>
            <w:r>
              <w:rPr>
                <w:b/>
                <w:sz w:val="20"/>
              </w:rPr>
              <w:t xml:space="preserve">0 </w:t>
            </w:r>
          </w:p>
        </w:tc>
        <w:tc>
          <w:tcPr>
            <w:tcW w:w="655"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72" w:firstLine="0"/>
              <w:jc w:val="center"/>
            </w:pPr>
            <w:r>
              <w:rPr>
                <w:b/>
                <w:sz w:val="20"/>
              </w:rPr>
              <w:t xml:space="preserve">0 </w:t>
            </w:r>
          </w:p>
        </w:tc>
        <w:tc>
          <w:tcPr>
            <w:tcW w:w="71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72" w:firstLine="0"/>
              <w:jc w:val="center"/>
            </w:pPr>
            <w:r>
              <w:rPr>
                <w:b/>
                <w:sz w:val="20"/>
              </w:rPr>
              <w:t xml:space="preserve">0 </w:t>
            </w:r>
          </w:p>
        </w:tc>
        <w:tc>
          <w:tcPr>
            <w:tcW w:w="711"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75" w:firstLine="0"/>
              <w:jc w:val="center"/>
            </w:pPr>
            <w:r>
              <w:rPr>
                <w:b/>
                <w:sz w:val="20"/>
              </w:rPr>
              <w:t xml:space="preserve">0 </w:t>
            </w:r>
          </w:p>
        </w:tc>
        <w:tc>
          <w:tcPr>
            <w:tcW w:w="919"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72" w:firstLine="0"/>
              <w:jc w:val="center"/>
            </w:pPr>
            <w:r>
              <w:rPr>
                <w:b/>
                <w:sz w:val="20"/>
              </w:rPr>
              <w:t xml:space="preserve">0 </w:t>
            </w:r>
          </w:p>
        </w:tc>
        <w:tc>
          <w:tcPr>
            <w:tcW w:w="960"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85" w:right="0" w:firstLine="0"/>
              <w:jc w:val="left"/>
            </w:pPr>
            <w:r>
              <w:rPr>
                <w:b/>
                <w:sz w:val="20"/>
              </w:rPr>
              <w:t xml:space="preserve">100,0% </w:t>
            </w:r>
          </w:p>
        </w:tc>
        <w:tc>
          <w:tcPr>
            <w:tcW w:w="828"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71" w:right="0" w:firstLine="0"/>
              <w:jc w:val="left"/>
            </w:pPr>
            <w:r>
              <w:rPr>
                <w:b/>
                <w:sz w:val="20"/>
              </w:rPr>
              <w:t xml:space="preserve">28,6% </w:t>
            </w:r>
          </w:p>
        </w:tc>
        <w:tc>
          <w:tcPr>
            <w:tcW w:w="692"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4" w:firstLine="0"/>
              <w:jc w:val="center"/>
            </w:pPr>
            <w:r>
              <w:rPr>
                <w:b/>
                <w:sz w:val="20"/>
              </w:rPr>
              <w:t xml:space="preserve">4,01 </w:t>
            </w:r>
          </w:p>
        </w:tc>
      </w:tr>
      <w:tr w:rsidR="00AA6EB4">
        <w:trPr>
          <w:trHeight w:val="274"/>
        </w:trPr>
        <w:tc>
          <w:tcPr>
            <w:tcW w:w="575" w:type="dxa"/>
            <w:tcBorders>
              <w:top w:val="single" w:sz="4" w:space="0" w:color="000000"/>
              <w:left w:val="single" w:sz="4" w:space="0" w:color="000000"/>
              <w:bottom w:val="single" w:sz="4" w:space="0" w:color="000000"/>
              <w:right w:val="single" w:sz="4" w:space="0" w:color="000000"/>
            </w:tcBorders>
            <w:shd w:val="clear" w:color="auto" w:fill="EAF1DD"/>
          </w:tcPr>
          <w:p w:rsidR="00AA6EB4" w:rsidRDefault="00AE7A0C">
            <w:pPr>
              <w:spacing w:after="0" w:line="259" w:lineRule="auto"/>
              <w:ind w:left="0" w:right="71" w:firstLine="0"/>
              <w:jc w:val="center"/>
            </w:pPr>
            <w:r>
              <w:rPr>
                <w:b/>
                <w:sz w:val="20"/>
              </w:rPr>
              <w:t xml:space="preserve">11  </w:t>
            </w:r>
          </w:p>
        </w:tc>
        <w:tc>
          <w:tcPr>
            <w:tcW w:w="1834"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40" w:right="0" w:firstLine="0"/>
              <w:jc w:val="left"/>
            </w:pPr>
            <w:r>
              <w:rPr>
                <w:sz w:val="20"/>
              </w:rPr>
              <w:t xml:space="preserve">Мальцева Е.Б. </w:t>
            </w:r>
          </w:p>
        </w:tc>
        <w:tc>
          <w:tcPr>
            <w:tcW w:w="566"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9" w:firstLine="0"/>
              <w:jc w:val="center"/>
            </w:pPr>
            <w:r>
              <w:rPr>
                <w:b/>
                <w:sz w:val="20"/>
              </w:rPr>
              <w:t xml:space="preserve">6 </w:t>
            </w:r>
          </w:p>
        </w:tc>
        <w:tc>
          <w:tcPr>
            <w:tcW w:w="666"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8" w:firstLine="0"/>
              <w:jc w:val="center"/>
            </w:pPr>
            <w:r>
              <w:rPr>
                <w:b/>
                <w:sz w:val="20"/>
              </w:rPr>
              <w:t xml:space="preserve">0 </w:t>
            </w:r>
          </w:p>
        </w:tc>
        <w:tc>
          <w:tcPr>
            <w:tcW w:w="801"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71" w:firstLine="0"/>
              <w:jc w:val="center"/>
            </w:pPr>
            <w:r>
              <w:rPr>
                <w:b/>
                <w:sz w:val="20"/>
              </w:rPr>
              <w:t xml:space="preserve">2 </w:t>
            </w:r>
          </w:p>
        </w:tc>
        <w:tc>
          <w:tcPr>
            <w:tcW w:w="655"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72" w:firstLine="0"/>
              <w:jc w:val="center"/>
            </w:pPr>
            <w:r>
              <w:rPr>
                <w:b/>
                <w:sz w:val="20"/>
              </w:rPr>
              <w:t xml:space="preserve">0 </w:t>
            </w:r>
          </w:p>
        </w:tc>
        <w:tc>
          <w:tcPr>
            <w:tcW w:w="71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72" w:firstLine="0"/>
              <w:jc w:val="center"/>
            </w:pPr>
            <w:r>
              <w:rPr>
                <w:b/>
                <w:sz w:val="20"/>
              </w:rPr>
              <w:t xml:space="preserve">0 </w:t>
            </w:r>
          </w:p>
        </w:tc>
        <w:tc>
          <w:tcPr>
            <w:tcW w:w="711"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75" w:firstLine="0"/>
              <w:jc w:val="center"/>
            </w:pPr>
            <w:r>
              <w:rPr>
                <w:b/>
                <w:sz w:val="20"/>
              </w:rPr>
              <w:t xml:space="preserve">0 </w:t>
            </w:r>
          </w:p>
        </w:tc>
        <w:tc>
          <w:tcPr>
            <w:tcW w:w="919"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72" w:firstLine="0"/>
              <w:jc w:val="center"/>
            </w:pPr>
            <w:r>
              <w:rPr>
                <w:b/>
                <w:sz w:val="20"/>
              </w:rPr>
              <w:t xml:space="preserve">1 </w:t>
            </w:r>
          </w:p>
        </w:tc>
        <w:tc>
          <w:tcPr>
            <w:tcW w:w="960"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85" w:right="0" w:firstLine="0"/>
              <w:jc w:val="left"/>
            </w:pPr>
            <w:r>
              <w:rPr>
                <w:b/>
                <w:sz w:val="20"/>
              </w:rPr>
              <w:t xml:space="preserve">100,0% </w:t>
            </w:r>
          </w:p>
        </w:tc>
        <w:tc>
          <w:tcPr>
            <w:tcW w:w="828"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71" w:right="0" w:firstLine="0"/>
              <w:jc w:val="left"/>
            </w:pPr>
            <w:r>
              <w:rPr>
                <w:b/>
                <w:sz w:val="20"/>
              </w:rPr>
              <w:t xml:space="preserve">33,3% </w:t>
            </w:r>
          </w:p>
        </w:tc>
        <w:tc>
          <w:tcPr>
            <w:tcW w:w="692"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4" w:firstLine="0"/>
              <w:jc w:val="center"/>
            </w:pPr>
            <w:r>
              <w:rPr>
                <w:b/>
                <w:sz w:val="20"/>
              </w:rPr>
              <w:t xml:space="preserve">4,08 </w:t>
            </w:r>
          </w:p>
        </w:tc>
      </w:tr>
    </w:tbl>
    <w:p w:rsidR="00AA6EB4" w:rsidRDefault="00AA6EB4">
      <w:pPr>
        <w:spacing w:after="72" w:line="259" w:lineRule="auto"/>
        <w:ind w:left="0" w:right="0" w:firstLine="0"/>
        <w:jc w:val="left"/>
      </w:pPr>
    </w:p>
    <w:p w:rsidR="00AA6EB4" w:rsidRDefault="00AE7A0C">
      <w:pPr>
        <w:pStyle w:val="2"/>
        <w:spacing w:after="12"/>
        <w:ind w:left="-5" w:right="0"/>
      </w:pPr>
      <w:r>
        <w:t>4.5. Достижения обучающихся в олимпиадах</w:t>
      </w:r>
    </w:p>
    <w:p w:rsidR="00AA6EB4" w:rsidRDefault="00AA6EB4">
      <w:pPr>
        <w:spacing w:after="0" w:line="259" w:lineRule="auto"/>
        <w:ind w:left="0" w:right="0" w:firstLine="0"/>
        <w:jc w:val="left"/>
      </w:pPr>
    </w:p>
    <w:tbl>
      <w:tblPr>
        <w:tblStyle w:val="TableGrid"/>
        <w:tblW w:w="10032" w:type="dxa"/>
        <w:tblInd w:w="0" w:type="dxa"/>
        <w:tblCellMar>
          <w:top w:w="9" w:type="dxa"/>
          <w:left w:w="108" w:type="dxa"/>
        </w:tblCellMar>
        <w:tblLook w:val="04A0"/>
      </w:tblPr>
      <w:tblGrid>
        <w:gridCol w:w="2511"/>
        <w:gridCol w:w="1539"/>
        <w:gridCol w:w="1538"/>
        <w:gridCol w:w="1537"/>
        <w:gridCol w:w="1539"/>
        <w:gridCol w:w="1368"/>
      </w:tblGrid>
      <w:tr w:rsidR="00346396" w:rsidTr="00DC4CFC">
        <w:trPr>
          <w:trHeight w:val="326"/>
        </w:trPr>
        <w:tc>
          <w:tcPr>
            <w:tcW w:w="8664" w:type="dxa"/>
            <w:gridSpan w:val="5"/>
            <w:tcBorders>
              <w:top w:val="single" w:sz="4" w:space="0" w:color="000000"/>
              <w:left w:val="single" w:sz="4" w:space="0" w:color="000000"/>
              <w:bottom w:val="single" w:sz="4" w:space="0" w:color="000000"/>
              <w:right w:val="nil"/>
            </w:tcBorders>
          </w:tcPr>
          <w:p w:rsidR="00346396" w:rsidRDefault="00346396" w:rsidP="00DC4CFC">
            <w:pPr>
              <w:spacing w:after="0" w:line="259" w:lineRule="auto"/>
              <w:ind w:left="2055" w:right="0" w:firstLine="0"/>
              <w:jc w:val="left"/>
            </w:pPr>
            <w:r>
              <w:t xml:space="preserve">Всероссийская олимпиада школьников (школьный тур) </w:t>
            </w:r>
          </w:p>
        </w:tc>
        <w:tc>
          <w:tcPr>
            <w:tcW w:w="1368" w:type="dxa"/>
            <w:tcBorders>
              <w:top w:val="single" w:sz="4" w:space="0" w:color="000000"/>
              <w:left w:val="nil"/>
              <w:bottom w:val="single" w:sz="4" w:space="0" w:color="000000"/>
              <w:right w:val="single" w:sz="4" w:space="0" w:color="000000"/>
            </w:tcBorders>
          </w:tcPr>
          <w:p w:rsidR="00346396" w:rsidRDefault="00346396" w:rsidP="00DC4CFC">
            <w:pPr>
              <w:spacing w:after="160" w:line="259" w:lineRule="auto"/>
              <w:ind w:left="0" w:right="0" w:firstLine="0"/>
              <w:jc w:val="left"/>
            </w:pPr>
          </w:p>
        </w:tc>
      </w:tr>
      <w:tr w:rsidR="00346396" w:rsidTr="00DC4CFC">
        <w:trPr>
          <w:trHeight w:val="326"/>
        </w:trPr>
        <w:tc>
          <w:tcPr>
            <w:tcW w:w="2511" w:type="dxa"/>
            <w:tcBorders>
              <w:top w:val="single" w:sz="4" w:space="0" w:color="000000"/>
              <w:left w:val="single" w:sz="4" w:space="0" w:color="000000"/>
              <w:bottom w:val="single" w:sz="4" w:space="0" w:color="000000"/>
              <w:right w:val="single" w:sz="4" w:space="0" w:color="000000"/>
            </w:tcBorders>
          </w:tcPr>
          <w:p w:rsidR="00346396" w:rsidRDefault="00346396" w:rsidP="00DC4CFC">
            <w:pPr>
              <w:spacing w:after="0" w:line="259" w:lineRule="auto"/>
              <w:ind w:left="0" w:right="109" w:firstLine="0"/>
              <w:jc w:val="center"/>
            </w:pPr>
            <w:r>
              <w:t xml:space="preserve">Количество:  </w:t>
            </w:r>
          </w:p>
        </w:tc>
        <w:tc>
          <w:tcPr>
            <w:tcW w:w="1539" w:type="dxa"/>
            <w:tcBorders>
              <w:top w:val="single" w:sz="4" w:space="0" w:color="000000"/>
              <w:left w:val="single" w:sz="4" w:space="0" w:color="000000"/>
              <w:bottom w:val="single" w:sz="4" w:space="0" w:color="000000"/>
              <w:right w:val="single" w:sz="4" w:space="0" w:color="000000"/>
            </w:tcBorders>
          </w:tcPr>
          <w:p w:rsidR="00346396" w:rsidRDefault="00346396" w:rsidP="00DC4CFC">
            <w:pPr>
              <w:spacing w:after="0" w:line="259" w:lineRule="auto"/>
              <w:ind w:left="0" w:right="108" w:firstLine="0"/>
              <w:jc w:val="center"/>
            </w:pPr>
            <w:r>
              <w:t xml:space="preserve">2019-2020 </w:t>
            </w:r>
          </w:p>
        </w:tc>
        <w:tc>
          <w:tcPr>
            <w:tcW w:w="1538" w:type="dxa"/>
            <w:tcBorders>
              <w:top w:val="single" w:sz="4" w:space="0" w:color="000000"/>
              <w:left w:val="single" w:sz="4" w:space="0" w:color="000000"/>
              <w:bottom w:val="single" w:sz="4" w:space="0" w:color="000000"/>
              <w:right w:val="single" w:sz="4" w:space="0" w:color="000000"/>
            </w:tcBorders>
          </w:tcPr>
          <w:p w:rsidR="00346396" w:rsidRDefault="00346396" w:rsidP="00DC4CFC">
            <w:pPr>
              <w:spacing w:after="0" w:line="259" w:lineRule="auto"/>
              <w:ind w:left="0" w:right="113" w:firstLine="0"/>
              <w:jc w:val="center"/>
            </w:pPr>
            <w:r>
              <w:t xml:space="preserve">2020-2021 </w:t>
            </w:r>
          </w:p>
        </w:tc>
        <w:tc>
          <w:tcPr>
            <w:tcW w:w="1537" w:type="dxa"/>
            <w:tcBorders>
              <w:top w:val="single" w:sz="4" w:space="0" w:color="000000"/>
              <w:left w:val="single" w:sz="4" w:space="0" w:color="000000"/>
              <w:bottom w:val="single" w:sz="4" w:space="0" w:color="000000"/>
              <w:right w:val="single" w:sz="4" w:space="0" w:color="000000"/>
            </w:tcBorders>
          </w:tcPr>
          <w:p w:rsidR="00346396" w:rsidRDefault="00346396" w:rsidP="00DC4CFC">
            <w:pPr>
              <w:spacing w:after="0" w:line="259" w:lineRule="auto"/>
              <w:ind w:left="0" w:right="110" w:firstLine="0"/>
              <w:jc w:val="center"/>
            </w:pPr>
            <w:r>
              <w:t xml:space="preserve">2021-2022 </w:t>
            </w:r>
          </w:p>
        </w:tc>
        <w:tc>
          <w:tcPr>
            <w:tcW w:w="1539" w:type="dxa"/>
            <w:tcBorders>
              <w:top w:val="single" w:sz="4" w:space="0" w:color="000000"/>
              <w:left w:val="single" w:sz="4" w:space="0" w:color="000000"/>
              <w:bottom w:val="single" w:sz="4" w:space="0" w:color="000000"/>
              <w:right w:val="single" w:sz="4" w:space="0" w:color="000000"/>
            </w:tcBorders>
          </w:tcPr>
          <w:p w:rsidR="00346396" w:rsidRDefault="00346396" w:rsidP="00DC4CFC">
            <w:pPr>
              <w:spacing w:after="0" w:line="259" w:lineRule="auto"/>
              <w:ind w:left="0" w:right="108" w:firstLine="0"/>
              <w:jc w:val="center"/>
            </w:pPr>
            <w:r>
              <w:t xml:space="preserve">2022-2023 </w:t>
            </w:r>
          </w:p>
        </w:tc>
        <w:tc>
          <w:tcPr>
            <w:tcW w:w="1368" w:type="dxa"/>
            <w:tcBorders>
              <w:top w:val="single" w:sz="4" w:space="0" w:color="000000"/>
              <w:left w:val="single" w:sz="4" w:space="0" w:color="000000"/>
              <w:bottom w:val="single" w:sz="4" w:space="0" w:color="000000"/>
              <w:right w:val="single" w:sz="4" w:space="0" w:color="000000"/>
            </w:tcBorders>
          </w:tcPr>
          <w:p w:rsidR="00346396" w:rsidRDefault="00346396" w:rsidP="00DC4CFC">
            <w:pPr>
              <w:spacing w:after="0" w:line="259" w:lineRule="auto"/>
              <w:ind w:left="55" w:right="0" w:firstLine="0"/>
              <w:jc w:val="left"/>
            </w:pPr>
            <w:r>
              <w:t xml:space="preserve">2023-2024 </w:t>
            </w:r>
          </w:p>
        </w:tc>
      </w:tr>
      <w:tr w:rsidR="00346396" w:rsidTr="00DC4CFC">
        <w:trPr>
          <w:trHeight w:val="329"/>
        </w:trPr>
        <w:tc>
          <w:tcPr>
            <w:tcW w:w="2511" w:type="dxa"/>
            <w:tcBorders>
              <w:top w:val="single" w:sz="4" w:space="0" w:color="000000"/>
              <w:left w:val="single" w:sz="4" w:space="0" w:color="000000"/>
              <w:bottom w:val="single" w:sz="4" w:space="0" w:color="000000"/>
              <w:right w:val="single" w:sz="4" w:space="0" w:color="000000"/>
            </w:tcBorders>
          </w:tcPr>
          <w:p w:rsidR="00346396" w:rsidRDefault="00346396" w:rsidP="00DC4CFC">
            <w:pPr>
              <w:spacing w:after="0" w:line="259" w:lineRule="auto"/>
              <w:ind w:left="0" w:right="0" w:firstLine="0"/>
              <w:jc w:val="left"/>
            </w:pPr>
            <w:r>
              <w:t xml:space="preserve">участников  </w:t>
            </w:r>
          </w:p>
        </w:tc>
        <w:tc>
          <w:tcPr>
            <w:tcW w:w="1539" w:type="dxa"/>
            <w:tcBorders>
              <w:top w:val="single" w:sz="4" w:space="0" w:color="000000"/>
              <w:left w:val="single" w:sz="4" w:space="0" w:color="000000"/>
              <w:bottom w:val="single" w:sz="4" w:space="0" w:color="000000"/>
              <w:right w:val="single" w:sz="4" w:space="0" w:color="000000"/>
            </w:tcBorders>
          </w:tcPr>
          <w:p w:rsidR="00346396" w:rsidRDefault="00346396" w:rsidP="00DC4CFC">
            <w:pPr>
              <w:spacing w:after="0" w:line="259" w:lineRule="auto"/>
              <w:ind w:left="0" w:right="111" w:firstLine="0"/>
              <w:jc w:val="center"/>
            </w:pPr>
            <w:r>
              <w:t xml:space="preserve">203 </w:t>
            </w:r>
          </w:p>
        </w:tc>
        <w:tc>
          <w:tcPr>
            <w:tcW w:w="1538" w:type="dxa"/>
            <w:tcBorders>
              <w:top w:val="single" w:sz="4" w:space="0" w:color="000000"/>
              <w:left w:val="single" w:sz="4" w:space="0" w:color="000000"/>
              <w:bottom w:val="single" w:sz="4" w:space="0" w:color="000000"/>
              <w:right w:val="single" w:sz="4" w:space="0" w:color="000000"/>
            </w:tcBorders>
          </w:tcPr>
          <w:p w:rsidR="00346396" w:rsidRDefault="00346396" w:rsidP="00DC4CFC">
            <w:pPr>
              <w:spacing w:after="0" w:line="259" w:lineRule="auto"/>
              <w:ind w:left="0" w:right="115" w:firstLine="0"/>
              <w:jc w:val="center"/>
            </w:pPr>
            <w:r>
              <w:t xml:space="preserve">149 </w:t>
            </w:r>
          </w:p>
        </w:tc>
        <w:tc>
          <w:tcPr>
            <w:tcW w:w="1537" w:type="dxa"/>
            <w:tcBorders>
              <w:top w:val="single" w:sz="4" w:space="0" w:color="000000"/>
              <w:left w:val="single" w:sz="4" w:space="0" w:color="000000"/>
              <w:bottom w:val="single" w:sz="4" w:space="0" w:color="000000"/>
              <w:right w:val="single" w:sz="4" w:space="0" w:color="000000"/>
            </w:tcBorders>
          </w:tcPr>
          <w:p w:rsidR="00346396" w:rsidRDefault="00346396" w:rsidP="00DC4CFC">
            <w:pPr>
              <w:spacing w:after="0" w:line="259" w:lineRule="auto"/>
              <w:ind w:left="0" w:right="112" w:firstLine="0"/>
              <w:jc w:val="center"/>
            </w:pPr>
            <w:r>
              <w:t xml:space="preserve">144 </w:t>
            </w:r>
          </w:p>
        </w:tc>
        <w:tc>
          <w:tcPr>
            <w:tcW w:w="1539" w:type="dxa"/>
            <w:tcBorders>
              <w:top w:val="single" w:sz="4" w:space="0" w:color="000000"/>
              <w:left w:val="single" w:sz="4" w:space="0" w:color="000000"/>
              <w:bottom w:val="single" w:sz="4" w:space="0" w:color="000000"/>
              <w:right w:val="single" w:sz="4" w:space="0" w:color="000000"/>
            </w:tcBorders>
          </w:tcPr>
          <w:p w:rsidR="00346396" w:rsidRDefault="00346396" w:rsidP="00DC4CFC">
            <w:pPr>
              <w:spacing w:after="0" w:line="259" w:lineRule="auto"/>
              <w:ind w:left="0" w:right="111" w:firstLine="0"/>
              <w:jc w:val="center"/>
            </w:pPr>
            <w:r>
              <w:t xml:space="preserve">176 </w:t>
            </w:r>
          </w:p>
        </w:tc>
        <w:tc>
          <w:tcPr>
            <w:tcW w:w="1368" w:type="dxa"/>
            <w:tcBorders>
              <w:top w:val="single" w:sz="4" w:space="0" w:color="000000"/>
              <w:left w:val="single" w:sz="4" w:space="0" w:color="000000"/>
              <w:bottom w:val="single" w:sz="4" w:space="0" w:color="000000"/>
              <w:right w:val="single" w:sz="4" w:space="0" w:color="000000"/>
            </w:tcBorders>
          </w:tcPr>
          <w:p w:rsidR="00346396" w:rsidRDefault="00346396" w:rsidP="00DC4CFC">
            <w:pPr>
              <w:spacing w:after="0" w:line="259" w:lineRule="auto"/>
              <w:ind w:left="0" w:right="108" w:firstLine="0"/>
              <w:jc w:val="center"/>
            </w:pPr>
            <w:r>
              <w:t xml:space="preserve">156 </w:t>
            </w:r>
          </w:p>
        </w:tc>
      </w:tr>
      <w:tr w:rsidR="00346396" w:rsidTr="00DC4CFC">
        <w:trPr>
          <w:trHeight w:val="326"/>
        </w:trPr>
        <w:tc>
          <w:tcPr>
            <w:tcW w:w="2511" w:type="dxa"/>
            <w:tcBorders>
              <w:top w:val="single" w:sz="4" w:space="0" w:color="000000"/>
              <w:left w:val="single" w:sz="4" w:space="0" w:color="000000"/>
              <w:bottom w:val="single" w:sz="4" w:space="0" w:color="000000"/>
              <w:right w:val="single" w:sz="4" w:space="0" w:color="000000"/>
            </w:tcBorders>
          </w:tcPr>
          <w:p w:rsidR="00346396" w:rsidRDefault="00346396" w:rsidP="00DC4CFC">
            <w:pPr>
              <w:spacing w:after="0" w:line="259" w:lineRule="auto"/>
              <w:ind w:left="0" w:right="0" w:firstLine="0"/>
            </w:pPr>
            <w:r>
              <w:t xml:space="preserve">победителей/призеров  </w:t>
            </w:r>
          </w:p>
        </w:tc>
        <w:tc>
          <w:tcPr>
            <w:tcW w:w="1539" w:type="dxa"/>
            <w:tcBorders>
              <w:top w:val="single" w:sz="4" w:space="0" w:color="000000"/>
              <w:left w:val="single" w:sz="4" w:space="0" w:color="000000"/>
              <w:bottom w:val="single" w:sz="4" w:space="0" w:color="000000"/>
              <w:right w:val="single" w:sz="4" w:space="0" w:color="000000"/>
            </w:tcBorders>
          </w:tcPr>
          <w:p w:rsidR="00346396" w:rsidRDefault="00346396" w:rsidP="00DC4CFC">
            <w:pPr>
              <w:spacing w:after="0" w:line="259" w:lineRule="auto"/>
              <w:ind w:left="0" w:right="111" w:firstLine="0"/>
              <w:jc w:val="center"/>
            </w:pPr>
            <w:r>
              <w:t xml:space="preserve">1/42 </w:t>
            </w:r>
          </w:p>
        </w:tc>
        <w:tc>
          <w:tcPr>
            <w:tcW w:w="1538" w:type="dxa"/>
            <w:tcBorders>
              <w:top w:val="single" w:sz="4" w:space="0" w:color="000000"/>
              <w:left w:val="single" w:sz="4" w:space="0" w:color="000000"/>
              <w:bottom w:val="single" w:sz="4" w:space="0" w:color="000000"/>
              <w:right w:val="single" w:sz="4" w:space="0" w:color="000000"/>
            </w:tcBorders>
          </w:tcPr>
          <w:p w:rsidR="00346396" w:rsidRDefault="00346396" w:rsidP="00DC4CFC">
            <w:pPr>
              <w:spacing w:after="0" w:line="259" w:lineRule="auto"/>
              <w:ind w:left="0" w:right="116" w:firstLine="0"/>
              <w:jc w:val="center"/>
            </w:pPr>
            <w:r>
              <w:t xml:space="preserve">3/19 </w:t>
            </w:r>
          </w:p>
        </w:tc>
        <w:tc>
          <w:tcPr>
            <w:tcW w:w="1537" w:type="dxa"/>
            <w:tcBorders>
              <w:top w:val="single" w:sz="4" w:space="0" w:color="000000"/>
              <w:left w:val="single" w:sz="4" w:space="0" w:color="000000"/>
              <w:bottom w:val="single" w:sz="4" w:space="0" w:color="000000"/>
              <w:right w:val="single" w:sz="4" w:space="0" w:color="000000"/>
            </w:tcBorders>
          </w:tcPr>
          <w:p w:rsidR="00346396" w:rsidRDefault="00346396" w:rsidP="00DC4CFC">
            <w:pPr>
              <w:spacing w:after="0" w:line="259" w:lineRule="auto"/>
              <w:ind w:left="0" w:right="113" w:firstLine="0"/>
              <w:jc w:val="center"/>
            </w:pPr>
            <w:r>
              <w:t xml:space="preserve">4/25 </w:t>
            </w:r>
          </w:p>
        </w:tc>
        <w:tc>
          <w:tcPr>
            <w:tcW w:w="1539" w:type="dxa"/>
            <w:tcBorders>
              <w:top w:val="single" w:sz="4" w:space="0" w:color="000000"/>
              <w:left w:val="single" w:sz="4" w:space="0" w:color="000000"/>
              <w:bottom w:val="single" w:sz="4" w:space="0" w:color="000000"/>
              <w:right w:val="single" w:sz="4" w:space="0" w:color="000000"/>
            </w:tcBorders>
          </w:tcPr>
          <w:p w:rsidR="00346396" w:rsidRDefault="00346396" w:rsidP="00DC4CFC">
            <w:pPr>
              <w:spacing w:after="0" w:line="259" w:lineRule="auto"/>
              <w:ind w:left="0" w:right="111" w:firstLine="0"/>
              <w:jc w:val="center"/>
            </w:pPr>
            <w:r>
              <w:t xml:space="preserve">7/26 </w:t>
            </w:r>
          </w:p>
        </w:tc>
        <w:tc>
          <w:tcPr>
            <w:tcW w:w="1368" w:type="dxa"/>
            <w:tcBorders>
              <w:top w:val="single" w:sz="4" w:space="0" w:color="000000"/>
              <w:left w:val="single" w:sz="4" w:space="0" w:color="000000"/>
              <w:bottom w:val="single" w:sz="4" w:space="0" w:color="000000"/>
              <w:right w:val="single" w:sz="4" w:space="0" w:color="000000"/>
            </w:tcBorders>
          </w:tcPr>
          <w:p w:rsidR="00346396" w:rsidRDefault="00346396" w:rsidP="00DC4CFC">
            <w:pPr>
              <w:spacing w:after="0" w:line="259" w:lineRule="auto"/>
              <w:ind w:left="0" w:right="108" w:firstLine="0"/>
              <w:jc w:val="center"/>
            </w:pPr>
            <w:r>
              <w:t xml:space="preserve">7/13 </w:t>
            </w:r>
          </w:p>
        </w:tc>
      </w:tr>
    </w:tbl>
    <w:p w:rsidR="00346396" w:rsidRDefault="00346396" w:rsidP="00346396">
      <w:pPr>
        <w:spacing w:after="0" w:line="259" w:lineRule="auto"/>
        <w:ind w:left="0" w:right="0" w:firstLine="0"/>
        <w:jc w:val="left"/>
      </w:pPr>
    </w:p>
    <w:tbl>
      <w:tblPr>
        <w:tblStyle w:val="TableGrid"/>
        <w:tblW w:w="9926" w:type="dxa"/>
        <w:tblInd w:w="0" w:type="dxa"/>
        <w:tblCellMar>
          <w:top w:w="9" w:type="dxa"/>
          <w:left w:w="106" w:type="dxa"/>
          <w:right w:w="115" w:type="dxa"/>
        </w:tblCellMar>
        <w:tblLook w:val="04A0"/>
      </w:tblPr>
      <w:tblGrid>
        <w:gridCol w:w="1985"/>
        <w:gridCol w:w="1983"/>
        <w:gridCol w:w="1985"/>
        <w:gridCol w:w="1985"/>
        <w:gridCol w:w="1988"/>
      </w:tblGrid>
      <w:tr w:rsidR="00346396" w:rsidTr="00DC4CFC">
        <w:trPr>
          <w:trHeight w:val="358"/>
        </w:trPr>
        <w:tc>
          <w:tcPr>
            <w:tcW w:w="9926" w:type="dxa"/>
            <w:gridSpan w:val="5"/>
            <w:tcBorders>
              <w:top w:val="single" w:sz="4" w:space="0" w:color="000000"/>
              <w:left w:val="single" w:sz="4" w:space="0" w:color="000000"/>
              <w:bottom w:val="single" w:sz="4" w:space="0" w:color="000000"/>
              <w:right w:val="single" w:sz="4" w:space="0" w:color="000000"/>
            </w:tcBorders>
          </w:tcPr>
          <w:p w:rsidR="00346396" w:rsidRDefault="00346396" w:rsidP="00DC4CFC">
            <w:pPr>
              <w:spacing w:after="0" w:line="259" w:lineRule="auto"/>
              <w:ind w:left="1" w:right="0" w:firstLine="0"/>
              <w:jc w:val="center"/>
            </w:pPr>
            <w:r>
              <w:t xml:space="preserve">Победители/призёры Всероссийской олимпиады школьников (муниципальный тур) </w:t>
            </w:r>
          </w:p>
        </w:tc>
      </w:tr>
      <w:tr w:rsidR="00346396" w:rsidTr="00DC4CFC">
        <w:trPr>
          <w:trHeight w:val="329"/>
        </w:trPr>
        <w:tc>
          <w:tcPr>
            <w:tcW w:w="1985" w:type="dxa"/>
            <w:tcBorders>
              <w:top w:val="single" w:sz="4" w:space="0" w:color="000000"/>
              <w:left w:val="single" w:sz="4" w:space="0" w:color="000000"/>
              <w:bottom w:val="single" w:sz="4" w:space="0" w:color="000000"/>
              <w:right w:val="single" w:sz="4" w:space="0" w:color="000000"/>
            </w:tcBorders>
          </w:tcPr>
          <w:p w:rsidR="00346396" w:rsidRDefault="00346396" w:rsidP="00DC4CFC">
            <w:pPr>
              <w:spacing w:after="0" w:line="259" w:lineRule="auto"/>
              <w:ind w:left="7" w:right="0" w:firstLine="0"/>
              <w:jc w:val="center"/>
            </w:pPr>
            <w:r>
              <w:t xml:space="preserve">2019-2020 г.г. </w:t>
            </w:r>
          </w:p>
        </w:tc>
        <w:tc>
          <w:tcPr>
            <w:tcW w:w="1983" w:type="dxa"/>
            <w:tcBorders>
              <w:top w:val="single" w:sz="4" w:space="0" w:color="000000"/>
              <w:left w:val="single" w:sz="4" w:space="0" w:color="000000"/>
              <w:bottom w:val="single" w:sz="4" w:space="0" w:color="000000"/>
              <w:right w:val="single" w:sz="4" w:space="0" w:color="000000"/>
            </w:tcBorders>
          </w:tcPr>
          <w:p w:rsidR="00346396" w:rsidRDefault="00346396" w:rsidP="00DC4CFC">
            <w:pPr>
              <w:spacing w:after="0" w:line="259" w:lineRule="auto"/>
              <w:ind w:left="4" w:right="0" w:firstLine="0"/>
              <w:jc w:val="center"/>
            </w:pPr>
            <w:r>
              <w:t xml:space="preserve">2020-2021 г.г. </w:t>
            </w:r>
          </w:p>
        </w:tc>
        <w:tc>
          <w:tcPr>
            <w:tcW w:w="1985" w:type="dxa"/>
            <w:tcBorders>
              <w:top w:val="single" w:sz="4" w:space="0" w:color="000000"/>
              <w:left w:val="single" w:sz="4" w:space="0" w:color="000000"/>
              <w:bottom w:val="single" w:sz="4" w:space="0" w:color="000000"/>
              <w:right w:val="single" w:sz="4" w:space="0" w:color="000000"/>
            </w:tcBorders>
          </w:tcPr>
          <w:p w:rsidR="00346396" w:rsidRDefault="00346396" w:rsidP="00DC4CFC">
            <w:pPr>
              <w:spacing w:after="0" w:line="259" w:lineRule="auto"/>
              <w:ind w:left="7" w:right="0" w:firstLine="0"/>
              <w:jc w:val="center"/>
            </w:pPr>
            <w:r>
              <w:t xml:space="preserve">2021-2022 г.г. </w:t>
            </w:r>
          </w:p>
        </w:tc>
        <w:tc>
          <w:tcPr>
            <w:tcW w:w="1985" w:type="dxa"/>
            <w:tcBorders>
              <w:top w:val="single" w:sz="4" w:space="0" w:color="000000"/>
              <w:left w:val="single" w:sz="4" w:space="0" w:color="000000"/>
              <w:bottom w:val="single" w:sz="4" w:space="0" w:color="000000"/>
              <w:right w:val="single" w:sz="4" w:space="0" w:color="000000"/>
            </w:tcBorders>
          </w:tcPr>
          <w:p w:rsidR="00346396" w:rsidRDefault="00346396" w:rsidP="00DC4CFC">
            <w:pPr>
              <w:spacing w:after="0" w:line="259" w:lineRule="auto"/>
              <w:ind w:left="8" w:right="0" w:firstLine="0"/>
              <w:jc w:val="center"/>
            </w:pPr>
            <w:r>
              <w:t xml:space="preserve">2022-2023 г.г. </w:t>
            </w:r>
          </w:p>
        </w:tc>
        <w:tc>
          <w:tcPr>
            <w:tcW w:w="1988" w:type="dxa"/>
            <w:tcBorders>
              <w:top w:val="single" w:sz="4" w:space="0" w:color="000000"/>
              <w:left w:val="single" w:sz="4" w:space="0" w:color="000000"/>
              <w:bottom w:val="single" w:sz="4" w:space="0" w:color="000000"/>
              <w:right w:val="single" w:sz="4" w:space="0" w:color="000000"/>
            </w:tcBorders>
          </w:tcPr>
          <w:p w:rsidR="00346396" w:rsidRDefault="00346396" w:rsidP="00DC4CFC">
            <w:pPr>
              <w:spacing w:after="0" w:line="259" w:lineRule="auto"/>
              <w:ind w:left="0" w:right="0" w:firstLine="0"/>
              <w:jc w:val="left"/>
            </w:pPr>
            <w:r>
              <w:t xml:space="preserve">2023-2024 г.г. </w:t>
            </w:r>
          </w:p>
        </w:tc>
      </w:tr>
      <w:tr w:rsidR="00346396" w:rsidTr="00DC4CFC">
        <w:trPr>
          <w:trHeight w:val="326"/>
        </w:trPr>
        <w:tc>
          <w:tcPr>
            <w:tcW w:w="1985" w:type="dxa"/>
            <w:tcBorders>
              <w:top w:val="single" w:sz="4" w:space="0" w:color="000000"/>
              <w:left w:val="single" w:sz="4" w:space="0" w:color="000000"/>
              <w:bottom w:val="single" w:sz="4" w:space="0" w:color="000000"/>
              <w:right w:val="single" w:sz="4" w:space="0" w:color="000000"/>
            </w:tcBorders>
          </w:tcPr>
          <w:p w:rsidR="00346396" w:rsidRDefault="00346396" w:rsidP="00DC4CFC">
            <w:pPr>
              <w:spacing w:after="0" w:line="259" w:lineRule="auto"/>
              <w:ind w:left="6" w:right="0" w:firstLine="0"/>
              <w:jc w:val="center"/>
            </w:pPr>
            <w:r>
              <w:t xml:space="preserve">1/3 </w:t>
            </w:r>
          </w:p>
        </w:tc>
        <w:tc>
          <w:tcPr>
            <w:tcW w:w="1983" w:type="dxa"/>
            <w:tcBorders>
              <w:top w:val="single" w:sz="4" w:space="0" w:color="000000"/>
              <w:left w:val="single" w:sz="4" w:space="0" w:color="000000"/>
              <w:bottom w:val="single" w:sz="4" w:space="0" w:color="000000"/>
              <w:right w:val="single" w:sz="4" w:space="0" w:color="000000"/>
            </w:tcBorders>
          </w:tcPr>
          <w:p w:rsidR="00346396" w:rsidRDefault="00346396" w:rsidP="00DC4CFC">
            <w:pPr>
              <w:spacing w:after="0" w:line="259" w:lineRule="auto"/>
              <w:ind w:left="4" w:right="0" w:firstLine="0"/>
              <w:jc w:val="center"/>
            </w:pPr>
            <w:r>
              <w:t xml:space="preserve">1/2 </w:t>
            </w:r>
          </w:p>
        </w:tc>
        <w:tc>
          <w:tcPr>
            <w:tcW w:w="1985" w:type="dxa"/>
            <w:tcBorders>
              <w:top w:val="single" w:sz="4" w:space="0" w:color="000000"/>
              <w:left w:val="single" w:sz="4" w:space="0" w:color="000000"/>
              <w:bottom w:val="single" w:sz="4" w:space="0" w:color="000000"/>
              <w:right w:val="single" w:sz="4" w:space="0" w:color="000000"/>
            </w:tcBorders>
          </w:tcPr>
          <w:p w:rsidR="00346396" w:rsidRDefault="00346396" w:rsidP="00DC4CFC">
            <w:pPr>
              <w:spacing w:after="0" w:line="259" w:lineRule="auto"/>
              <w:ind w:left="7" w:right="0" w:firstLine="0"/>
              <w:jc w:val="center"/>
            </w:pPr>
            <w:r>
              <w:t xml:space="preserve">1/2 </w:t>
            </w:r>
          </w:p>
        </w:tc>
        <w:tc>
          <w:tcPr>
            <w:tcW w:w="1985" w:type="dxa"/>
            <w:tcBorders>
              <w:top w:val="single" w:sz="4" w:space="0" w:color="000000"/>
              <w:left w:val="single" w:sz="4" w:space="0" w:color="000000"/>
              <w:bottom w:val="single" w:sz="4" w:space="0" w:color="000000"/>
              <w:right w:val="single" w:sz="4" w:space="0" w:color="000000"/>
            </w:tcBorders>
          </w:tcPr>
          <w:p w:rsidR="00346396" w:rsidRDefault="00346396" w:rsidP="00DC4CFC">
            <w:pPr>
              <w:spacing w:after="0" w:line="259" w:lineRule="auto"/>
              <w:ind w:left="7" w:right="0" w:firstLine="0"/>
              <w:jc w:val="center"/>
            </w:pPr>
            <w:r>
              <w:t xml:space="preserve">0/0 </w:t>
            </w:r>
          </w:p>
        </w:tc>
        <w:tc>
          <w:tcPr>
            <w:tcW w:w="1988" w:type="dxa"/>
            <w:tcBorders>
              <w:top w:val="single" w:sz="4" w:space="0" w:color="000000"/>
              <w:left w:val="single" w:sz="4" w:space="0" w:color="000000"/>
              <w:bottom w:val="single" w:sz="4" w:space="0" w:color="000000"/>
              <w:right w:val="single" w:sz="4" w:space="0" w:color="000000"/>
            </w:tcBorders>
          </w:tcPr>
          <w:p w:rsidR="00346396" w:rsidRDefault="00346396" w:rsidP="00DC4CFC">
            <w:pPr>
              <w:spacing w:after="0" w:line="259" w:lineRule="auto"/>
              <w:ind w:left="5" w:right="0" w:firstLine="0"/>
              <w:jc w:val="center"/>
            </w:pPr>
            <w:r>
              <w:t xml:space="preserve">0/2 </w:t>
            </w:r>
          </w:p>
        </w:tc>
      </w:tr>
    </w:tbl>
    <w:p w:rsidR="00AA6EB4" w:rsidRDefault="00AA6EB4">
      <w:pPr>
        <w:spacing w:after="71" w:line="259" w:lineRule="auto"/>
        <w:ind w:left="0" w:right="0" w:firstLine="0"/>
        <w:jc w:val="left"/>
      </w:pPr>
    </w:p>
    <w:p w:rsidR="00AA6EB4" w:rsidRDefault="00AE7A0C">
      <w:pPr>
        <w:spacing w:after="56" w:line="259" w:lineRule="auto"/>
        <w:ind w:left="-5" w:right="0"/>
        <w:jc w:val="left"/>
      </w:pPr>
      <w:r>
        <w:rPr>
          <w:b/>
        </w:rPr>
        <w:t xml:space="preserve">4.6. Данные о достижениях и проблемах социализации обучающихся (правонарушения, поведенческие риски). </w:t>
      </w:r>
    </w:p>
    <w:p w:rsidR="00AA6EB4" w:rsidRDefault="00AA6EB4">
      <w:pPr>
        <w:spacing w:after="64" w:line="259" w:lineRule="auto"/>
        <w:ind w:left="0" w:right="0" w:firstLine="0"/>
        <w:jc w:val="left"/>
      </w:pPr>
    </w:p>
    <w:p w:rsidR="00AA6EB4" w:rsidRDefault="00AE7A0C">
      <w:pPr>
        <w:ind w:left="-5" w:right="303"/>
      </w:pPr>
      <w:r>
        <w:t xml:space="preserve">        Работа по профилактике правонарушений, преступлений и безнадзорности традиционно проводилась в тесном взаимодействии ОУ со специалистами Администрации </w:t>
      </w:r>
      <w:proofErr w:type="spellStart"/>
      <w:r>
        <w:t>БарилоКрепинского</w:t>
      </w:r>
      <w:proofErr w:type="spellEnd"/>
      <w:r>
        <w:t xml:space="preserve"> сельского поселения, правоохранительными органами, органами опеки и попечительства, </w:t>
      </w:r>
      <w:proofErr w:type="spellStart"/>
      <w:r>
        <w:t>КДНиЗП</w:t>
      </w:r>
      <w:proofErr w:type="spellEnd"/>
      <w:r>
        <w:t xml:space="preserve"> и ПДН ОМВД </w:t>
      </w:r>
      <w:proofErr w:type="spellStart"/>
      <w:r>
        <w:t>Родионово-Несветайского</w:t>
      </w:r>
      <w:proofErr w:type="spellEnd"/>
      <w:r>
        <w:t xml:space="preserve"> района, а также родителями. За истекший учебный год не зафиксировано ни одного правонарушения или преступления, совершенного учениками ОУ. </w:t>
      </w:r>
    </w:p>
    <w:p w:rsidR="00AA6EB4" w:rsidRDefault="00AA6EB4">
      <w:pPr>
        <w:spacing w:after="63" w:line="259" w:lineRule="auto"/>
        <w:ind w:left="0" w:right="0" w:firstLine="0"/>
        <w:jc w:val="left"/>
      </w:pPr>
    </w:p>
    <w:p w:rsidR="00AA6EB4" w:rsidRDefault="00AE7A0C">
      <w:pPr>
        <w:spacing w:after="66" w:line="259" w:lineRule="auto"/>
        <w:ind w:right="300"/>
        <w:jc w:val="right"/>
      </w:pPr>
      <w:r>
        <w:t xml:space="preserve">Динамика изменения количества обучающихся,  </w:t>
      </w:r>
    </w:p>
    <w:p w:rsidR="00AA6EB4" w:rsidRDefault="00AE7A0C">
      <w:pPr>
        <w:spacing w:after="1" w:line="259" w:lineRule="auto"/>
        <w:ind w:right="300"/>
        <w:jc w:val="right"/>
      </w:pPr>
      <w:r>
        <w:t xml:space="preserve">состоящих на </w:t>
      </w:r>
      <w:proofErr w:type="spellStart"/>
      <w:r>
        <w:t>внутришкольном</w:t>
      </w:r>
      <w:proofErr w:type="spellEnd"/>
      <w:r>
        <w:t xml:space="preserve"> учете, учете в </w:t>
      </w:r>
      <w:proofErr w:type="spellStart"/>
      <w:r>
        <w:t>КДНиЗП</w:t>
      </w:r>
      <w:proofErr w:type="spellEnd"/>
      <w:r>
        <w:t xml:space="preserve">, ПДН ОМВД </w:t>
      </w:r>
    </w:p>
    <w:p w:rsidR="00AA6EB4" w:rsidRDefault="00AA6EB4">
      <w:pPr>
        <w:spacing w:after="0" w:line="259" w:lineRule="auto"/>
        <w:ind w:left="0" w:right="0" w:firstLine="0"/>
        <w:jc w:val="left"/>
      </w:pPr>
    </w:p>
    <w:tbl>
      <w:tblPr>
        <w:tblStyle w:val="TableGrid"/>
        <w:tblW w:w="10317" w:type="dxa"/>
        <w:tblInd w:w="-108" w:type="dxa"/>
        <w:tblCellMar>
          <w:top w:w="9" w:type="dxa"/>
          <w:left w:w="108" w:type="dxa"/>
          <w:right w:w="51" w:type="dxa"/>
        </w:tblCellMar>
        <w:tblLook w:val="04A0"/>
      </w:tblPr>
      <w:tblGrid>
        <w:gridCol w:w="1529"/>
        <w:gridCol w:w="1167"/>
        <w:gridCol w:w="1808"/>
        <w:gridCol w:w="1560"/>
        <w:gridCol w:w="1133"/>
        <w:gridCol w:w="1505"/>
        <w:gridCol w:w="1615"/>
      </w:tblGrid>
      <w:tr w:rsidR="00AA6EB4">
        <w:trPr>
          <w:trHeight w:val="329"/>
        </w:trPr>
        <w:tc>
          <w:tcPr>
            <w:tcW w:w="1529" w:type="dxa"/>
            <w:vMerge w:val="restart"/>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17" w:right="14" w:firstLine="0"/>
              <w:jc w:val="center"/>
            </w:pPr>
            <w:r>
              <w:t xml:space="preserve">Учебный год </w:t>
            </w:r>
          </w:p>
        </w:tc>
        <w:tc>
          <w:tcPr>
            <w:tcW w:w="1167" w:type="dxa"/>
            <w:tcBorders>
              <w:top w:val="single" w:sz="4" w:space="0" w:color="000000"/>
              <w:left w:val="single" w:sz="4" w:space="0" w:color="000000"/>
              <w:bottom w:val="single" w:sz="4" w:space="0" w:color="000000"/>
              <w:right w:val="nil"/>
            </w:tcBorders>
          </w:tcPr>
          <w:p w:rsidR="00AA6EB4" w:rsidRDefault="00AA6EB4">
            <w:pPr>
              <w:spacing w:after="160" w:line="259" w:lineRule="auto"/>
              <w:ind w:left="0" w:right="0" w:firstLine="0"/>
              <w:jc w:val="left"/>
            </w:pPr>
          </w:p>
        </w:tc>
        <w:tc>
          <w:tcPr>
            <w:tcW w:w="3368" w:type="dxa"/>
            <w:gridSpan w:val="2"/>
            <w:tcBorders>
              <w:top w:val="single" w:sz="4" w:space="0" w:color="000000"/>
              <w:left w:val="nil"/>
              <w:bottom w:val="single" w:sz="4" w:space="0" w:color="000000"/>
              <w:right w:val="nil"/>
            </w:tcBorders>
          </w:tcPr>
          <w:p w:rsidR="00AA6EB4" w:rsidRDefault="00AE7A0C">
            <w:pPr>
              <w:spacing w:after="0" w:line="259" w:lineRule="auto"/>
              <w:ind w:left="0" w:right="94" w:firstLine="0"/>
              <w:jc w:val="center"/>
            </w:pPr>
            <w:r>
              <w:t xml:space="preserve">Состоит на учете </w:t>
            </w:r>
          </w:p>
        </w:tc>
        <w:tc>
          <w:tcPr>
            <w:tcW w:w="1133" w:type="dxa"/>
            <w:tcBorders>
              <w:top w:val="single" w:sz="4" w:space="0" w:color="000000"/>
              <w:left w:val="nil"/>
              <w:bottom w:val="single" w:sz="4" w:space="0" w:color="000000"/>
              <w:right w:val="single" w:sz="4" w:space="0" w:color="000000"/>
            </w:tcBorders>
          </w:tcPr>
          <w:p w:rsidR="00AA6EB4" w:rsidRDefault="00AA6EB4">
            <w:pPr>
              <w:spacing w:after="160" w:line="259" w:lineRule="auto"/>
              <w:ind w:left="0" w:right="0" w:firstLine="0"/>
              <w:jc w:val="left"/>
            </w:pPr>
          </w:p>
        </w:tc>
        <w:tc>
          <w:tcPr>
            <w:tcW w:w="1505" w:type="dxa"/>
            <w:vMerge w:val="restart"/>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0" w:firstLine="0"/>
              <w:jc w:val="center"/>
            </w:pPr>
            <w:r>
              <w:t xml:space="preserve">Право- нарушения </w:t>
            </w:r>
          </w:p>
        </w:tc>
        <w:tc>
          <w:tcPr>
            <w:tcW w:w="1615" w:type="dxa"/>
            <w:vMerge w:val="restart"/>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0" w:firstLine="0"/>
              <w:jc w:val="center"/>
            </w:pPr>
            <w:r>
              <w:t xml:space="preserve">Самовольные уходы </w:t>
            </w:r>
          </w:p>
        </w:tc>
      </w:tr>
      <w:tr w:rsidR="00AA6EB4">
        <w:trPr>
          <w:trHeight w:val="326"/>
        </w:trPr>
        <w:tc>
          <w:tcPr>
            <w:tcW w:w="0" w:type="auto"/>
            <w:vMerge/>
            <w:tcBorders>
              <w:top w:val="nil"/>
              <w:left w:val="single" w:sz="4" w:space="0" w:color="000000"/>
              <w:bottom w:val="single" w:sz="4" w:space="0" w:color="000000"/>
              <w:right w:val="single" w:sz="4" w:space="0" w:color="000000"/>
            </w:tcBorders>
          </w:tcPr>
          <w:p w:rsidR="00AA6EB4" w:rsidRDefault="00AA6EB4">
            <w:pPr>
              <w:spacing w:after="160" w:line="259" w:lineRule="auto"/>
              <w:ind w:left="0" w:right="0" w:firstLine="0"/>
              <w:jc w:val="left"/>
            </w:pPr>
          </w:p>
        </w:tc>
        <w:tc>
          <w:tcPr>
            <w:tcW w:w="1167"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187" w:right="0" w:firstLine="0"/>
              <w:jc w:val="left"/>
            </w:pPr>
            <w:r>
              <w:t xml:space="preserve">ВШУ </w:t>
            </w:r>
          </w:p>
        </w:tc>
        <w:tc>
          <w:tcPr>
            <w:tcW w:w="1808"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2" w:firstLine="0"/>
              <w:jc w:val="center"/>
            </w:pPr>
            <w:r>
              <w:t xml:space="preserve">КДН и ЗП </w:t>
            </w:r>
          </w:p>
        </w:tc>
        <w:tc>
          <w:tcPr>
            <w:tcW w:w="1560"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31" w:right="0" w:firstLine="0"/>
            </w:pPr>
            <w:r>
              <w:t xml:space="preserve">ПДН ОМВД </w:t>
            </w:r>
          </w:p>
        </w:tc>
        <w:tc>
          <w:tcPr>
            <w:tcW w:w="113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1" w:firstLine="0"/>
              <w:jc w:val="center"/>
            </w:pPr>
            <w:r>
              <w:t xml:space="preserve">Всего </w:t>
            </w:r>
          </w:p>
        </w:tc>
        <w:tc>
          <w:tcPr>
            <w:tcW w:w="0" w:type="auto"/>
            <w:vMerge/>
            <w:tcBorders>
              <w:top w:val="nil"/>
              <w:left w:val="single" w:sz="4" w:space="0" w:color="000000"/>
              <w:bottom w:val="single" w:sz="4" w:space="0" w:color="000000"/>
              <w:right w:val="single" w:sz="4" w:space="0" w:color="000000"/>
            </w:tcBorders>
          </w:tcPr>
          <w:p w:rsidR="00AA6EB4" w:rsidRDefault="00AA6E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AA6EB4" w:rsidRDefault="00AA6EB4">
            <w:pPr>
              <w:spacing w:after="160" w:line="259" w:lineRule="auto"/>
              <w:ind w:left="0" w:right="0" w:firstLine="0"/>
              <w:jc w:val="left"/>
            </w:pPr>
          </w:p>
        </w:tc>
      </w:tr>
      <w:tr w:rsidR="00AA6EB4">
        <w:trPr>
          <w:trHeight w:val="326"/>
        </w:trPr>
        <w:tc>
          <w:tcPr>
            <w:tcW w:w="1529"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0" w:firstLine="0"/>
              <w:jc w:val="left"/>
            </w:pPr>
            <w:r>
              <w:t xml:space="preserve">2019-2020 </w:t>
            </w:r>
          </w:p>
        </w:tc>
        <w:tc>
          <w:tcPr>
            <w:tcW w:w="1167" w:type="dxa"/>
            <w:tcBorders>
              <w:top w:val="single" w:sz="4" w:space="0" w:color="000000"/>
              <w:left w:val="single" w:sz="4" w:space="0" w:color="000000"/>
              <w:bottom w:val="single" w:sz="4" w:space="0" w:color="000000"/>
              <w:right w:val="single" w:sz="4" w:space="0" w:color="000000"/>
            </w:tcBorders>
          </w:tcPr>
          <w:p w:rsidR="00AA6EB4" w:rsidRDefault="0033623D">
            <w:pPr>
              <w:spacing w:after="0" w:line="259" w:lineRule="auto"/>
              <w:ind w:left="0" w:right="61" w:firstLine="0"/>
              <w:jc w:val="center"/>
            </w:pPr>
            <w:r>
              <w:t>2</w:t>
            </w:r>
            <w:r w:rsidR="00AE7A0C">
              <w:t xml:space="preserve"> </w:t>
            </w:r>
          </w:p>
        </w:tc>
        <w:tc>
          <w:tcPr>
            <w:tcW w:w="1808"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1"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59" w:firstLine="0"/>
              <w:jc w:val="center"/>
            </w:pP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AA6EB4" w:rsidRDefault="0033623D">
            <w:pPr>
              <w:spacing w:after="0" w:line="259" w:lineRule="auto"/>
              <w:ind w:left="0" w:right="56" w:firstLine="0"/>
              <w:jc w:val="center"/>
            </w:pPr>
            <w:r>
              <w:t>2</w:t>
            </w:r>
          </w:p>
        </w:tc>
        <w:tc>
          <w:tcPr>
            <w:tcW w:w="1505"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57" w:firstLine="0"/>
              <w:jc w:val="center"/>
            </w:pPr>
            <w:r>
              <w:t xml:space="preserve">- </w:t>
            </w:r>
          </w:p>
        </w:tc>
        <w:tc>
          <w:tcPr>
            <w:tcW w:w="1615"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1" w:firstLine="0"/>
              <w:jc w:val="center"/>
            </w:pPr>
            <w:r>
              <w:t xml:space="preserve">- </w:t>
            </w:r>
          </w:p>
        </w:tc>
      </w:tr>
      <w:tr w:rsidR="00AA6EB4">
        <w:trPr>
          <w:trHeight w:val="329"/>
        </w:trPr>
        <w:tc>
          <w:tcPr>
            <w:tcW w:w="1529"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0" w:firstLine="0"/>
              <w:jc w:val="left"/>
            </w:pPr>
            <w:r>
              <w:t xml:space="preserve">2020-2021 </w:t>
            </w:r>
          </w:p>
        </w:tc>
        <w:tc>
          <w:tcPr>
            <w:tcW w:w="1167" w:type="dxa"/>
            <w:tcBorders>
              <w:top w:val="single" w:sz="4" w:space="0" w:color="000000"/>
              <w:left w:val="single" w:sz="4" w:space="0" w:color="000000"/>
              <w:bottom w:val="single" w:sz="4" w:space="0" w:color="000000"/>
              <w:right w:val="single" w:sz="4" w:space="0" w:color="000000"/>
            </w:tcBorders>
          </w:tcPr>
          <w:p w:rsidR="00AA6EB4" w:rsidRDefault="0033623D">
            <w:pPr>
              <w:spacing w:after="0" w:line="259" w:lineRule="auto"/>
              <w:ind w:left="0" w:right="61" w:firstLine="0"/>
              <w:jc w:val="center"/>
            </w:pPr>
            <w:r>
              <w:t>2</w:t>
            </w:r>
            <w:r w:rsidR="00AE7A0C">
              <w:t xml:space="preserve"> </w:t>
            </w:r>
          </w:p>
        </w:tc>
        <w:tc>
          <w:tcPr>
            <w:tcW w:w="1808"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1"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59" w:firstLine="0"/>
              <w:jc w:val="center"/>
            </w:pP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AA6EB4" w:rsidRDefault="0033623D">
            <w:pPr>
              <w:spacing w:after="0" w:line="259" w:lineRule="auto"/>
              <w:ind w:left="0" w:right="56" w:firstLine="0"/>
              <w:jc w:val="center"/>
            </w:pPr>
            <w:r>
              <w:t>2</w:t>
            </w:r>
          </w:p>
        </w:tc>
        <w:tc>
          <w:tcPr>
            <w:tcW w:w="1505"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57" w:firstLine="0"/>
              <w:jc w:val="center"/>
            </w:pPr>
            <w:r>
              <w:t xml:space="preserve">- </w:t>
            </w:r>
          </w:p>
        </w:tc>
        <w:tc>
          <w:tcPr>
            <w:tcW w:w="1615"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1" w:firstLine="0"/>
              <w:jc w:val="center"/>
            </w:pPr>
            <w:r>
              <w:t xml:space="preserve">- </w:t>
            </w:r>
          </w:p>
        </w:tc>
      </w:tr>
      <w:tr w:rsidR="00AA6EB4">
        <w:trPr>
          <w:trHeight w:val="326"/>
        </w:trPr>
        <w:tc>
          <w:tcPr>
            <w:tcW w:w="1529"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0" w:firstLine="0"/>
              <w:jc w:val="left"/>
            </w:pPr>
            <w:r>
              <w:t xml:space="preserve">2021-2022 </w:t>
            </w:r>
          </w:p>
        </w:tc>
        <w:tc>
          <w:tcPr>
            <w:tcW w:w="1167" w:type="dxa"/>
            <w:tcBorders>
              <w:top w:val="single" w:sz="4" w:space="0" w:color="000000"/>
              <w:left w:val="single" w:sz="4" w:space="0" w:color="000000"/>
              <w:bottom w:val="single" w:sz="4" w:space="0" w:color="000000"/>
              <w:right w:val="single" w:sz="4" w:space="0" w:color="000000"/>
            </w:tcBorders>
          </w:tcPr>
          <w:p w:rsidR="00AA6EB4" w:rsidRDefault="0033623D">
            <w:pPr>
              <w:spacing w:after="0" w:line="259" w:lineRule="auto"/>
              <w:ind w:left="0" w:right="61" w:firstLine="0"/>
              <w:jc w:val="center"/>
            </w:pPr>
            <w:r>
              <w:t>2</w:t>
            </w:r>
            <w:r w:rsidR="00AE7A0C">
              <w:t xml:space="preserve"> </w:t>
            </w:r>
          </w:p>
        </w:tc>
        <w:tc>
          <w:tcPr>
            <w:tcW w:w="1808"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1"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59" w:firstLine="0"/>
              <w:jc w:val="center"/>
            </w:pP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AA6EB4" w:rsidRDefault="0033623D">
            <w:pPr>
              <w:spacing w:after="0" w:line="259" w:lineRule="auto"/>
              <w:ind w:left="0" w:right="56" w:firstLine="0"/>
              <w:jc w:val="center"/>
            </w:pPr>
            <w:r>
              <w:t>2</w:t>
            </w:r>
          </w:p>
        </w:tc>
        <w:tc>
          <w:tcPr>
            <w:tcW w:w="1505"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57" w:firstLine="0"/>
              <w:jc w:val="center"/>
            </w:pPr>
            <w:r>
              <w:t xml:space="preserve">- </w:t>
            </w:r>
          </w:p>
        </w:tc>
        <w:tc>
          <w:tcPr>
            <w:tcW w:w="1615"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1" w:firstLine="0"/>
              <w:jc w:val="center"/>
            </w:pPr>
            <w:r>
              <w:t xml:space="preserve">- </w:t>
            </w:r>
          </w:p>
        </w:tc>
      </w:tr>
      <w:tr w:rsidR="00AA6EB4">
        <w:trPr>
          <w:trHeight w:val="329"/>
        </w:trPr>
        <w:tc>
          <w:tcPr>
            <w:tcW w:w="1529"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0" w:firstLine="0"/>
              <w:jc w:val="left"/>
            </w:pPr>
            <w:r>
              <w:t xml:space="preserve">2022-2023 </w:t>
            </w:r>
          </w:p>
        </w:tc>
        <w:tc>
          <w:tcPr>
            <w:tcW w:w="1167" w:type="dxa"/>
            <w:tcBorders>
              <w:top w:val="single" w:sz="4" w:space="0" w:color="000000"/>
              <w:left w:val="single" w:sz="4" w:space="0" w:color="000000"/>
              <w:bottom w:val="single" w:sz="4" w:space="0" w:color="000000"/>
              <w:right w:val="single" w:sz="4" w:space="0" w:color="000000"/>
            </w:tcBorders>
          </w:tcPr>
          <w:p w:rsidR="00AA6EB4" w:rsidRDefault="0033623D">
            <w:pPr>
              <w:spacing w:after="0" w:line="259" w:lineRule="auto"/>
              <w:ind w:left="0" w:right="61" w:firstLine="0"/>
              <w:jc w:val="center"/>
            </w:pPr>
            <w:r>
              <w:t>2</w:t>
            </w:r>
            <w:r w:rsidR="00AE7A0C">
              <w:t xml:space="preserve"> </w:t>
            </w:r>
          </w:p>
        </w:tc>
        <w:tc>
          <w:tcPr>
            <w:tcW w:w="1808"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1"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59" w:firstLine="0"/>
              <w:jc w:val="center"/>
            </w:pP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AA6EB4" w:rsidRDefault="0033623D">
            <w:pPr>
              <w:spacing w:after="0" w:line="259" w:lineRule="auto"/>
              <w:ind w:left="0" w:right="56" w:firstLine="0"/>
              <w:jc w:val="center"/>
            </w:pPr>
            <w:r>
              <w:t>2</w:t>
            </w:r>
          </w:p>
        </w:tc>
        <w:tc>
          <w:tcPr>
            <w:tcW w:w="1505"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57" w:firstLine="0"/>
              <w:jc w:val="center"/>
            </w:pPr>
            <w:r>
              <w:t xml:space="preserve">- </w:t>
            </w:r>
          </w:p>
        </w:tc>
        <w:tc>
          <w:tcPr>
            <w:tcW w:w="1615"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1" w:firstLine="0"/>
              <w:jc w:val="center"/>
            </w:pPr>
            <w:r>
              <w:t xml:space="preserve">- </w:t>
            </w:r>
          </w:p>
        </w:tc>
      </w:tr>
    </w:tbl>
    <w:p w:rsidR="00AA6EB4" w:rsidRDefault="00AA6EB4">
      <w:pPr>
        <w:spacing w:after="16" w:line="259" w:lineRule="auto"/>
        <w:ind w:left="0" w:right="0" w:firstLine="0"/>
        <w:jc w:val="left"/>
      </w:pPr>
    </w:p>
    <w:p w:rsidR="00AA6EB4" w:rsidRDefault="00AE7A0C">
      <w:pPr>
        <w:ind w:left="-5" w:right="303"/>
      </w:pPr>
      <w:r>
        <w:t xml:space="preserve">Все дети, состоящие на ВШУ, находятся под пристальным вниманием педагогического коллектива. Профилактическая работа с детьми «группы риска», прежде всего, ориентирована на профилактическую работу с семьёй ребенка и проводится параллельно с индивидуальной работой непосредственно с учеником. В истекшем учебном году со всеми родителями удалось установить контакт и совместно контролировать поведение и обучение детей в ОУ. Один из учеников, состоящих на ВШУ весь 2022-2023 учебный год, на момент окончания учебного года решением Совета профилактики школы был снят с ВШУ по ходатайству классного руководителя. </w:t>
      </w:r>
    </w:p>
    <w:p w:rsidR="00AA6EB4" w:rsidRDefault="00AA6EB4">
      <w:pPr>
        <w:spacing w:after="66" w:line="259" w:lineRule="auto"/>
        <w:ind w:left="0" w:right="0" w:firstLine="0"/>
        <w:jc w:val="left"/>
      </w:pPr>
    </w:p>
    <w:p w:rsidR="00AA6EB4" w:rsidRDefault="00AE7A0C">
      <w:pPr>
        <w:spacing w:after="56" w:line="259" w:lineRule="auto"/>
        <w:ind w:left="-5" w:right="0"/>
        <w:jc w:val="left"/>
      </w:pPr>
      <w:r>
        <w:rPr>
          <w:b/>
        </w:rPr>
        <w:t xml:space="preserve">4.7. Достижения ОУ, обучающихся и их коллективов (объединений, команд) в районных, областных, федеральных конкурсах, соревнованиях </w:t>
      </w:r>
      <w:r>
        <w:t>и</w:t>
      </w:r>
      <w:r>
        <w:rPr>
          <w:b/>
        </w:rPr>
        <w:t xml:space="preserve"> т.д.</w:t>
      </w:r>
    </w:p>
    <w:p w:rsidR="00AA6EB4" w:rsidRDefault="00AE7A0C">
      <w:pPr>
        <w:ind w:left="-5" w:right="303"/>
      </w:pPr>
      <w:r>
        <w:t xml:space="preserve">     ОУ ежегодно участвует в проводимых смотрах, фестивалях, конкурсах.  </w:t>
      </w:r>
    </w:p>
    <w:p w:rsidR="00AA6EB4" w:rsidRDefault="00AA6EB4">
      <w:pPr>
        <w:spacing w:after="64" w:line="259" w:lineRule="auto"/>
        <w:ind w:left="0" w:right="0" w:firstLine="0"/>
        <w:jc w:val="left"/>
      </w:pPr>
    </w:p>
    <w:p w:rsidR="00AA6EB4" w:rsidRDefault="00AE7A0C">
      <w:pPr>
        <w:spacing w:after="0" w:line="259" w:lineRule="auto"/>
        <w:ind w:right="312"/>
        <w:jc w:val="center"/>
      </w:pPr>
      <w:r>
        <w:t xml:space="preserve">Результаты участия ОУ, обучающихся в олимпиадах, конкурсах, фестивалях </w:t>
      </w:r>
    </w:p>
    <w:tbl>
      <w:tblPr>
        <w:tblStyle w:val="TableGrid"/>
        <w:tblW w:w="9952" w:type="dxa"/>
        <w:tblInd w:w="-26" w:type="dxa"/>
        <w:tblCellMar>
          <w:top w:w="9" w:type="dxa"/>
          <w:left w:w="108" w:type="dxa"/>
          <w:right w:w="51" w:type="dxa"/>
        </w:tblCellMar>
        <w:tblLook w:val="04A0"/>
      </w:tblPr>
      <w:tblGrid>
        <w:gridCol w:w="800"/>
        <w:gridCol w:w="3508"/>
        <w:gridCol w:w="1228"/>
        <w:gridCol w:w="1949"/>
        <w:gridCol w:w="2467"/>
      </w:tblGrid>
      <w:tr w:rsidR="00AA6EB4">
        <w:trPr>
          <w:trHeight w:val="962"/>
        </w:trPr>
        <w:tc>
          <w:tcPr>
            <w:tcW w:w="823" w:type="dxa"/>
            <w:tcBorders>
              <w:top w:val="single" w:sz="4" w:space="0" w:color="000000"/>
              <w:left w:val="single" w:sz="4" w:space="0" w:color="000000"/>
              <w:bottom w:val="single" w:sz="4" w:space="0" w:color="000000"/>
              <w:right w:val="single" w:sz="4" w:space="0" w:color="000000"/>
            </w:tcBorders>
          </w:tcPr>
          <w:p w:rsidR="00AA6EB4" w:rsidRDefault="00AE7A0C">
            <w:pPr>
              <w:spacing w:after="59" w:line="259" w:lineRule="auto"/>
              <w:ind w:left="0" w:right="56" w:firstLine="0"/>
              <w:jc w:val="center"/>
            </w:pPr>
            <w:r>
              <w:t xml:space="preserve">№ </w:t>
            </w:r>
          </w:p>
          <w:p w:rsidR="00AA6EB4" w:rsidRDefault="00AE7A0C">
            <w:pPr>
              <w:spacing w:after="0" w:line="259" w:lineRule="auto"/>
              <w:ind w:left="0" w:right="56" w:firstLine="0"/>
              <w:jc w:val="center"/>
            </w:pPr>
            <w:proofErr w:type="spellStart"/>
            <w:proofErr w:type="gramStart"/>
            <w:r>
              <w:t>п</w:t>
            </w:r>
            <w:proofErr w:type="spellEnd"/>
            <w:proofErr w:type="gramEnd"/>
            <w:r>
              <w:t>/</w:t>
            </w:r>
            <w:proofErr w:type="spellStart"/>
            <w:r>
              <w:t>п</w:t>
            </w:r>
            <w:proofErr w:type="spellEnd"/>
            <w:r>
              <w:t xml:space="preserve"> </w:t>
            </w:r>
          </w:p>
        </w:tc>
        <w:tc>
          <w:tcPr>
            <w:tcW w:w="360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59" w:firstLine="0"/>
              <w:jc w:val="center"/>
            </w:pPr>
            <w:r>
              <w:t xml:space="preserve">Название мероприятия </w:t>
            </w:r>
          </w:p>
        </w:tc>
        <w:tc>
          <w:tcPr>
            <w:tcW w:w="989"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0" w:firstLine="0"/>
              <w:jc w:val="center"/>
            </w:pPr>
            <w:r>
              <w:t>Кол-во участников</w:t>
            </w:r>
          </w:p>
        </w:tc>
        <w:tc>
          <w:tcPr>
            <w:tcW w:w="198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4" w:firstLine="0"/>
              <w:jc w:val="center"/>
            </w:pPr>
            <w:r>
              <w:t xml:space="preserve">Уровень </w:t>
            </w:r>
          </w:p>
        </w:tc>
        <w:tc>
          <w:tcPr>
            <w:tcW w:w="2554"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3" w:firstLine="0"/>
              <w:jc w:val="center"/>
            </w:pPr>
            <w:r>
              <w:t xml:space="preserve">Результат </w:t>
            </w:r>
          </w:p>
        </w:tc>
      </w:tr>
      <w:tr w:rsidR="00AA6EB4">
        <w:trPr>
          <w:trHeight w:val="962"/>
        </w:trPr>
        <w:tc>
          <w:tcPr>
            <w:tcW w:w="82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59" w:firstLine="0"/>
              <w:jc w:val="center"/>
            </w:pPr>
            <w:r>
              <w:t xml:space="preserve">1 </w:t>
            </w:r>
          </w:p>
        </w:tc>
        <w:tc>
          <w:tcPr>
            <w:tcW w:w="3603" w:type="dxa"/>
            <w:tcBorders>
              <w:top w:val="single" w:sz="4" w:space="0" w:color="000000"/>
              <w:left w:val="single" w:sz="4" w:space="0" w:color="000000"/>
              <w:bottom w:val="single" w:sz="4" w:space="0" w:color="000000"/>
              <w:right w:val="single" w:sz="4" w:space="0" w:color="000000"/>
            </w:tcBorders>
          </w:tcPr>
          <w:p w:rsidR="00AA6EB4" w:rsidRDefault="00AE7A0C">
            <w:pPr>
              <w:spacing w:after="42" w:line="276" w:lineRule="auto"/>
              <w:ind w:left="0" w:right="0" w:firstLine="0"/>
            </w:pPr>
            <w:r>
              <w:t xml:space="preserve">VII Всероссийский конкурс «Гимн России </w:t>
            </w:r>
            <w:proofErr w:type="gramStart"/>
            <w:r>
              <w:t>понятными</w:t>
            </w:r>
            <w:proofErr w:type="gramEnd"/>
            <w:r>
              <w:t xml:space="preserve"> </w:t>
            </w:r>
          </w:p>
          <w:p w:rsidR="00AA6EB4" w:rsidRDefault="00AE7A0C">
            <w:pPr>
              <w:spacing w:after="0" w:line="259" w:lineRule="auto"/>
              <w:ind w:left="0" w:right="0" w:firstLine="0"/>
              <w:jc w:val="left"/>
            </w:pPr>
            <w:r>
              <w:t xml:space="preserve">словами» </w:t>
            </w:r>
          </w:p>
        </w:tc>
        <w:tc>
          <w:tcPr>
            <w:tcW w:w="989"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2" w:firstLine="0"/>
              <w:jc w:val="center"/>
            </w:pPr>
            <w:r>
              <w:t xml:space="preserve">3 </w:t>
            </w:r>
          </w:p>
        </w:tc>
        <w:tc>
          <w:tcPr>
            <w:tcW w:w="198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1" w:firstLine="0"/>
              <w:jc w:val="center"/>
            </w:pPr>
            <w:r>
              <w:t xml:space="preserve">Федеральный </w:t>
            </w:r>
          </w:p>
        </w:tc>
        <w:tc>
          <w:tcPr>
            <w:tcW w:w="2554" w:type="dxa"/>
            <w:tcBorders>
              <w:top w:val="single" w:sz="4" w:space="0" w:color="000000"/>
              <w:left w:val="single" w:sz="4" w:space="0" w:color="000000"/>
              <w:bottom w:val="single" w:sz="4" w:space="0" w:color="000000"/>
              <w:right w:val="single" w:sz="4" w:space="0" w:color="000000"/>
            </w:tcBorders>
          </w:tcPr>
          <w:p w:rsidR="00AA6EB4" w:rsidRDefault="00AE7A0C">
            <w:pPr>
              <w:numPr>
                <w:ilvl w:val="0"/>
                <w:numId w:val="40"/>
              </w:numPr>
              <w:spacing w:after="51" w:line="259" w:lineRule="auto"/>
              <w:ind w:right="62" w:hanging="180"/>
              <w:jc w:val="center"/>
            </w:pPr>
            <w:r>
              <w:t xml:space="preserve">призер (3 место),  </w:t>
            </w:r>
          </w:p>
          <w:p w:rsidR="00AA6EB4" w:rsidRDefault="00AE7A0C">
            <w:pPr>
              <w:numPr>
                <w:ilvl w:val="0"/>
                <w:numId w:val="40"/>
              </w:numPr>
              <w:spacing w:after="17" w:line="259" w:lineRule="auto"/>
              <w:ind w:right="62" w:hanging="180"/>
              <w:jc w:val="center"/>
            </w:pPr>
            <w:r>
              <w:t xml:space="preserve">- участие </w:t>
            </w:r>
          </w:p>
          <w:p w:rsidR="00AA6EB4" w:rsidRDefault="00AA6EB4">
            <w:pPr>
              <w:spacing w:after="0" w:line="259" w:lineRule="auto"/>
              <w:ind w:left="0" w:right="1" w:firstLine="0"/>
              <w:jc w:val="center"/>
            </w:pPr>
          </w:p>
        </w:tc>
      </w:tr>
      <w:tr w:rsidR="00AA6EB4">
        <w:trPr>
          <w:trHeight w:val="963"/>
        </w:trPr>
        <w:tc>
          <w:tcPr>
            <w:tcW w:w="82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59" w:firstLine="0"/>
              <w:jc w:val="center"/>
            </w:pPr>
            <w:r>
              <w:t xml:space="preserve">2 </w:t>
            </w:r>
          </w:p>
        </w:tc>
        <w:tc>
          <w:tcPr>
            <w:tcW w:w="3603" w:type="dxa"/>
            <w:tcBorders>
              <w:top w:val="single" w:sz="4" w:space="0" w:color="000000"/>
              <w:left w:val="single" w:sz="4" w:space="0" w:color="000000"/>
              <w:bottom w:val="single" w:sz="4" w:space="0" w:color="000000"/>
              <w:right w:val="single" w:sz="4" w:space="0" w:color="000000"/>
            </w:tcBorders>
          </w:tcPr>
          <w:p w:rsidR="00AA6EB4" w:rsidRDefault="00AE7A0C">
            <w:pPr>
              <w:spacing w:after="47" w:line="273" w:lineRule="auto"/>
              <w:ind w:left="0" w:right="0" w:firstLine="0"/>
            </w:pPr>
            <w:r>
              <w:t xml:space="preserve">VI Международный конкурс «Расскажи миру о </w:t>
            </w:r>
            <w:proofErr w:type="gramStart"/>
            <w:r>
              <w:t>своей</w:t>
            </w:r>
            <w:proofErr w:type="gramEnd"/>
            <w:r>
              <w:t xml:space="preserve"> </w:t>
            </w:r>
          </w:p>
          <w:p w:rsidR="00AA6EB4" w:rsidRDefault="00AE7A0C">
            <w:pPr>
              <w:spacing w:after="0" w:line="259" w:lineRule="auto"/>
              <w:ind w:left="0" w:right="0" w:firstLine="0"/>
              <w:jc w:val="left"/>
            </w:pPr>
            <w:r>
              <w:t xml:space="preserve">Родине» </w:t>
            </w:r>
          </w:p>
        </w:tc>
        <w:tc>
          <w:tcPr>
            <w:tcW w:w="989"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2" w:firstLine="0"/>
              <w:jc w:val="center"/>
            </w:pPr>
            <w:r>
              <w:t xml:space="preserve">6 </w:t>
            </w:r>
          </w:p>
        </w:tc>
        <w:tc>
          <w:tcPr>
            <w:tcW w:w="198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1" w:firstLine="0"/>
              <w:jc w:val="center"/>
            </w:pPr>
            <w:r>
              <w:t xml:space="preserve">Федеральный </w:t>
            </w:r>
          </w:p>
        </w:tc>
        <w:tc>
          <w:tcPr>
            <w:tcW w:w="2554"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144" w:right="143" w:firstLine="0"/>
              <w:jc w:val="center"/>
            </w:pPr>
            <w:r>
              <w:t xml:space="preserve">1 призер (2 место), 5 – участие </w:t>
            </w:r>
          </w:p>
        </w:tc>
      </w:tr>
      <w:tr w:rsidR="00AA6EB4">
        <w:trPr>
          <w:trHeight w:val="962"/>
        </w:trPr>
        <w:tc>
          <w:tcPr>
            <w:tcW w:w="82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59" w:firstLine="0"/>
              <w:jc w:val="center"/>
            </w:pPr>
            <w:r>
              <w:t xml:space="preserve">3 </w:t>
            </w:r>
          </w:p>
        </w:tc>
        <w:tc>
          <w:tcPr>
            <w:tcW w:w="3603" w:type="dxa"/>
            <w:tcBorders>
              <w:top w:val="single" w:sz="4" w:space="0" w:color="000000"/>
              <w:left w:val="single" w:sz="4" w:space="0" w:color="000000"/>
              <w:bottom w:val="single" w:sz="4" w:space="0" w:color="000000"/>
              <w:right w:val="single" w:sz="4" w:space="0" w:color="000000"/>
            </w:tcBorders>
          </w:tcPr>
          <w:p w:rsidR="00AA6EB4" w:rsidRDefault="00AE7A0C">
            <w:pPr>
              <w:spacing w:after="49" w:line="273" w:lineRule="auto"/>
              <w:ind w:left="0" w:right="0" w:firstLine="0"/>
            </w:pPr>
            <w:proofErr w:type="gramStart"/>
            <w:r>
              <w:t>Всероссийская</w:t>
            </w:r>
            <w:proofErr w:type="gramEnd"/>
            <w:r>
              <w:t xml:space="preserve"> </w:t>
            </w:r>
            <w:proofErr w:type="spellStart"/>
            <w:r>
              <w:t>онлайнолимпиада</w:t>
            </w:r>
            <w:proofErr w:type="spellEnd"/>
            <w:r>
              <w:t xml:space="preserve"> школьников по </w:t>
            </w:r>
          </w:p>
          <w:p w:rsidR="00AA6EB4" w:rsidRDefault="00AE7A0C">
            <w:pPr>
              <w:spacing w:after="0" w:line="259" w:lineRule="auto"/>
              <w:ind w:left="0" w:right="0" w:firstLine="0"/>
              <w:jc w:val="left"/>
            </w:pPr>
            <w:r>
              <w:t xml:space="preserve">предмету «Русский язык» </w:t>
            </w:r>
          </w:p>
        </w:tc>
        <w:tc>
          <w:tcPr>
            <w:tcW w:w="989"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2" w:firstLine="0"/>
              <w:jc w:val="center"/>
            </w:pPr>
            <w:r>
              <w:t xml:space="preserve">1 </w:t>
            </w:r>
          </w:p>
        </w:tc>
        <w:tc>
          <w:tcPr>
            <w:tcW w:w="198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1" w:firstLine="0"/>
              <w:jc w:val="center"/>
            </w:pPr>
            <w:r>
              <w:t xml:space="preserve">Федеральный </w:t>
            </w:r>
          </w:p>
        </w:tc>
        <w:tc>
          <w:tcPr>
            <w:tcW w:w="2554"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59" w:firstLine="0"/>
              <w:jc w:val="center"/>
            </w:pPr>
            <w:r>
              <w:t xml:space="preserve">победитель </w:t>
            </w:r>
          </w:p>
        </w:tc>
      </w:tr>
      <w:tr w:rsidR="00AA6EB4">
        <w:trPr>
          <w:trHeight w:val="326"/>
        </w:trPr>
        <w:tc>
          <w:tcPr>
            <w:tcW w:w="82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59" w:firstLine="0"/>
              <w:jc w:val="center"/>
            </w:pPr>
            <w:r>
              <w:t xml:space="preserve">4 </w:t>
            </w:r>
          </w:p>
        </w:tc>
        <w:tc>
          <w:tcPr>
            <w:tcW w:w="3603" w:type="dxa"/>
            <w:tcBorders>
              <w:top w:val="single" w:sz="4" w:space="0" w:color="000000"/>
              <w:left w:val="single" w:sz="4" w:space="0" w:color="000000"/>
              <w:bottom w:val="single" w:sz="4" w:space="0" w:color="000000"/>
              <w:right w:val="single" w:sz="4" w:space="0" w:color="000000"/>
            </w:tcBorders>
          </w:tcPr>
          <w:p w:rsidR="00AA6EB4" w:rsidRDefault="00AE7A0C">
            <w:pPr>
              <w:tabs>
                <w:tab w:val="right" w:pos="3444"/>
              </w:tabs>
              <w:spacing w:after="0" w:line="259" w:lineRule="auto"/>
              <w:ind w:left="0" w:right="0" w:firstLine="0"/>
              <w:jc w:val="left"/>
            </w:pPr>
            <w:r>
              <w:t xml:space="preserve">Федеральный </w:t>
            </w:r>
            <w:r>
              <w:tab/>
              <w:t xml:space="preserve">проект </w:t>
            </w:r>
          </w:p>
        </w:tc>
        <w:tc>
          <w:tcPr>
            <w:tcW w:w="989"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2" w:firstLine="0"/>
              <w:jc w:val="center"/>
            </w:pPr>
            <w:r>
              <w:t xml:space="preserve">2 </w:t>
            </w:r>
          </w:p>
        </w:tc>
        <w:tc>
          <w:tcPr>
            <w:tcW w:w="198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1" w:firstLine="0"/>
              <w:jc w:val="center"/>
            </w:pPr>
            <w:r>
              <w:t xml:space="preserve">Федеральный </w:t>
            </w:r>
          </w:p>
        </w:tc>
        <w:tc>
          <w:tcPr>
            <w:tcW w:w="2554"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4" w:firstLine="0"/>
              <w:jc w:val="center"/>
            </w:pPr>
            <w:r>
              <w:t xml:space="preserve">публикация работ </w:t>
            </w:r>
          </w:p>
        </w:tc>
      </w:tr>
    </w:tbl>
    <w:p w:rsidR="00AA6EB4" w:rsidRDefault="00AA6EB4">
      <w:pPr>
        <w:spacing w:after="0" w:line="259" w:lineRule="auto"/>
        <w:ind w:left="-1419" w:right="305" w:firstLine="0"/>
        <w:jc w:val="left"/>
      </w:pPr>
    </w:p>
    <w:tbl>
      <w:tblPr>
        <w:tblStyle w:val="TableGrid"/>
        <w:tblW w:w="9952" w:type="dxa"/>
        <w:tblInd w:w="-26" w:type="dxa"/>
        <w:tblCellMar>
          <w:top w:w="9" w:type="dxa"/>
          <w:left w:w="108" w:type="dxa"/>
          <w:right w:w="50" w:type="dxa"/>
        </w:tblCellMar>
        <w:tblLook w:val="04A0"/>
      </w:tblPr>
      <w:tblGrid>
        <w:gridCol w:w="823"/>
        <w:gridCol w:w="3603"/>
        <w:gridCol w:w="989"/>
        <w:gridCol w:w="1983"/>
        <w:gridCol w:w="2554"/>
      </w:tblGrid>
      <w:tr w:rsidR="00AA6EB4">
        <w:trPr>
          <w:trHeight w:val="1282"/>
        </w:trPr>
        <w:tc>
          <w:tcPr>
            <w:tcW w:w="823" w:type="dxa"/>
            <w:tcBorders>
              <w:top w:val="single" w:sz="4" w:space="0" w:color="000000"/>
              <w:left w:val="single" w:sz="4" w:space="0" w:color="000000"/>
              <w:bottom w:val="single" w:sz="4" w:space="0" w:color="000000"/>
              <w:right w:val="single" w:sz="4" w:space="0" w:color="000000"/>
            </w:tcBorders>
          </w:tcPr>
          <w:p w:rsidR="00AA6EB4" w:rsidRDefault="00AA6EB4">
            <w:pPr>
              <w:spacing w:after="160" w:line="259" w:lineRule="auto"/>
              <w:ind w:left="0" w:right="0" w:firstLine="0"/>
              <w:jc w:val="left"/>
            </w:pPr>
          </w:p>
        </w:tc>
        <w:tc>
          <w:tcPr>
            <w:tcW w:w="3603" w:type="dxa"/>
            <w:tcBorders>
              <w:top w:val="single" w:sz="4" w:space="0" w:color="000000"/>
              <w:left w:val="single" w:sz="4" w:space="0" w:color="000000"/>
              <w:bottom w:val="single" w:sz="4" w:space="0" w:color="000000"/>
              <w:right w:val="single" w:sz="4" w:space="0" w:color="000000"/>
            </w:tcBorders>
          </w:tcPr>
          <w:p w:rsidR="00AA6EB4" w:rsidRDefault="00AE7A0C">
            <w:pPr>
              <w:spacing w:after="29" w:line="274" w:lineRule="auto"/>
              <w:ind w:left="0" w:right="0" w:firstLine="0"/>
            </w:pPr>
            <w:r>
              <w:t xml:space="preserve">«Патриотическое воспитание граждан </w:t>
            </w:r>
            <w:proofErr w:type="gramStart"/>
            <w:r>
              <w:t>Российской</w:t>
            </w:r>
            <w:proofErr w:type="gramEnd"/>
            <w:r>
              <w:t xml:space="preserve"> </w:t>
            </w:r>
          </w:p>
          <w:p w:rsidR="00AA6EB4" w:rsidRDefault="00AE7A0C">
            <w:pPr>
              <w:tabs>
                <w:tab w:val="center" w:pos="631"/>
                <w:tab w:val="center" w:pos="2612"/>
              </w:tabs>
              <w:spacing w:after="69" w:line="259" w:lineRule="auto"/>
              <w:ind w:left="0" w:right="0" w:firstLine="0"/>
              <w:jc w:val="left"/>
            </w:pPr>
            <w:r>
              <w:rPr>
                <w:rFonts w:ascii="Calibri" w:eastAsia="Calibri" w:hAnsi="Calibri" w:cs="Calibri"/>
              </w:rPr>
              <w:tab/>
            </w:r>
            <w:r>
              <w:t xml:space="preserve">Федерации» </w:t>
            </w:r>
            <w:r>
              <w:tab/>
            </w:r>
            <w:proofErr w:type="gramStart"/>
            <w:r>
              <w:t>национального</w:t>
            </w:r>
            <w:proofErr w:type="gramEnd"/>
            <w:r>
              <w:t xml:space="preserve"> </w:t>
            </w:r>
          </w:p>
          <w:p w:rsidR="00AA6EB4" w:rsidRDefault="00AE7A0C">
            <w:pPr>
              <w:spacing w:after="0" w:line="259" w:lineRule="auto"/>
              <w:ind w:left="0" w:right="0" w:firstLine="0"/>
              <w:jc w:val="left"/>
            </w:pPr>
            <w:r>
              <w:t xml:space="preserve">проекта «Образование» </w:t>
            </w:r>
          </w:p>
        </w:tc>
        <w:tc>
          <w:tcPr>
            <w:tcW w:w="989" w:type="dxa"/>
            <w:tcBorders>
              <w:top w:val="single" w:sz="4" w:space="0" w:color="000000"/>
              <w:left w:val="single" w:sz="4" w:space="0" w:color="000000"/>
              <w:bottom w:val="single" w:sz="4" w:space="0" w:color="000000"/>
              <w:right w:val="single" w:sz="4" w:space="0" w:color="000000"/>
            </w:tcBorders>
          </w:tcPr>
          <w:p w:rsidR="00AA6EB4" w:rsidRDefault="00AA6EB4">
            <w:pPr>
              <w:spacing w:after="160" w:line="259" w:lineRule="auto"/>
              <w:ind w:left="0" w:right="0" w:firstLine="0"/>
              <w:jc w:val="left"/>
            </w:pPr>
          </w:p>
        </w:tc>
        <w:tc>
          <w:tcPr>
            <w:tcW w:w="1983" w:type="dxa"/>
            <w:tcBorders>
              <w:top w:val="single" w:sz="4" w:space="0" w:color="000000"/>
              <w:left w:val="single" w:sz="4" w:space="0" w:color="000000"/>
              <w:bottom w:val="single" w:sz="4" w:space="0" w:color="000000"/>
              <w:right w:val="single" w:sz="4" w:space="0" w:color="000000"/>
            </w:tcBorders>
          </w:tcPr>
          <w:p w:rsidR="00AA6EB4" w:rsidRDefault="00AA6EB4">
            <w:pPr>
              <w:spacing w:after="160" w:line="259" w:lineRule="auto"/>
              <w:ind w:left="0" w:right="0" w:firstLine="0"/>
              <w:jc w:val="left"/>
            </w:pPr>
          </w:p>
        </w:tc>
        <w:tc>
          <w:tcPr>
            <w:tcW w:w="2554" w:type="dxa"/>
            <w:tcBorders>
              <w:top w:val="single" w:sz="4" w:space="0" w:color="000000"/>
              <w:left w:val="single" w:sz="4" w:space="0" w:color="000000"/>
              <w:bottom w:val="single" w:sz="4" w:space="0" w:color="000000"/>
              <w:right w:val="single" w:sz="4" w:space="0" w:color="000000"/>
            </w:tcBorders>
          </w:tcPr>
          <w:p w:rsidR="00AA6EB4" w:rsidRDefault="00AE7A0C">
            <w:pPr>
              <w:spacing w:after="51" w:line="259" w:lineRule="auto"/>
              <w:ind w:left="77" w:right="0" w:firstLine="0"/>
              <w:jc w:val="left"/>
            </w:pPr>
            <w:r>
              <w:t xml:space="preserve">учащихся в сборнике </w:t>
            </w:r>
          </w:p>
          <w:p w:rsidR="00AA6EB4" w:rsidRDefault="00AE7A0C">
            <w:pPr>
              <w:spacing w:after="0" w:line="259" w:lineRule="auto"/>
              <w:ind w:left="0" w:right="0" w:firstLine="0"/>
              <w:jc w:val="center"/>
            </w:pPr>
            <w:r>
              <w:t xml:space="preserve">«Новые имена – 2023. 21-й век» </w:t>
            </w:r>
          </w:p>
        </w:tc>
      </w:tr>
      <w:tr w:rsidR="00AA6EB4">
        <w:trPr>
          <w:trHeight w:val="962"/>
        </w:trPr>
        <w:tc>
          <w:tcPr>
            <w:tcW w:w="82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0" w:firstLine="0"/>
              <w:jc w:val="center"/>
            </w:pPr>
            <w:r>
              <w:t xml:space="preserve">5 </w:t>
            </w:r>
          </w:p>
        </w:tc>
        <w:tc>
          <w:tcPr>
            <w:tcW w:w="360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0" w:firstLine="0"/>
              <w:jc w:val="left"/>
            </w:pPr>
            <w:r>
              <w:t xml:space="preserve">I </w:t>
            </w:r>
            <w:r>
              <w:tab/>
              <w:t xml:space="preserve">Всероссийский </w:t>
            </w:r>
            <w:r>
              <w:tab/>
              <w:t xml:space="preserve">конкурс «Адмирал Фёдор Ушаков моими глазами» </w:t>
            </w:r>
          </w:p>
        </w:tc>
        <w:tc>
          <w:tcPr>
            <w:tcW w:w="989"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2" w:firstLine="0"/>
              <w:jc w:val="center"/>
            </w:pPr>
            <w:r>
              <w:t xml:space="preserve">11 </w:t>
            </w:r>
          </w:p>
        </w:tc>
        <w:tc>
          <w:tcPr>
            <w:tcW w:w="198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1" w:firstLine="0"/>
              <w:jc w:val="center"/>
            </w:pPr>
            <w:r>
              <w:t xml:space="preserve">Федеральный </w:t>
            </w:r>
          </w:p>
        </w:tc>
        <w:tc>
          <w:tcPr>
            <w:tcW w:w="2554"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3" w:firstLine="0"/>
              <w:jc w:val="center"/>
            </w:pPr>
            <w:r>
              <w:t xml:space="preserve">участие </w:t>
            </w:r>
          </w:p>
        </w:tc>
      </w:tr>
      <w:tr w:rsidR="00AA6EB4">
        <w:trPr>
          <w:trHeight w:val="960"/>
        </w:trPr>
        <w:tc>
          <w:tcPr>
            <w:tcW w:w="82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0" w:firstLine="0"/>
              <w:jc w:val="center"/>
            </w:pPr>
            <w:r>
              <w:t xml:space="preserve">6 </w:t>
            </w:r>
          </w:p>
        </w:tc>
        <w:tc>
          <w:tcPr>
            <w:tcW w:w="3603" w:type="dxa"/>
            <w:tcBorders>
              <w:top w:val="single" w:sz="4" w:space="0" w:color="000000"/>
              <w:left w:val="single" w:sz="4" w:space="0" w:color="000000"/>
              <w:bottom w:val="single" w:sz="4" w:space="0" w:color="000000"/>
              <w:right w:val="single" w:sz="4" w:space="0" w:color="000000"/>
            </w:tcBorders>
          </w:tcPr>
          <w:p w:rsidR="00AA6EB4" w:rsidRDefault="00AE7A0C">
            <w:pPr>
              <w:spacing w:after="63" w:line="259" w:lineRule="auto"/>
              <w:ind w:left="0" w:right="0" w:firstLine="0"/>
            </w:pPr>
            <w:r>
              <w:t xml:space="preserve">Всероссийский конкурс </w:t>
            </w:r>
            <w:proofErr w:type="spellStart"/>
            <w:r>
              <w:t>онлайн</w:t>
            </w:r>
            <w:proofErr w:type="spellEnd"/>
            <w:r>
              <w:t>-</w:t>
            </w:r>
          </w:p>
          <w:p w:rsidR="00AA6EB4" w:rsidRDefault="00AE7A0C">
            <w:pPr>
              <w:tabs>
                <w:tab w:val="center" w:pos="549"/>
                <w:tab w:val="center" w:pos="1644"/>
                <w:tab w:val="center" w:pos="2384"/>
                <w:tab w:val="center" w:pos="3183"/>
              </w:tabs>
              <w:spacing w:after="68" w:line="259" w:lineRule="auto"/>
              <w:ind w:left="0" w:right="0" w:firstLine="0"/>
              <w:jc w:val="left"/>
            </w:pPr>
            <w:r>
              <w:rPr>
                <w:rFonts w:ascii="Calibri" w:eastAsia="Calibri" w:hAnsi="Calibri" w:cs="Calibri"/>
              </w:rPr>
              <w:tab/>
            </w:r>
            <w:r>
              <w:t xml:space="preserve">сочинений </w:t>
            </w:r>
            <w:r>
              <w:tab/>
              <w:t xml:space="preserve">«И </w:t>
            </w:r>
            <w:r>
              <w:tab/>
              <w:t xml:space="preserve">тыл </w:t>
            </w:r>
            <w:r>
              <w:tab/>
              <w:t xml:space="preserve">был </w:t>
            </w:r>
          </w:p>
          <w:p w:rsidR="00AA6EB4" w:rsidRDefault="00AE7A0C">
            <w:pPr>
              <w:spacing w:after="0" w:line="259" w:lineRule="auto"/>
              <w:ind w:left="0" w:right="0" w:firstLine="0"/>
              <w:jc w:val="left"/>
            </w:pPr>
            <w:r>
              <w:t xml:space="preserve">фронтом» </w:t>
            </w:r>
          </w:p>
        </w:tc>
        <w:tc>
          <w:tcPr>
            <w:tcW w:w="989"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2" w:firstLine="0"/>
              <w:jc w:val="center"/>
            </w:pPr>
            <w:r>
              <w:t xml:space="preserve">1 </w:t>
            </w:r>
          </w:p>
        </w:tc>
        <w:tc>
          <w:tcPr>
            <w:tcW w:w="198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2" w:firstLine="0"/>
              <w:jc w:val="center"/>
            </w:pPr>
            <w:r>
              <w:t xml:space="preserve">Федеральный </w:t>
            </w:r>
          </w:p>
        </w:tc>
        <w:tc>
          <w:tcPr>
            <w:tcW w:w="2554"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3" w:firstLine="0"/>
              <w:jc w:val="center"/>
            </w:pPr>
            <w:r>
              <w:t xml:space="preserve">участие </w:t>
            </w:r>
          </w:p>
        </w:tc>
      </w:tr>
      <w:tr w:rsidR="00AA6EB4">
        <w:trPr>
          <w:trHeight w:val="646"/>
        </w:trPr>
        <w:tc>
          <w:tcPr>
            <w:tcW w:w="82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0" w:firstLine="0"/>
              <w:jc w:val="center"/>
            </w:pPr>
            <w:r>
              <w:t xml:space="preserve">7 </w:t>
            </w:r>
          </w:p>
        </w:tc>
        <w:tc>
          <w:tcPr>
            <w:tcW w:w="360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0" w:firstLine="0"/>
              <w:jc w:val="left"/>
            </w:pPr>
            <w:r>
              <w:t xml:space="preserve">Всероссийский конкурс «Живая классика» </w:t>
            </w:r>
          </w:p>
        </w:tc>
        <w:tc>
          <w:tcPr>
            <w:tcW w:w="989"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2" w:firstLine="0"/>
              <w:jc w:val="center"/>
            </w:pPr>
            <w:r>
              <w:t xml:space="preserve">3 </w:t>
            </w:r>
          </w:p>
        </w:tc>
        <w:tc>
          <w:tcPr>
            <w:tcW w:w="198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17" w:right="0" w:firstLine="0"/>
            </w:pPr>
            <w:r>
              <w:t xml:space="preserve">Муниципальный </w:t>
            </w:r>
          </w:p>
        </w:tc>
        <w:tc>
          <w:tcPr>
            <w:tcW w:w="2554"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3" w:firstLine="0"/>
              <w:jc w:val="center"/>
            </w:pPr>
            <w:r>
              <w:t xml:space="preserve">участие </w:t>
            </w:r>
          </w:p>
        </w:tc>
      </w:tr>
      <w:tr w:rsidR="00AA6EB4">
        <w:trPr>
          <w:trHeight w:val="1596"/>
        </w:trPr>
        <w:tc>
          <w:tcPr>
            <w:tcW w:w="82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0" w:firstLine="0"/>
              <w:jc w:val="center"/>
            </w:pPr>
            <w:r>
              <w:t xml:space="preserve">8 </w:t>
            </w:r>
          </w:p>
        </w:tc>
        <w:tc>
          <w:tcPr>
            <w:tcW w:w="360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58" w:firstLine="0"/>
            </w:pPr>
            <w:r>
              <w:t xml:space="preserve">Региональный методический навигатор «Эффективные приемы формирования функциональной грамотности на уроках русского языка» </w:t>
            </w:r>
          </w:p>
        </w:tc>
        <w:tc>
          <w:tcPr>
            <w:tcW w:w="989"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2" w:firstLine="0"/>
              <w:jc w:val="center"/>
            </w:pPr>
            <w:r>
              <w:t xml:space="preserve">1 </w:t>
            </w:r>
          </w:p>
        </w:tc>
        <w:tc>
          <w:tcPr>
            <w:tcW w:w="198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2" w:firstLine="0"/>
              <w:jc w:val="center"/>
            </w:pPr>
            <w:r>
              <w:t xml:space="preserve">Региональный </w:t>
            </w:r>
          </w:p>
        </w:tc>
        <w:tc>
          <w:tcPr>
            <w:tcW w:w="2554"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5" w:firstLine="0"/>
              <w:jc w:val="center"/>
            </w:pPr>
            <w:r>
              <w:t xml:space="preserve">выступление </w:t>
            </w:r>
          </w:p>
        </w:tc>
      </w:tr>
      <w:tr w:rsidR="00AA6EB4">
        <w:trPr>
          <w:trHeight w:val="1282"/>
        </w:trPr>
        <w:tc>
          <w:tcPr>
            <w:tcW w:w="82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0" w:firstLine="0"/>
              <w:jc w:val="center"/>
            </w:pPr>
            <w:r>
              <w:t xml:space="preserve">9 </w:t>
            </w:r>
          </w:p>
        </w:tc>
        <w:tc>
          <w:tcPr>
            <w:tcW w:w="360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0" w:firstLine="0"/>
            </w:pPr>
            <w:r>
              <w:t xml:space="preserve">Всероссийская конференция «Функциональная грамотность: навыки развития, эффективные стратегии и инструменты» </w:t>
            </w:r>
          </w:p>
        </w:tc>
        <w:tc>
          <w:tcPr>
            <w:tcW w:w="989"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2" w:firstLine="0"/>
              <w:jc w:val="center"/>
            </w:pPr>
            <w:r>
              <w:t xml:space="preserve">1 </w:t>
            </w:r>
          </w:p>
        </w:tc>
        <w:tc>
          <w:tcPr>
            <w:tcW w:w="198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2" w:firstLine="0"/>
              <w:jc w:val="center"/>
            </w:pPr>
            <w:r>
              <w:t xml:space="preserve">Федеральный </w:t>
            </w:r>
          </w:p>
        </w:tc>
        <w:tc>
          <w:tcPr>
            <w:tcW w:w="2554"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2" w:firstLine="0"/>
              <w:jc w:val="center"/>
            </w:pPr>
            <w:r>
              <w:t xml:space="preserve">слушатель </w:t>
            </w:r>
          </w:p>
        </w:tc>
      </w:tr>
      <w:tr w:rsidR="00AA6EB4">
        <w:trPr>
          <w:trHeight w:val="960"/>
        </w:trPr>
        <w:tc>
          <w:tcPr>
            <w:tcW w:w="82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0" w:firstLine="0"/>
              <w:jc w:val="center"/>
            </w:pPr>
            <w:r>
              <w:t xml:space="preserve">10 </w:t>
            </w:r>
          </w:p>
        </w:tc>
        <w:tc>
          <w:tcPr>
            <w:tcW w:w="360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58" w:firstLine="0"/>
            </w:pPr>
            <w:r>
              <w:t xml:space="preserve">Конкурс профессионального мастерства «Учитель – моя профессия» </w:t>
            </w:r>
          </w:p>
        </w:tc>
        <w:tc>
          <w:tcPr>
            <w:tcW w:w="989"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2" w:firstLine="0"/>
              <w:jc w:val="center"/>
            </w:pPr>
            <w:r>
              <w:t xml:space="preserve">1 </w:t>
            </w:r>
          </w:p>
        </w:tc>
        <w:tc>
          <w:tcPr>
            <w:tcW w:w="198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2" w:firstLine="0"/>
              <w:jc w:val="center"/>
            </w:pPr>
            <w:r>
              <w:t xml:space="preserve">Федеральный </w:t>
            </w:r>
          </w:p>
        </w:tc>
        <w:tc>
          <w:tcPr>
            <w:tcW w:w="2554"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59" w:firstLine="0"/>
              <w:jc w:val="center"/>
            </w:pPr>
            <w:r>
              <w:t xml:space="preserve">победитель </w:t>
            </w:r>
          </w:p>
        </w:tc>
      </w:tr>
      <w:tr w:rsidR="00AA6EB4">
        <w:trPr>
          <w:trHeight w:val="646"/>
        </w:trPr>
        <w:tc>
          <w:tcPr>
            <w:tcW w:w="82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0" w:firstLine="0"/>
              <w:jc w:val="center"/>
            </w:pPr>
            <w:r>
              <w:t xml:space="preserve">11 </w:t>
            </w:r>
          </w:p>
        </w:tc>
        <w:tc>
          <w:tcPr>
            <w:tcW w:w="3603" w:type="dxa"/>
            <w:tcBorders>
              <w:top w:val="single" w:sz="4" w:space="0" w:color="000000"/>
              <w:left w:val="single" w:sz="4" w:space="0" w:color="000000"/>
              <w:bottom w:val="single" w:sz="4" w:space="0" w:color="000000"/>
              <w:right w:val="single" w:sz="4" w:space="0" w:color="000000"/>
            </w:tcBorders>
          </w:tcPr>
          <w:p w:rsidR="00AA6EB4" w:rsidRDefault="00AE7A0C">
            <w:pPr>
              <w:tabs>
                <w:tab w:val="center" w:pos="781"/>
                <w:tab w:val="center" w:pos="2967"/>
              </w:tabs>
              <w:spacing w:after="69" w:line="259" w:lineRule="auto"/>
              <w:ind w:left="0" w:right="0" w:firstLine="0"/>
              <w:jc w:val="left"/>
            </w:pPr>
            <w:r>
              <w:rPr>
                <w:rFonts w:ascii="Calibri" w:eastAsia="Calibri" w:hAnsi="Calibri" w:cs="Calibri"/>
              </w:rPr>
              <w:tab/>
            </w:r>
            <w:r>
              <w:t xml:space="preserve">Всероссийский </w:t>
            </w:r>
            <w:r>
              <w:tab/>
              <w:t xml:space="preserve">конкурс </w:t>
            </w:r>
          </w:p>
          <w:p w:rsidR="00AA6EB4" w:rsidRDefault="00AE7A0C">
            <w:pPr>
              <w:spacing w:after="0" w:line="259" w:lineRule="auto"/>
              <w:ind w:left="0" w:right="0" w:firstLine="0"/>
              <w:jc w:val="left"/>
            </w:pPr>
            <w:r>
              <w:t xml:space="preserve">«Педагогические лабиринты» </w:t>
            </w:r>
          </w:p>
        </w:tc>
        <w:tc>
          <w:tcPr>
            <w:tcW w:w="989"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2" w:firstLine="0"/>
              <w:jc w:val="center"/>
            </w:pPr>
            <w:r>
              <w:t xml:space="preserve">1 </w:t>
            </w:r>
          </w:p>
        </w:tc>
        <w:tc>
          <w:tcPr>
            <w:tcW w:w="198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2" w:firstLine="0"/>
              <w:jc w:val="center"/>
            </w:pPr>
            <w:r>
              <w:t xml:space="preserve">Федеральный </w:t>
            </w:r>
          </w:p>
        </w:tc>
        <w:tc>
          <w:tcPr>
            <w:tcW w:w="2554"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1" w:firstLine="0"/>
              <w:jc w:val="center"/>
            </w:pPr>
            <w:r>
              <w:t xml:space="preserve">призёр (2 место) </w:t>
            </w:r>
          </w:p>
        </w:tc>
      </w:tr>
      <w:tr w:rsidR="00AA6EB4">
        <w:trPr>
          <w:trHeight w:val="1597"/>
        </w:trPr>
        <w:tc>
          <w:tcPr>
            <w:tcW w:w="82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0" w:firstLine="0"/>
              <w:jc w:val="center"/>
            </w:pPr>
            <w:r>
              <w:t xml:space="preserve">12 </w:t>
            </w:r>
          </w:p>
        </w:tc>
        <w:tc>
          <w:tcPr>
            <w:tcW w:w="3603" w:type="dxa"/>
            <w:tcBorders>
              <w:top w:val="single" w:sz="4" w:space="0" w:color="000000"/>
              <w:left w:val="single" w:sz="4" w:space="0" w:color="000000"/>
              <w:bottom w:val="single" w:sz="4" w:space="0" w:color="000000"/>
              <w:right w:val="single" w:sz="4" w:space="0" w:color="000000"/>
            </w:tcBorders>
          </w:tcPr>
          <w:p w:rsidR="00AA6EB4" w:rsidRDefault="00AE7A0C">
            <w:pPr>
              <w:spacing w:after="2" w:line="273" w:lineRule="auto"/>
              <w:ind w:left="0" w:right="0" w:firstLine="0"/>
            </w:pPr>
            <w:r>
              <w:t>Всероссийское тестирование «</w:t>
            </w:r>
            <w:proofErr w:type="spellStart"/>
            <w:r>
              <w:t>ТоталТест</w:t>
            </w:r>
            <w:proofErr w:type="spellEnd"/>
            <w:r>
              <w:t xml:space="preserve"> 2023». Тест: </w:t>
            </w:r>
          </w:p>
          <w:p w:rsidR="00AA6EB4" w:rsidRDefault="00AE7A0C">
            <w:pPr>
              <w:spacing w:after="43" w:line="273" w:lineRule="auto"/>
              <w:ind w:left="0" w:right="0" w:firstLine="0"/>
            </w:pPr>
            <w:r>
              <w:t xml:space="preserve">Контроль и оценка результатов обучения в условиях освоения </w:t>
            </w:r>
          </w:p>
          <w:p w:rsidR="00AA6EB4" w:rsidRDefault="00AE7A0C">
            <w:pPr>
              <w:spacing w:after="0" w:line="259" w:lineRule="auto"/>
              <w:ind w:left="0" w:right="0" w:firstLine="0"/>
              <w:jc w:val="left"/>
            </w:pPr>
            <w:r>
              <w:t xml:space="preserve">ФГОС </w:t>
            </w:r>
          </w:p>
        </w:tc>
        <w:tc>
          <w:tcPr>
            <w:tcW w:w="989"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2" w:firstLine="0"/>
              <w:jc w:val="center"/>
            </w:pPr>
            <w:r>
              <w:t xml:space="preserve">1 </w:t>
            </w:r>
          </w:p>
        </w:tc>
        <w:tc>
          <w:tcPr>
            <w:tcW w:w="198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2" w:firstLine="0"/>
              <w:jc w:val="center"/>
            </w:pPr>
            <w:r>
              <w:t xml:space="preserve">Федеральный </w:t>
            </w:r>
          </w:p>
        </w:tc>
        <w:tc>
          <w:tcPr>
            <w:tcW w:w="2554"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2" w:firstLine="0"/>
              <w:jc w:val="center"/>
            </w:pPr>
            <w:r>
              <w:t xml:space="preserve">Диплом I степени </w:t>
            </w:r>
          </w:p>
        </w:tc>
      </w:tr>
      <w:tr w:rsidR="00AA6EB4">
        <w:trPr>
          <w:trHeight w:val="962"/>
        </w:trPr>
        <w:tc>
          <w:tcPr>
            <w:tcW w:w="82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0" w:firstLine="0"/>
              <w:jc w:val="center"/>
            </w:pPr>
            <w:r>
              <w:t xml:space="preserve">13 </w:t>
            </w:r>
          </w:p>
        </w:tc>
        <w:tc>
          <w:tcPr>
            <w:tcW w:w="360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59" w:firstLine="0"/>
            </w:pPr>
            <w:r>
              <w:t>Ежегодная Всероссийская олимпиада «</w:t>
            </w:r>
            <w:proofErr w:type="spellStart"/>
            <w:r>
              <w:t>Эколята</w:t>
            </w:r>
            <w:proofErr w:type="spellEnd"/>
            <w:r>
              <w:t xml:space="preserve"> – молодые защитники природы» </w:t>
            </w:r>
          </w:p>
        </w:tc>
        <w:tc>
          <w:tcPr>
            <w:tcW w:w="989"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2" w:firstLine="0"/>
              <w:jc w:val="center"/>
            </w:pPr>
            <w:r>
              <w:t xml:space="preserve">25 </w:t>
            </w:r>
          </w:p>
        </w:tc>
        <w:tc>
          <w:tcPr>
            <w:tcW w:w="198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101" w:right="0" w:firstLine="0"/>
              <w:jc w:val="left"/>
            </w:pPr>
            <w:r>
              <w:t xml:space="preserve">Всероссийский </w:t>
            </w:r>
          </w:p>
        </w:tc>
        <w:tc>
          <w:tcPr>
            <w:tcW w:w="2554"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118" w:right="120" w:firstLine="0"/>
              <w:jc w:val="center"/>
            </w:pPr>
            <w:r>
              <w:t xml:space="preserve">Победитель - Призер - </w:t>
            </w:r>
          </w:p>
        </w:tc>
      </w:tr>
      <w:tr w:rsidR="00AA6EB4">
        <w:trPr>
          <w:trHeight w:val="329"/>
        </w:trPr>
        <w:tc>
          <w:tcPr>
            <w:tcW w:w="82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0" w:firstLine="0"/>
              <w:jc w:val="center"/>
            </w:pPr>
            <w:r>
              <w:t xml:space="preserve">14 </w:t>
            </w:r>
          </w:p>
        </w:tc>
        <w:tc>
          <w:tcPr>
            <w:tcW w:w="360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0" w:firstLine="0"/>
              <w:jc w:val="left"/>
            </w:pPr>
            <w:r>
              <w:t xml:space="preserve">Этнографический диктант </w:t>
            </w:r>
          </w:p>
        </w:tc>
        <w:tc>
          <w:tcPr>
            <w:tcW w:w="989"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2" w:firstLine="0"/>
              <w:jc w:val="center"/>
            </w:pPr>
            <w:r>
              <w:t xml:space="preserve">27 </w:t>
            </w:r>
          </w:p>
        </w:tc>
        <w:tc>
          <w:tcPr>
            <w:tcW w:w="198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101" w:right="0" w:firstLine="0"/>
              <w:jc w:val="left"/>
            </w:pPr>
            <w:r>
              <w:t xml:space="preserve">Всероссийский </w:t>
            </w:r>
          </w:p>
        </w:tc>
        <w:tc>
          <w:tcPr>
            <w:tcW w:w="2554"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5" w:firstLine="0"/>
              <w:jc w:val="center"/>
            </w:pPr>
            <w:r>
              <w:t xml:space="preserve">Участники  </w:t>
            </w:r>
          </w:p>
        </w:tc>
      </w:tr>
      <w:tr w:rsidR="00AA6EB4">
        <w:trPr>
          <w:trHeight w:val="326"/>
        </w:trPr>
        <w:tc>
          <w:tcPr>
            <w:tcW w:w="82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0" w:firstLine="0"/>
              <w:jc w:val="center"/>
            </w:pPr>
            <w:r>
              <w:t xml:space="preserve">15 </w:t>
            </w:r>
          </w:p>
        </w:tc>
        <w:tc>
          <w:tcPr>
            <w:tcW w:w="360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0" w:firstLine="0"/>
              <w:jc w:val="left"/>
            </w:pPr>
            <w:r>
              <w:t xml:space="preserve">Экологический диктант  </w:t>
            </w:r>
          </w:p>
        </w:tc>
        <w:tc>
          <w:tcPr>
            <w:tcW w:w="989"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2" w:firstLine="0"/>
              <w:jc w:val="center"/>
            </w:pPr>
            <w:r>
              <w:t xml:space="preserve">11 </w:t>
            </w:r>
          </w:p>
        </w:tc>
        <w:tc>
          <w:tcPr>
            <w:tcW w:w="198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101" w:right="0" w:firstLine="0"/>
              <w:jc w:val="left"/>
            </w:pPr>
            <w:r>
              <w:t xml:space="preserve">Всероссийский </w:t>
            </w:r>
          </w:p>
        </w:tc>
        <w:tc>
          <w:tcPr>
            <w:tcW w:w="2554"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5" w:firstLine="0"/>
              <w:jc w:val="center"/>
            </w:pPr>
            <w:r>
              <w:t xml:space="preserve">Участники  </w:t>
            </w:r>
          </w:p>
        </w:tc>
      </w:tr>
      <w:tr w:rsidR="00AA6EB4">
        <w:trPr>
          <w:trHeight w:val="646"/>
        </w:trPr>
        <w:tc>
          <w:tcPr>
            <w:tcW w:w="82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0" w:firstLine="0"/>
              <w:jc w:val="center"/>
            </w:pPr>
            <w:r>
              <w:t xml:space="preserve">16 </w:t>
            </w:r>
          </w:p>
        </w:tc>
        <w:tc>
          <w:tcPr>
            <w:tcW w:w="360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0" w:firstLine="0"/>
              <w:jc w:val="left"/>
            </w:pPr>
            <w:r>
              <w:t xml:space="preserve">Экологическая </w:t>
            </w:r>
            <w:r>
              <w:tab/>
              <w:t xml:space="preserve">акция </w:t>
            </w:r>
            <w:r>
              <w:tab/>
              <w:t xml:space="preserve">«День птиц» </w:t>
            </w:r>
          </w:p>
        </w:tc>
        <w:tc>
          <w:tcPr>
            <w:tcW w:w="989"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2" w:firstLine="0"/>
              <w:jc w:val="center"/>
            </w:pPr>
            <w:r>
              <w:t xml:space="preserve">8 </w:t>
            </w:r>
          </w:p>
        </w:tc>
        <w:tc>
          <w:tcPr>
            <w:tcW w:w="198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2" w:firstLine="0"/>
              <w:jc w:val="center"/>
            </w:pPr>
            <w:r>
              <w:t xml:space="preserve">Региональный </w:t>
            </w:r>
          </w:p>
        </w:tc>
        <w:tc>
          <w:tcPr>
            <w:tcW w:w="2554" w:type="dxa"/>
            <w:tcBorders>
              <w:top w:val="single" w:sz="4" w:space="0" w:color="000000"/>
              <w:left w:val="single" w:sz="4" w:space="0" w:color="000000"/>
              <w:bottom w:val="single" w:sz="4" w:space="0" w:color="000000"/>
              <w:right w:val="single" w:sz="4" w:space="0" w:color="000000"/>
            </w:tcBorders>
          </w:tcPr>
          <w:p w:rsidR="00AA6EB4" w:rsidRDefault="00AE7A0C">
            <w:pPr>
              <w:spacing w:after="19" w:line="259" w:lineRule="auto"/>
              <w:ind w:left="0" w:right="61" w:firstLine="0"/>
              <w:jc w:val="center"/>
            </w:pPr>
            <w:r>
              <w:t xml:space="preserve">Сертификаты </w:t>
            </w:r>
          </w:p>
          <w:p w:rsidR="00AA6EB4" w:rsidRDefault="00AA6EB4">
            <w:pPr>
              <w:spacing w:after="0" w:line="259" w:lineRule="auto"/>
              <w:ind w:left="0" w:right="2" w:firstLine="0"/>
              <w:jc w:val="center"/>
            </w:pPr>
          </w:p>
        </w:tc>
      </w:tr>
      <w:tr w:rsidR="00AA6EB4">
        <w:trPr>
          <w:trHeight w:val="643"/>
        </w:trPr>
        <w:tc>
          <w:tcPr>
            <w:tcW w:w="82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0" w:firstLine="0"/>
              <w:jc w:val="center"/>
            </w:pPr>
            <w:r>
              <w:t xml:space="preserve">17 </w:t>
            </w:r>
          </w:p>
        </w:tc>
        <w:tc>
          <w:tcPr>
            <w:tcW w:w="360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0" w:firstLine="0"/>
              <w:jc w:val="left"/>
            </w:pPr>
            <w:r>
              <w:t xml:space="preserve">Экологическая </w:t>
            </w:r>
            <w:r>
              <w:tab/>
              <w:t xml:space="preserve">акция </w:t>
            </w:r>
            <w:r>
              <w:tab/>
              <w:t xml:space="preserve">«День воды» </w:t>
            </w:r>
          </w:p>
        </w:tc>
        <w:tc>
          <w:tcPr>
            <w:tcW w:w="989"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0" w:firstLine="0"/>
              <w:jc w:val="center"/>
            </w:pPr>
            <w:r>
              <w:t xml:space="preserve">16 +2 класс </w:t>
            </w:r>
          </w:p>
        </w:tc>
        <w:tc>
          <w:tcPr>
            <w:tcW w:w="198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2" w:firstLine="0"/>
              <w:jc w:val="center"/>
            </w:pPr>
            <w:r>
              <w:t xml:space="preserve">Региональный </w:t>
            </w:r>
          </w:p>
        </w:tc>
        <w:tc>
          <w:tcPr>
            <w:tcW w:w="2554" w:type="dxa"/>
            <w:tcBorders>
              <w:top w:val="single" w:sz="4" w:space="0" w:color="000000"/>
              <w:left w:val="single" w:sz="4" w:space="0" w:color="000000"/>
              <w:bottom w:val="single" w:sz="4" w:space="0" w:color="000000"/>
              <w:right w:val="single" w:sz="4" w:space="0" w:color="000000"/>
            </w:tcBorders>
          </w:tcPr>
          <w:p w:rsidR="00AA6EB4" w:rsidRDefault="00AE7A0C">
            <w:pPr>
              <w:spacing w:after="16" w:line="259" w:lineRule="auto"/>
              <w:ind w:left="0" w:right="61" w:firstLine="0"/>
              <w:jc w:val="center"/>
            </w:pPr>
            <w:r>
              <w:t xml:space="preserve">Сертификаты </w:t>
            </w:r>
          </w:p>
          <w:p w:rsidR="00AA6EB4" w:rsidRDefault="00AA6EB4">
            <w:pPr>
              <w:spacing w:after="0" w:line="259" w:lineRule="auto"/>
              <w:ind w:left="0" w:right="2" w:firstLine="0"/>
              <w:jc w:val="center"/>
            </w:pPr>
          </w:p>
        </w:tc>
      </w:tr>
      <w:tr w:rsidR="00AA6EB4">
        <w:trPr>
          <w:trHeight w:val="329"/>
        </w:trPr>
        <w:tc>
          <w:tcPr>
            <w:tcW w:w="82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0" w:firstLine="0"/>
              <w:jc w:val="center"/>
            </w:pPr>
            <w:r>
              <w:t xml:space="preserve">18 </w:t>
            </w:r>
          </w:p>
        </w:tc>
        <w:tc>
          <w:tcPr>
            <w:tcW w:w="360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0" w:firstLine="0"/>
              <w:jc w:val="left"/>
            </w:pPr>
            <w:r>
              <w:t xml:space="preserve">Казачий фестиваль  </w:t>
            </w:r>
          </w:p>
        </w:tc>
        <w:tc>
          <w:tcPr>
            <w:tcW w:w="989"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2" w:firstLine="0"/>
              <w:jc w:val="center"/>
            </w:pPr>
            <w:r>
              <w:t xml:space="preserve">7 </w:t>
            </w:r>
          </w:p>
        </w:tc>
        <w:tc>
          <w:tcPr>
            <w:tcW w:w="198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17" w:right="0" w:firstLine="0"/>
            </w:pPr>
            <w:r>
              <w:t xml:space="preserve">Муниципальный </w:t>
            </w:r>
          </w:p>
        </w:tc>
        <w:tc>
          <w:tcPr>
            <w:tcW w:w="2554"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5" w:firstLine="0"/>
              <w:jc w:val="center"/>
            </w:pPr>
            <w:r>
              <w:t xml:space="preserve">Участники  </w:t>
            </w:r>
          </w:p>
        </w:tc>
      </w:tr>
      <w:tr w:rsidR="00AA6EB4">
        <w:trPr>
          <w:trHeight w:val="962"/>
        </w:trPr>
        <w:tc>
          <w:tcPr>
            <w:tcW w:w="82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0" w:firstLine="0"/>
              <w:jc w:val="center"/>
            </w:pPr>
            <w:r>
              <w:t xml:space="preserve">19 </w:t>
            </w:r>
          </w:p>
        </w:tc>
        <w:tc>
          <w:tcPr>
            <w:tcW w:w="360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0" w:firstLine="0"/>
            </w:pPr>
            <w:r>
              <w:t xml:space="preserve">Конкурс «Лучший урок и внеурочное мероприятие центров образования «Точка </w:t>
            </w:r>
          </w:p>
        </w:tc>
        <w:tc>
          <w:tcPr>
            <w:tcW w:w="989" w:type="dxa"/>
            <w:tcBorders>
              <w:top w:val="single" w:sz="4" w:space="0" w:color="000000"/>
              <w:left w:val="single" w:sz="4" w:space="0" w:color="000000"/>
              <w:bottom w:val="single" w:sz="4" w:space="0" w:color="000000"/>
              <w:right w:val="single" w:sz="4" w:space="0" w:color="000000"/>
            </w:tcBorders>
          </w:tcPr>
          <w:p w:rsidR="00AA6EB4" w:rsidRDefault="00AE7A0C">
            <w:pPr>
              <w:spacing w:after="42" w:line="273" w:lineRule="auto"/>
              <w:ind w:left="0" w:right="0" w:firstLine="0"/>
              <w:jc w:val="center"/>
            </w:pPr>
            <w:proofErr w:type="gramStart"/>
            <w:r>
              <w:t>Науме</w:t>
            </w:r>
            <w:proofErr w:type="gramEnd"/>
            <w:r>
              <w:t xml:space="preserve"> </w:t>
            </w:r>
            <w:proofErr w:type="spellStart"/>
            <w:r>
              <w:t>нко</w:t>
            </w:r>
            <w:proofErr w:type="spellEnd"/>
          </w:p>
          <w:p w:rsidR="00AA6EB4" w:rsidRDefault="00AE7A0C">
            <w:pPr>
              <w:spacing w:after="0" w:line="259" w:lineRule="auto"/>
              <w:ind w:left="0" w:right="65" w:firstLine="0"/>
              <w:jc w:val="center"/>
            </w:pPr>
            <w:r>
              <w:t xml:space="preserve">Е.В. </w:t>
            </w:r>
          </w:p>
        </w:tc>
        <w:tc>
          <w:tcPr>
            <w:tcW w:w="198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17" w:right="0" w:firstLine="0"/>
            </w:pPr>
            <w:r>
              <w:t xml:space="preserve">Муниципальный </w:t>
            </w:r>
          </w:p>
        </w:tc>
        <w:tc>
          <w:tcPr>
            <w:tcW w:w="2554" w:type="dxa"/>
            <w:tcBorders>
              <w:top w:val="single" w:sz="4" w:space="0" w:color="000000"/>
              <w:left w:val="single" w:sz="4" w:space="0" w:color="000000"/>
              <w:bottom w:val="single" w:sz="4" w:space="0" w:color="000000"/>
              <w:right w:val="single" w:sz="4" w:space="0" w:color="000000"/>
            </w:tcBorders>
          </w:tcPr>
          <w:p w:rsidR="00AA6EB4" w:rsidRDefault="00AE7A0C">
            <w:pPr>
              <w:spacing w:after="16" w:line="259" w:lineRule="auto"/>
              <w:ind w:left="0" w:right="62" w:firstLine="0"/>
              <w:jc w:val="center"/>
            </w:pPr>
            <w:r>
              <w:t xml:space="preserve">Призер </w:t>
            </w:r>
          </w:p>
          <w:p w:rsidR="00AA6EB4" w:rsidRDefault="00AA6EB4">
            <w:pPr>
              <w:spacing w:after="0" w:line="259" w:lineRule="auto"/>
              <w:ind w:left="0" w:right="2" w:firstLine="0"/>
              <w:jc w:val="center"/>
            </w:pPr>
          </w:p>
        </w:tc>
      </w:tr>
    </w:tbl>
    <w:p w:rsidR="00AA6EB4" w:rsidRDefault="00AA6EB4">
      <w:pPr>
        <w:spacing w:after="0" w:line="259" w:lineRule="auto"/>
        <w:ind w:left="-1419" w:right="305" w:firstLine="0"/>
        <w:jc w:val="left"/>
      </w:pPr>
    </w:p>
    <w:tbl>
      <w:tblPr>
        <w:tblStyle w:val="TableGrid"/>
        <w:tblW w:w="9952" w:type="dxa"/>
        <w:tblInd w:w="-26" w:type="dxa"/>
        <w:tblCellMar>
          <w:top w:w="9" w:type="dxa"/>
          <w:left w:w="108" w:type="dxa"/>
          <w:right w:w="50" w:type="dxa"/>
        </w:tblCellMar>
        <w:tblLook w:val="04A0"/>
      </w:tblPr>
      <w:tblGrid>
        <w:gridCol w:w="823"/>
        <w:gridCol w:w="3603"/>
        <w:gridCol w:w="989"/>
        <w:gridCol w:w="1983"/>
        <w:gridCol w:w="2554"/>
      </w:tblGrid>
      <w:tr w:rsidR="00AA6EB4">
        <w:trPr>
          <w:trHeight w:val="646"/>
        </w:trPr>
        <w:tc>
          <w:tcPr>
            <w:tcW w:w="823" w:type="dxa"/>
            <w:tcBorders>
              <w:top w:val="single" w:sz="4" w:space="0" w:color="000000"/>
              <w:left w:val="single" w:sz="4" w:space="0" w:color="000000"/>
              <w:bottom w:val="single" w:sz="4" w:space="0" w:color="000000"/>
              <w:right w:val="single" w:sz="4" w:space="0" w:color="000000"/>
            </w:tcBorders>
          </w:tcPr>
          <w:p w:rsidR="00AA6EB4" w:rsidRDefault="00AA6EB4">
            <w:pPr>
              <w:spacing w:after="160" w:line="259" w:lineRule="auto"/>
              <w:ind w:left="0" w:right="0" w:firstLine="0"/>
              <w:jc w:val="left"/>
            </w:pPr>
          </w:p>
        </w:tc>
        <w:tc>
          <w:tcPr>
            <w:tcW w:w="360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0" w:firstLine="0"/>
            </w:pPr>
            <w:r>
              <w:t xml:space="preserve">роста» в номинации «Лучший урок биологии» </w:t>
            </w:r>
          </w:p>
        </w:tc>
        <w:tc>
          <w:tcPr>
            <w:tcW w:w="989" w:type="dxa"/>
            <w:tcBorders>
              <w:top w:val="single" w:sz="4" w:space="0" w:color="000000"/>
              <w:left w:val="single" w:sz="4" w:space="0" w:color="000000"/>
              <w:bottom w:val="single" w:sz="4" w:space="0" w:color="000000"/>
              <w:right w:val="single" w:sz="4" w:space="0" w:color="000000"/>
            </w:tcBorders>
          </w:tcPr>
          <w:p w:rsidR="00AA6EB4" w:rsidRDefault="00AA6EB4">
            <w:pPr>
              <w:spacing w:after="160" w:line="259" w:lineRule="auto"/>
              <w:ind w:left="0" w:right="0" w:firstLine="0"/>
              <w:jc w:val="left"/>
            </w:pPr>
          </w:p>
        </w:tc>
        <w:tc>
          <w:tcPr>
            <w:tcW w:w="1983" w:type="dxa"/>
            <w:tcBorders>
              <w:top w:val="single" w:sz="4" w:space="0" w:color="000000"/>
              <w:left w:val="single" w:sz="4" w:space="0" w:color="000000"/>
              <w:bottom w:val="single" w:sz="4" w:space="0" w:color="000000"/>
              <w:right w:val="single" w:sz="4" w:space="0" w:color="000000"/>
            </w:tcBorders>
          </w:tcPr>
          <w:p w:rsidR="00AA6EB4" w:rsidRDefault="00AA6EB4">
            <w:pPr>
              <w:spacing w:after="160" w:line="259" w:lineRule="auto"/>
              <w:ind w:left="0" w:right="0" w:firstLine="0"/>
              <w:jc w:val="left"/>
            </w:pPr>
          </w:p>
        </w:tc>
        <w:tc>
          <w:tcPr>
            <w:tcW w:w="2554" w:type="dxa"/>
            <w:tcBorders>
              <w:top w:val="single" w:sz="4" w:space="0" w:color="000000"/>
              <w:left w:val="single" w:sz="4" w:space="0" w:color="000000"/>
              <w:bottom w:val="single" w:sz="4" w:space="0" w:color="000000"/>
              <w:right w:val="single" w:sz="4" w:space="0" w:color="000000"/>
            </w:tcBorders>
          </w:tcPr>
          <w:p w:rsidR="00AA6EB4" w:rsidRDefault="00AA6EB4">
            <w:pPr>
              <w:spacing w:after="160" w:line="259" w:lineRule="auto"/>
              <w:ind w:left="0" w:right="0" w:firstLine="0"/>
              <w:jc w:val="left"/>
            </w:pPr>
          </w:p>
        </w:tc>
      </w:tr>
      <w:tr w:rsidR="00AA6EB4">
        <w:trPr>
          <w:trHeight w:val="1915"/>
        </w:trPr>
        <w:tc>
          <w:tcPr>
            <w:tcW w:w="82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0" w:firstLine="0"/>
              <w:jc w:val="center"/>
            </w:pPr>
            <w:r>
              <w:t xml:space="preserve">20 </w:t>
            </w:r>
          </w:p>
        </w:tc>
        <w:tc>
          <w:tcPr>
            <w:tcW w:w="360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0" w:firstLine="0"/>
            </w:pPr>
            <w:r>
              <w:t xml:space="preserve">Конкурс «Лучший урок и внеурочное мероприятие центров образования «Точка роста» в номинации «Лучший урок и внеурочное мероприятие по физике» </w:t>
            </w:r>
          </w:p>
        </w:tc>
        <w:tc>
          <w:tcPr>
            <w:tcW w:w="989"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156" w:right="0" w:hanging="94"/>
              <w:jc w:val="left"/>
            </w:pPr>
            <w:r>
              <w:t xml:space="preserve">Ермак О.В. </w:t>
            </w:r>
          </w:p>
        </w:tc>
        <w:tc>
          <w:tcPr>
            <w:tcW w:w="198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17" w:right="0" w:firstLine="0"/>
            </w:pPr>
            <w:r>
              <w:t xml:space="preserve">Муниципальный </w:t>
            </w:r>
          </w:p>
        </w:tc>
        <w:tc>
          <w:tcPr>
            <w:tcW w:w="2554" w:type="dxa"/>
            <w:tcBorders>
              <w:top w:val="single" w:sz="4" w:space="0" w:color="000000"/>
              <w:left w:val="single" w:sz="4" w:space="0" w:color="000000"/>
              <w:bottom w:val="single" w:sz="4" w:space="0" w:color="000000"/>
              <w:right w:val="single" w:sz="4" w:space="0" w:color="000000"/>
            </w:tcBorders>
          </w:tcPr>
          <w:p w:rsidR="00AA6EB4" w:rsidRDefault="00AE7A0C">
            <w:pPr>
              <w:spacing w:after="19" w:line="259" w:lineRule="auto"/>
              <w:ind w:left="0" w:right="64" w:firstLine="0"/>
              <w:jc w:val="center"/>
            </w:pPr>
            <w:r>
              <w:t xml:space="preserve">Победитель </w:t>
            </w:r>
          </w:p>
          <w:p w:rsidR="00AA6EB4" w:rsidRDefault="00AA6EB4">
            <w:pPr>
              <w:spacing w:after="0" w:line="259" w:lineRule="auto"/>
              <w:ind w:left="0" w:right="2" w:firstLine="0"/>
              <w:jc w:val="center"/>
            </w:pPr>
          </w:p>
        </w:tc>
      </w:tr>
      <w:tr w:rsidR="00AA6EB4">
        <w:trPr>
          <w:trHeight w:val="2866"/>
        </w:trPr>
        <w:tc>
          <w:tcPr>
            <w:tcW w:w="82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0" w:firstLine="0"/>
              <w:jc w:val="center"/>
            </w:pPr>
            <w:r>
              <w:t xml:space="preserve">21 </w:t>
            </w:r>
          </w:p>
        </w:tc>
        <w:tc>
          <w:tcPr>
            <w:tcW w:w="360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313" w:lineRule="auto"/>
              <w:ind w:left="0" w:right="61" w:firstLine="0"/>
            </w:pPr>
            <w:r>
              <w:t xml:space="preserve">Муниципальный конкурс  педагогического мастерства учителей иностранного языка.  </w:t>
            </w:r>
          </w:p>
          <w:p w:rsidR="00AA6EB4" w:rsidRDefault="00AE7A0C">
            <w:pPr>
              <w:tabs>
                <w:tab w:val="center" w:pos="714"/>
                <w:tab w:val="center" w:pos="2109"/>
                <w:tab w:val="center" w:pos="3088"/>
              </w:tabs>
              <w:spacing w:after="23" w:line="259" w:lineRule="auto"/>
              <w:ind w:left="0" w:right="0" w:firstLine="0"/>
              <w:jc w:val="left"/>
            </w:pPr>
            <w:r>
              <w:rPr>
                <w:rFonts w:ascii="Calibri" w:eastAsia="Calibri" w:hAnsi="Calibri" w:cs="Calibri"/>
              </w:rPr>
              <w:tab/>
            </w:r>
            <w:r>
              <w:t xml:space="preserve">«Презентация </w:t>
            </w:r>
            <w:r>
              <w:tab/>
              <w:t xml:space="preserve">к </w:t>
            </w:r>
            <w:r>
              <w:tab/>
              <w:t xml:space="preserve">уроку </w:t>
            </w:r>
          </w:p>
          <w:p w:rsidR="00AA6EB4" w:rsidRDefault="00AE7A0C">
            <w:pPr>
              <w:spacing w:after="0" w:line="259" w:lineRule="auto"/>
              <w:ind w:left="0" w:right="57" w:firstLine="0"/>
            </w:pPr>
            <w:r>
              <w:t xml:space="preserve">(внеклассному мероприятию, внеурочному занятию) на иностранном языке по теме «Путешествие по России»  с региональным компонентом» </w:t>
            </w:r>
          </w:p>
        </w:tc>
        <w:tc>
          <w:tcPr>
            <w:tcW w:w="989"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11" w:right="0" w:hanging="11"/>
              <w:jc w:val="center"/>
            </w:pPr>
            <w:proofErr w:type="gramStart"/>
            <w:r>
              <w:t xml:space="preserve">Дорош </w:t>
            </w:r>
            <w:proofErr w:type="spellStart"/>
            <w:r>
              <w:t>енко</w:t>
            </w:r>
            <w:proofErr w:type="spellEnd"/>
            <w:proofErr w:type="gramEnd"/>
            <w:r>
              <w:t xml:space="preserve"> С.В. </w:t>
            </w:r>
          </w:p>
        </w:tc>
        <w:tc>
          <w:tcPr>
            <w:tcW w:w="198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17" w:right="0" w:firstLine="0"/>
            </w:pPr>
            <w:r>
              <w:t xml:space="preserve">Муниципальный </w:t>
            </w:r>
          </w:p>
        </w:tc>
        <w:tc>
          <w:tcPr>
            <w:tcW w:w="2554" w:type="dxa"/>
            <w:tcBorders>
              <w:top w:val="single" w:sz="4" w:space="0" w:color="000000"/>
              <w:left w:val="single" w:sz="4" w:space="0" w:color="000000"/>
              <w:bottom w:val="single" w:sz="4" w:space="0" w:color="000000"/>
              <w:right w:val="single" w:sz="4" w:space="0" w:color="000000"/>
            </w:tcBorders>
          </w:tcPr>
          <w:p w:rsidR="00AA6EB4" w:rsidRDefault="00AE7A0C">
            <w:pPr>
              <w:spacing w:after="16" w:line="259" w:lineRule="auto"/>
              <w:ind w:left="0" w:right="62" w:firstLine="0"/>
              <w:jc w:val="center"/>
            </w:pPr>
            <w:r>
              <w:t xml:space="preserve">Призер </w:t>
            </w:r>
          </w:p>
          <w:p w:rsidR="00AA6EB4" w:rsidRDefault="00AA6EB4">
            <w:pPr>
              <w:spacing w:after="0" w:line="259" w:lineRule="auto"/>
              <w:ind w:left="0" w:right="2" w:firstLine="0"/>
              <w:jc w:val="center"/>
            </w:pPr>
          </w:p>
        </w:tc>
      </w:tr>
      <w:tr w:rsidR="00AA6EB4">
        <w:trPr>
          <w:trHeight w:val="1916"/>
        </w:trPr>
        <w:tc>
          <w:tcPr>
            <w:tcW w:w="82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0" w:firstLine="0"/>
              <w:jc w:val="center"/>
            </w:pPr>
            <w:r>
              <w:t xml:space="preserve">22 </w:t>
            </w:r>
          </w:p>
        </w:tc>
        <w:tc>
          <w:tcPr>
            <w:tcW w:w="3603" w:type="dxa"/>
            <w:tcBorders>
              <w:top w:val="single" w:sz="4" w:space="0" w:color="000000"/>
              <w:left w:val="single" w:sz="4" w:space="0" w:color="000000"/>
              <w:bottom w:val="single" w:sz="4" w:space="0" w:color="000000"/>
              <w:right w:val="single" w:sz="4" w:space="0" w:color="000000"/>
            </w:tcBorders>
          </w:tcPr>
          <w:p w:rsidR="00AA6EB4" w:rsidRDefault="00AE7A0C">
            <w:pPr>
              <w:spacing w:after="11" w:line="304" w:lineRule="auto"/>
              <w:ind w:left="0" w:right="57" w:firstLine="0"/>
            </w:pPr>
            <w:r>
              <w:t xml:space="preserve">Муниципальная </w:t>
            </w:r>
            <w:proofErr w:type="spellStart"/>
            <w:r>
              <w:t>онлайнолимпиада</w:t>
            </w:r>
            <w:proofErr w:type="spellEnd"/>
            <w:r>
              <w:t xml:space="preserve"> «Россия – моя страна» среди обучающихся 4 классов общеобразовательных учреждений </w:t>
            </w:r>
            <w:proofErr w:type="spellStart"/>
            <w:r>
              <w:t>Родионово</w:t>
            </w:r>
            <w:proofErr w:type="spellEnd"/>
            <w:r>
              <w:t xml:space="preserve"> - </w:t>
            </w:r>
          </w:p>
          <w:p w:rsidR="00AA6EB4" w:rsidRDefault="00AE7A0C">
            <w:pPr>
              <w:spacing w:after="0" w:line="259" w:lineRule="auto"/>
              <w:ind w:left="0" w:right="0" w:firstLine="0"/>
              <w:jc w:val="left"/>
            </w:pPr>
            <w:proofErr w:type="spellStart"/>
            <w:r>
              <w:t>Несветайского</w:t>
            </w:r>
            <w:proofErr w:type="spellEnd"/>
            <w:r>
              <w:t xml:space="preserve"> района </w:t>
            </w:r>
          </w:p>
        </w:tc>
        <w:tc>
          <w:tcPr>
            <w:tcW w:w="989"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2" w:firstLine="0"/>
              <w:jc w:val="center"/>
            </w:pPr>
            <w:r>
              <w:t xml:space="preserve">1 </w:t>
            </w:r>
          </w:p>
        </w:tc>
        <w:tc>
          <w:tcPr>
            <w:tcW w:w="198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17" w:right="0" w:firstLine="0"/>
            </w:pPr>
            <w:r>
              <w:t xml:space="preserve">Муниципальный </w:t>
            </w:r>
          </w:p>
        </w:tc>
        <w:tc>
          <w:tcPr>
            <w:tcW w:w="2554" w:type="dxa"/>
            <w:tcBorders>
              <w:top w:val="single" w:sz="4" w:space="0" w:color="000000"/>
              <w:left w:val="single" w:sz="4" w:space="0" w:color="000000"/>
              <w:bottom w:val="single" w:sz="4" w:space="0" w:color="000000"/>
              <w:right w:val="single" w:sz="4" w:space="0" w:color="000000"/>
            </w:tcBorders>
          </w:tcPr>
          <w:p w:rsidR="00AA6EB4" w:rsidRDefault="00AE7A0C">
            <w:pPr>
              <w:spacing w:after="16" w:line="259" w:lineRule="auto"/>
              <w:ind w:left="0" w:right="62" w:firstLine="0"/>
              <w:jc w:val="center"/>
            </w:pPr>
            <w:r>
              <w:t xml:space="preserve">Призер </w:t>
            </w:r>
          </w:p>
          <w:p w:rsidR="00AA6EB4" w:rsidRDefault="00AA6EB4">
            <w:pPr>
              <w:spacing w:after="0" w:line="259" w:lineRule="auto"/>
              <w:ind w:left="0" w:right="2" w:firstLine="0"/>
              <w:jc w:val="center"/>
            </w:pPr>
          </w:p>
        </w:tc>
      </w:tr>
      <w:tr w:rsidR="00AA6EB4">
        <w:trPr>
          <w:trHeight w:val="1279"/>
        </w:trPr>
        <w:tc>
          <w:tcPr>
            <w:tcW w:w="82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0" w:firstLine="0"/>
              <w:jc w:val="center"/>
            </w:pPr>
            <w:r>
              <w:t xml:space="preserve">23 </w:t>
            </w:r>
          </w:p>
        </w:tc>
        <w:tc>
          <w:tcPr>
            <w:tcW w:w="360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0" w:firstLine="0"/>
              <w:jc w:val="left"/>
            </w:pPr>
            <w:r>
              <w:t xml:space="preserve">Муниципальный </w:t>
            </w:r>
            <w:r>
              <w:tab/>
              <w:t xml:space="preserve">конкурс </w:t>
            </w:r>
            <w:proofErr w:type="spellStart"/>
            <w:r>
              <w:t>постеров</w:t>
            </w:r>
            <w:proofErr w:type="spellEnd"/>
            <w:r>
              <w:t xml:space="preserve"> </w:t>
            </w:r>
            <w:r>
              <w:tab/>
              <w:t xml:space="preserve">(плакатов) </w:t>
            </w:r>
            <w:r>
              <w:tab/>
              <w:t xml:space="preserve"> на английском языке «Россия в мире» </w:t>
            </w:r>
          </w:p>
        </w:tc>
        <w:tc>
          <w:tcPr>
            <w:tcW w:w="989"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2" w:firstLine="0"/>
              <w:jc w:val="center"/>
            </w:pPr>
            <w:r>
              <w:t xml:space="preserve">7 </w:t>
            </w:r>
          </w:p>
        </w:tc>
        <w:tc>
          <w:tcPr>
            <w:tcW w:w="198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17" w:right="0" w:firstLine="0"/>
            </w:pPr>
            <w:r>
              <w:t xml:space="preserve">Муниципальный </w:t>
            </w:r>
          </w:p>
        </w:tc>
        <w:tc>
          <w:tcPr>
            <w:tcW w:w="2554" w:type="dxa"/>
            <w:tcBorders>
              <w:top w:val="single" w:sz="4" w:space="0" w:color="000000"/>
              <w:left w:val="single" w:sz="4" w:space="0" w:color="000000"/>
              <w:bottom w:val="single" w:sz="4" w:space="0" w:color="000000"/>
              <w:right w:val="single" w:sz="4" w:space="0" w:color="000000"/>
            </w:tcBorders>
          </w:tcPr>
          <w:p w:rsidR="00AA6EB4" w:rsidRDefault="00AE7A0C">
            <w:pPr>
              <w:spacing w:after="62" w:line="259" w:lineRule="auto"/>
              <w:ind w:left="0" w:right="58" w:firstLine="0"/>
              <w:jc w:val="center"/>
            </w:pPr>
            <w:r>
              <w:t xml:space="preserve">Призер; </w:t>
            </w:r>
          </w:p>
          <w:p w:rsidR="00AA6EB4" w:rsidRDefault="00AE7A0C">
            <w:pPr>
              <w:spacing w:after="16" w:line="259" w:lineRule="auto"/>
              <w:ind w:left="0" w:right="62" w:firstLine="0"/>
              <w:jc w:val="center"/>
            </w:pPr>
            <w:r>
              <w:t xml:space="preserve">Дипломант </w:t>
            </w:r>
          </w:p>
          <w:p w:rsidR="00AA6EB4" w:rsidRDefault="00AA6EB4">
            <w:pPr>
              <w:spacing w:after="0" w:line="259" w:lineRule="auto"/>
              <w:ind w:left="0" w:right="2" w:firstLine="0"/>
              <w:jc w:val="center"/>
            </w:pPr>
          </w:p>
        </w:tc>
      </w:tr>
      <w:tr w:rsidR="00AA6EB4">
        <w:trPr>
          <w:trHeight w:val="326"/>
        </w:trPr>
        <w:tc>
          <w:tcPr>
            <w:tcW w:w="82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0" w:firstLine="0"/>
              <w:jc w:val="center"/>
            </w:pPr>
            <w:r>
              <w:t xml:space="preserve">24 </w:t>
            </w:r>
          </w:p>
        </w:tc>
        <w:tc>
          <w:tcPr>
            <w:tcW w:w="360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0" w:firstLine="0"/>
              <w:jc w:val="left"/>
            </w:pPr>
            <w:r>
              <w:t xml:space="preserve">Фестиваль казачества  </w:t>
            </w:r>
          </w:p>
        </w:tc>
        <w:tc>
          <w:tcPr>
            <w:tcW w:w="989"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2" w:firstLine="0"/>
              <w:jc w:val="center"/>
            </w:pPr>
            <w:r>
              <w:t xml:space="preserve">1 </w:t>
            </w:r>
          </w:p>
        </w:tc>
        <w:tc>
          <w:tcPr>
            <w:tcW w:w="198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17" w:right="0" w:firstLine="0"/>
            </w:pPr>
            <w:r>
              <w:t xml:space="preserve">Муниципальный </w:t>
            </w:r>
          </w:p>
        </w:tc>
        <w:tc>
          <w:tcPr>
            <w:tcW w:w="2554"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59" w:firstLine="0"/>
              <w:jc w:val="center"/>
            </w:pPr>
            <w:r>
              <w:t xml:space="preserve">Участник </w:t>
            </w:r>
          </w:p>
        </w:tc>
      </w:tr>
      <w:tr w:rsidR="00AA6EB4">
        <w:trPr>
          <w:trHeight w:val="329"/>
        </w:trPr>
        <w:tc>
          <w:tcPr>
            <w:tcW w:w="82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0" w:firstLine="0"/>
              <w:jc w:val="center"/>
            </w:pPr>
            <w:r>
              <w:t xml:space="preserve">25 </w:t>
            </w:r>
          </w:p>
        </w:tc>
        <w:tc>
          <w:tcPr>
            <w:tcW w:w="360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0" w:firstLine="0"/>
              <w:jc w:val="left"/>
            </w:pPr>
            <w:r>
              <w:t xml:space="preserve">Всероссийский урок «Арктика» </w:t>
            </w:r>
          </w:p>
        </w:tc>
        <w:tc>
          <w:tcPr>
            <w:tcW w:w="989"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2" w:firstLine="0"/>
              <w:jc w:val="center"/>
            </w:pPr>
            <w:r>
              <w:t xml:space="preserve">5 </w:t>
            </w:r>
          </w:p>
        </w:tc>
        <w:tc>
          <w:tcPr>
            <w:tcW w:w="198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2" w:firstLine="0"/>
              <w:jc w:val="center"/>
            </w:pPr>
            <w:r>
              <w:t xml:space="preserve">Федеральный </w:t>
            </w:r>
          </w:p>
        </w:tc>
        <w:tc>
          <w:tcPr>
            <w:tcW w:w="2554"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59" w:firstLine="0"/>
              <w:jc w:val="center"/>
            </w:pPr>
            <w:r>
              <w:t xml:space="preserve">Участник </w:t>
            </w:r>
          </w:p>
        </w:tc>
      </w:tr>
      <w:tr w:rsidR="00AA6EB4">
        <w:trPr>
          <w:trHeight w:val="326"/>
        </w:trPr>
        <w:tc>
          <w:tcPr>
            <w:tcW w:w="82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0" w:firstLine="0"/>
              <w:jc w:val="center"/>
            </w:pPr>
            <w:r>
              <w:t xml:space="preserve">26 </w:t>
            </w:r>
          </w:p>
        </w:tc>
        <w:tc>
          <w:tcPr>
            <w:tcW w:w="360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0" w:firstLine="0"/>
            </w:pPr>
            <w:r>
              <w:t xml:space="preserve">Конкурс поэзии «Россия в мире» </w:t>
            </w:r>
          </w:p>
        </w:tc>
        <w:tc>
          <w:tcPr>
            <w:tcW w:w="989"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2" w:firstLine="0"/>
              <w:jc w:val="center"/>
            </w:pPr>
            <w:r>
              <w:t xml:space="preserve">1 </w:t>
            </w:r>
          </w:p>
        </w:tc>
        <w:tc>
          <w:tcPr>
            <w:tcW w:w="198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17" w:right="0" w:firstLine="0"/>
            </w:pPr>
            <w:r>
              <w:t xml:space="preserve">Муниципальный </w:t>
            </w:r>
          </w:p>
        </w:tc>
        <w:tc>
          <w:tcPr>
            <w:tcW w:w="2554"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4" w:firstLine="0"/>
              <w:jc w:val="center"/>
            </w:pPr>
            <w:r>
              <w:t xml:space="preserve">Победитель </w:t>
            </w:r>
          </w:p>
        </w:tc>
      </w:tr>
      <w:tr w:rsidR="00AA6EB4">
        <w:trPr>
          <w:trHeight w:val="1916"/>
        </w:trPr>
        <w:tc>
          <w:tcPr>
            <w:tcW w:w="82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0" w:firstLine="0"/>
              <w:jc w:val="center"/>
            </w:pPr>
            <w:r>
              <w:t xml:space="preserve">27 </w:t>
            </w:r>
          </w:p>
        </w:tc>
        <w:tc>
          <w:tcPr>
            <w:tcW w:w="360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1" w:firstLine="0"/>
            </w:pPr>
            <w:r>
              <w:t xml:space="preserve">Межмуниципальная дистанционная олимпиада по математике среди учащихся 5 и 6 классов, посвященная 311-й годовщине со дня рождения М.В. Ломоносова. </w:t>
            </w:r>
          </w:p>
        </w:tc>
        <w:tc>
          <w:tcPr>
            <w:tcW w:w="989"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2" w:firstLine="0"/>
              <w:jc w:val="center"/>
            </w:pPr>
            <w:r>
              <w:t xml:space="preserve">2 </w:t>
            </w:r>
          </w:p>
        </w:tc>
        <w:tc>
          <w:tcPr>
            <w:tcW w:w="1983" w:type="dxa"/>
            <w:tcBorders>
              <w:top w:val="single" w:sz="4" w:space="0" w:color="000000"/>
              <w:left w:val="single" w:sz="4" w:space="0" w:color="000000"/>
              <w:bottom w:val="single" w:sz="4" w:space="0" w:color="000000"/>
              <w:right w:val="single" w:sz="4" w:space="0" w:color="000000"/>
            </w:tcBorders>
            <w:vAlign w:val="center"/>
          </w:tcPr>
          <w:p w:rsidR="00AA6EB4" w:rsidRDefault="00AE7A0C">
            <w:pPr>
              <w:spacing w:after="0" w:line="259" w:lineRule="auto"/>
              <w:ind w:left="17" w:right="0" w:firstLine="0"/>
            </w:pPr>
            <w:r>
              <w:t xml:space="preserve">Муниципальный </w:t>
            </w:r>
          </w:p>
        </w:tc>
        <w:tc>
          <w:tcPr>
            <w:tcW w:w="2554" w:type="dxa"/>
            <w:tcBorders>
              <w:top w:val="single" w:sz="4" w:space="0" w:color="000000"/>
              <w:left w:val="single" w:sz="4" w:space="0" w:color="000000"/>
              <w:bottom w:val="single" w:sz="4" w:space="0" w:color="000000"/>
              <w:right w:val="single" w:sz="4" w:space="0" w:color="000000"/>
            </w:tcBorders>
            <w:vAlign w:val="center"/>
          </w:tcPr>
          <w:p w:rsidR="00AA6EB4" w:rsidRDefault="00AE7A0C">
            <w:pPr>
              <w:spacing w:after="0" w:line="259" w:lineRule="auto"/>
              <w:ind w:left="0" w:right="59" w:firstLine="0"/>
              <w:jc w:val="center"/>
            </w:pPr>
            <w:r>
              <w:t xml:space="preserve">Участник </w:t>
            </w:r>
          </w:p>
        </w:tc>
      </w:tr>
      <w:tr w:rsidR="00AA6EB4">
        <w:trPr>
          <w:trHeight w:val="960"/>
        </w:trPr>
        <w:tc>
          <w:tcPr>
            <w:tcW w:w="82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0" w:firstLine="0"/>
              <w:jc w:val="center"/>
            </w:pPr>
            <w:r>
              <w:t xml:space="preserve">28 </w:t>
            </w:r>
          </w:p>
        </w:tc>
        <w:tc>
          <w:tcPr>
            <w:tcW w:w="3603" w:type="dxa"/>
            <w:tcBorders>
              <w:top w:val="single" w:sz="4" w:space="0" w:color="000000"/>
              <w:left w:val="single" w:sz="4" w:space="0" w:color="000000"/>
              <w:bottom w:val="single" w:sz="4" w:space="0" w:color="000000"/>
              <w:right w:val="single" w:sz="4" w:space="0" w:color="000000"/>
            </w:tcBorders>
          </w:tcPr>
          <w:p w:rsidR="00AA6EB4" w:rsidRDefault="00AE7A0C">
            <w:pPr>
              <w:spacing w:after="45" w:line="273" w:lineRule="auto"/>
              <w:ind w:left="0" w:right="0" w:firstLine="0"/>
            </w:pPr>
            <w:r>
              <w:t xml:space="preserve">Конкурс </w:t>
            </w:r>
            <w:proofErr w:type="spellStart"/>
            <w:r>
              <w:t>компьтерного</w:t>
            </w:r>
            <w:proofErr w:type="spellEnd"/>
            <w:r>
              <w:t xml:space="preserve"> рисунка «Любимых книг любимые </w:t>
            </w:r>
          </w:p>
          <w:p w:rsidR="00AA6EB4" w:rsidRDefault="00AE7A0C">
            <w:pPr>
              <w:spacing w:after="0" w:line="259" w:lineRule="auto"/>
              <w:ind w:left="0" w:right="0" w:firstLine="0"/>
              <w:jc w:val="left"/>
            </w:pPr>
            <w:r>
              <w:t xml:space="preserve">страницы» </w:t>
            </w:r>
          </w:p>
        </w:tc>
        <w:tc>
          <w:tcPr>
            <w:tcW w:w="989"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2" w:firstLine="0"/>
              <w:jc w:val="center"/>
            </w:pPr>
            <w:r>
              <w:t xml:space="preserve">2 </w:t>
            </w:r>
          </w:p>
        </w:tc>
        <w:tc>
          <w:tcPr>
            <w:tcW w:w="1983" w:type="dxa"/>
            <w:tcBorders>
              <w:top w:val="single" w:sz="4" w:space="0" w:color="000000"/>
              <w:left w:val="single" w:sz="4" w:space="0" w:color="000000"/>
              <w:bottom w:val="single" w:sz="4" w:space="0" w:color="000000"/>
              <w:right w:val="single" w:sz="4" w:space="0" w:color="000000"/>
            </w:tcBorders>
            <w:vAlign w:val="center"/>
          </w:tcPr>
          <w:p w:rsidR="00AA6EB4" w:rsidRDefault="00AE7A0C">
            <w:pPr>
              <w:spacing w:after="0" w:line="259" w:lineRule="auto"/>
              <w:ind w:left="17" w:right="0" w:firstLine="0"/>
            </w:pPr>
            <w:r>
              <w:t xml:space="preserve">Муниципальный </w:t>
            </w:r>
          </w:p>
        </w:tc>
        <w:tc>
          <w:tcPr>
            <w:tcW w:w="2554" w:type="dxa"/>
            <w:tcBorders>
              <w:top w:val="single" w:sz="4" w:space="0" w:color="000000"/>
              <w:left w:val="single" w:sz="4" w:space="0" w:color="000000"/>
              <w:bottom w:val="single" w:sz="4" w:space="0" w:color="000000"/>
              <w:right w:val="single" w:sz="4" w:space="0" w:color="000000"/>
            </w:tcBorders>
            <w:vAlign w:val="center"/>
          </w:tcPr>
          <w:p w:rsidR="00AA6EB4" w:rsidRDefault="00AE7A0C">
            <w:pPr>
              <w:spacing w:after="0" w:line="259" w:lineRule="auto"/>
              <w:ind w:left="0" w:right="60" w:firstLine="0"/>
              <w:jc w:val="center"/>
            </w:pPr>
            <w:r>
              <w:t xml:space="preserve">Призеры </w:t>
            </w:r>
          </w:p>
        </w:tc>
      </w:tr>
      <w:tr w:rsidR="00AA6EB4">
        <w:trPr>
          <w:trHeight w:val="646"/>
        </w:trPr>
        <w:tc>
          <w:tcPr>
            <w:tcW w:w="82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0" w:firstLine="0"/>
              <w:jc w:val="center"/>
            </w:pPr>
            <w:r>
              <w:t xml:space="preserve">29 </w:t>
            </w:r>
          </w:p>
        </w:tc>
        <w:tc>
          <w:tcPr>
            <w:tcW w:w="360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0" w:firstLine="0"/>
            </w:pPr>
            <w:r>
              <w:t xml:space="preserve">Учебные сборы по основам военной службы </w:t>
            </w:r>
          </w:p>
        </w:tc>
        <w:tc>
          <w:tcPr>
            <w:tcW w:w="989"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2" w:firstLine="0"/>
              <w:jc w:val="center"/>
            </w:pPr>
            <w:r>
              <w:t xml:space="preserve">5 </w:t>
            </w:r>
          </w:p>
        </w:tc>
        <w:tc>
          <w:tcPr>
            <w:tcW w:w="1983" w:type="dxa"/>
            <w:tcBorders>
              <w:top w:val="single" w:sz="4" w:space="0" w:color="000000"/>
              <w:left w:val="single" w:sz="4" w:space="0" w:color="000000"/>
              <w:bottom w:val="single" w:sz="4" w:space="0" w:color="000000"/>
              <w:right w:val="single" w:sz="4" w:space="0" w:color="000000"/>
            </w:tcBorders>
            <w:vAlign w:val="center"/>
          </w:tcPr>
          <w:p w:rsidR="00AA6EB4" w:rsidRDefault="00AE7A0C">
            <w:pPr>
              <w:spacing w:after="0" w:line="259" w:lineRule="auto"/>
              <w:ind w:left="17" w:right="0" w:firstLine="0"/>
            </w:pPr>
            <w:r>
              <w:t xml:space="preserve">Муниципальный </w:t>
            </w:r>
          </w:p>
        </w:tc>
        <w:tc>
          <w:tcPr>
            <w:tcW w:w="2554" w:type="dxa"/>
            <w:tcBorders>
              <w:top w:val="single" w:sz="4" w:space="0" w:color="000000"/>
              <w:left w:val="single" w:sz="4" w:space="0" w:color="000000"/>
              <w:bottom w:val="single" w:sz="4" w:space="0" w:color="000000"/>
              <w:right w:val="single" w:sz="4" w:space="0" w:color="000000"/>
            </w:tcBorders>
            <w:vAlign w:val="center"/>
          </w:tcPr>
          <w:p w:rsidR="00AA6EB4" w:rsidRDefault="00AE7A0C">
            <w:pPr>
              <w:spacing w:after="0" w:line="259" w:lineRule="auto"/>
              <w:ind w:left="0" w:right="60" w:firstLine="0"/>
              <w:jc w:val="center"/>
            </w:pPr>
            <w:r>
              <w:t xml:space="preserve">Призеры </w:t>
            </w:r>
          </w:p>
        </w:tc>
      </w:tr>
      <w:tr w:rsidR="00AA6EB4">
        <w:trPr>
          <w:trHeight w:val="1279"/>
        </w:trPr>
        <w:tc>
          <w:tcPr>
            <w:tcW w:w="82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0" w:firstLine="0"/>
              <w:jc w:val="center"/>
            </w:pPr>
            <w:r>
              <w:t xml:space="preserve">30 </w:t>
            </w:r>
          </w:p>
        </w:tc>
        <w:tc>
          <w:tcPr>
            <w:tcW w:w="3603" w:type="dxa"/>
            <w:tcBorders>
              <w:top w:val="single" w:sz="4" w:space="0" w:color="000000"/>
              <w:left w:val="single" w:sz="4" w:space="0" w:color="000000"/>
              <w:bottom w:val="single" w:sz="4" w:space="0" w:color="000000"/>
              <w:right w:val="single" w:sz="4" w:space="0" w:color="000000"/>
            </w:tcBorders>
          </w:tcPr>
          <w:p w:rsidR="00AA6EB4" w:rsidRDefault="00AE7A0C">
            <w:pPr>
              <w:tabs>
                <w:tab w:val="center" w:pos="865"/>
                <w:tab w:val="center" w:pos="3164"/>
              </w:tabs>
              <w:spacing w:after="72" w:line="259" w:lineRule="auto"/>
              <w:ind w:left="0" w:right="0" w:firstLine="0"/>
              <w:jc w:val="left"/>
            </w:pPr>
            <w:r>
              <w:rPr>
                <w:rFonts w:ascii="Calibri" w:eastAsia="Calibri" w:hAnsi="Calibri" w:cs="Calibri"/>
              </w:rPr>
              <w:tab/>
            </w:r>
            <w:r>
              <w:t xml:space="preserve">Муниципальный </w:t>
            </w:r>
            <w:r>
              <w:tab/>
              <w:t xml:space="preserve">этап </w:t>
            </w:r>
          </w:p>
          <w:p w:rsidR="00AA6EB4" w:rsidRDefault="00AE7A0C">
            <w:pPr>
              <w:spacing w:after="0" w:line="259" w:lineRule="auto"/>
              <w:ind w:left="0" w:right="0" w:firstLine="0"/>
              <w:jc w:val="left"/>
            </w:pPr>
            <w:r>
              <w:t>областного конкурса резервных и основных отрядов ЮИД «Новые дела ЮИД с ПДД»</w:t>
            </w:r>
          </w:p>
        </w:tc>
        <w:tc>
          <w:tcPr>
            <w:tcW w:w="989" w:type="dxa"/>
            <w:tcBorders>
              <w:top w:val="single" w:sz="4" w:space="0" w:color="000000"/>
              <w:left w:val="single" w:sz="4" w:space="0" w:color="000000"/>
              <w:bottom w:val="single" w:sz="4" w:space="0" w:color="000000"/>
              <w:right w:val="single" w:sz="4" w:space="0" w:color="000000"/>
            </w:tcBorders>
          </w:tcPr>
          <w:p w:rsidR="00AA6EB4" w:rsidRDefault="00AA6EB4">
            <w:pPr>
              <w:spacing w:after="0" w:line="259" w:lineRule="auto"/>
              <w:ind w:left="0" w:right="2" w:firstLine="0"/>
              <w:jc w:val="center"/>
            </w:pPr>
          </w:p>
        </w:tc>
        <w:tc>
          <w:tcPr>
            <w:tcW w:w="1983" w:type="dxa"/>
            <w:tcBorders>
              <w:top w:val="single" w:sz="4" w:space="0" w:color="000000"/>
              <w:left w:val="single" w:sz="4" w:space="0" w:color="000000"/>
              <w:bottom w:val="single" w:sz="4" w:space="0" w:color="000000"/>
              <w:right w:val="single" w:sz="4" w:space="0" w:color="000000"/>
            </w:tcBorders>
            <w:vAlign w:val="center"/>
          </w:tcPr>
          <w:p w:rsidR="00AA6EB4" w:rsidRDefault="00AE7A0C">
            <w:pPr>
              <w:spacing w:after="0" w:line="259" w:lineRule="auto"/>
              <w:ind w:left="17" w:right="0" w:firstLine="0"/>
            </w:pPr>
            <w:r>
              <w:t xml:space="preserve">Муниципальный </w:t>
            </w:r>
          </w:p>
        </w:tc>
        <w:tc>
          <w:tcPr>
            <w:tcW w:w="2554" w:type="dxa"/>
            <w:tcBorders>
              <w:top w:val="single" w:sz="4" w:space="0" w:color="000000"/>
              <w:left w:val="single" w:sz="4" w:space="0" w:color="000000"/>
              <w:bottom w:val="single" w:sz="4" w:space="0" w:color="000000"/>
              <w:right w:val="single" w:sz="4" w:space="0" w:color="000000"/>
            </w:tcBorders>
            <w:vAlign w:val="center"/>
          </w:tcPr>
          <w:p w:rsidR="00AA6EB4" w:rsidRDefault="00AE7A0C">
            <w:pPr>
              <w:spacing w:after="0" w:line="259" w:lineRule="auto"/>
              <w:ind w:left="0" w:right="60" w:firstLine="0"/>
              <w:jc w:val="center"/>
            </w:pPr>
            <w:r>
              <w:t xml:space="preserve">2 место (призер) </w:t>
            </w:r>
          </w:p>
        </w:tc>
      </w:tr>
      <w:tr w:rsidR="00AA6EB4">
        <w:trPr>
          <w:trHeight w:val="1916"/>
        </w:trPr>
        <w:tc>
          <w:tcPr>
            <w:tcW w:w="82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59" w:firstLine="0"/>
              <w:jc w:val="center"/>
            </w:pPr>
            <w:r>
              <w:t xml:space="preserve">31 </w:t>
            </w:r>
          </w:p>
        </w:tc>
        <w:tc>
          <w:tcPr>
            <w:tcW w:w="3603" w:type="dxa"/>
            <w:tcBorders>
              <w:top w:val="single" w:sz="4" w:space="0" w:color="000000"/>
              <w:left w:val="single" w:sz="4" w:space="0" w:color="000000"/>
              <w:bottom w:val="single" w:sz="4" w:space="0" w:color="000000"/>
              <w:right w:val="single" w:sz="4" w:space="0" w:color="000000"/>
            </w:tcBorders>
          </w:tcPr>
          <w:p w:rsidR="00AA6EB4" w:rsidRDefault="00AE7A0C">
            <w:pPr>
              <w:spacing w:after="11" w:line="304" w:lineRule="auto"/>
              <w:ind w:left="0" w:right="58" w:firstLine="0"/>
            </w:pPr>
            <w:r>
              <w:t xml:space="preserve">Муниципальный конкурс  рисунков, плакатов, буклетов,  видеороликов </w:t>
            </w:r>
            <w:proofErr w:type="spellStart"/>
            <w:r>
              <w:t>антинаркотической</w:t>
            </w:r>
            <w:proofErr w:type="spellEnd"/>
            <w:r>
              <w:t xml:space="preserve"> направленности «Я выбираю </w:t>
            </w:r>
          </w:p>
          <w:p w:rsidR="00AA6EB4" w:rsidRDefault="00AE7A0C">
            <w:pPr>
              <w:spacing w:after="0" w:line="259" w:lineRule="auto"/>
              <w:ind w:left="0" w:right="0" w:firstLine="0"/>
              <w:jc w:val="left"/>
            </w:pPr>
            <w:r>
              <w:t xml:space="preserve">здоровый образ жизни!» </w:t>
            </w:r>
          </w:p>
        </w:tc>
        <w:tc>
          <w:tcPr>
            <w:tcW w:w="989"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1" w:firstLine="0"/>
              <w:jc w:val="center"/>
            </w:pPr>
            <w:r>
              <w:t xml:space="preserve">1 </w:t>
            </w:r>
          </w:p>
        </w:tc>
        <w:tc>
          <w:tcPr>
            <w:tcW w:w="1983" w:type="dxa"/>
            <w:tcBorders>
              <w:top w:val="single" w:sz="4" w:space="0" w:color="000000"/>
              <w:left w:val="single" w:sz="4" w:space="0" w:color="000000"/>
              <w:bottom w:val="single" w:sz="4" w:space="0" w:color="000000"/>
              <w:right w:val="single" w:sz="4" w:space="0" w:color="000000"/>
            </w:tcBorders>
            <w:vAlign w:val="center"/>
          </w:tcPr>
          <w:p w:rsidR="00AA6EB4" w:rsidRDefault="00AE7A0C">
            <w:pPr>
              <w:spacing w:after="0" w:line="259" w:lineRule="auto"/>
              <w:ind w:left="17" w:right="0" w:firstLine="0"/>
            </w:pPr>
            <w:r>
              <w:t xml:space="preserve">Муниципальный </w:t>
            </w:r>
          </w:p>
        </w:tc>
        <w:tc>
          <w:tcPr>
            <w:tcW w:w="2554" w:type="dxa"/>
            <w:tcBorders>
              <w:top w:val="single" w:sz="4" w:space="0" w:color="000000"/>
              <w:left w:val="single" w:sz="4" w:space="0" w:color="000000"/>
              <w:bottom w:val="single" w:sz="4" w:space="0" w:color="000000"/>
              <w:right w:val="single" w:sz="4" w:space="0" w:color="000000"/>
            </w:tcBorders>
            <w:vAlign w:val="center"/>
          </w:tcPr>
          <w:p w:rsidR="00AA6EB4" w:rsidRDefault="00AE7A0C">
            <w:pPr>
              <w:spacing w:after="0" w:line="259" w:lineRule="auto"/>
              <w:ind w:left="0" w:right="59" w:firstLine="0"/>
              <w:jc w:val="center"/>
            </w:pPr>
            <w:r>
              <w:t xml:space="preserve">2 место (призер) </w:t>
            </w:r>
          </w:p>
        </w:tc>
      </w:tr>
      <w:tr w:rsidR="00AA6EB4">
        <w:trPr>
          <w:trHeight w:val="1596"/>
        </w:trPr>
        <w:tc>
          <w:tcPr>
            <w:tcW w:w="82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59" w:firstLine="0"/>
              <w:jc w:val="center"/>
            </w:pPr>
            <w:r>
              <w:t xml:space="preserve">32 </w:t>
            </w:r>
          </w:p>
        </w:tc>
        <w:tc>
          <w:tcPr>
            <w:tcW w:w="360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315" w:lineRule="auto"/>
              <w:ind w:left="0" w:right="0" w:firstLine="0"/>
            </w:pPr>
            <w:r>
              <w:t xml:space="preserve">Муниципальный этап регионального смотра-конкурса </w:t>
            </w:r>
          </w:p>
          <w:p w:rsidR="00AA6EB4" w:rsidRDefault="00AE7A0C">
            <w:pPr>
              <w:tabs>
                <w:tab w:val="center" w:pos="1772"/>
                <w:tab w:val="right" w:pos="3445"/>
              </w:tabs>
              <w:spacing w:after="68" w:line="259" w:lineRule="auto"/>
              <w:ind w:left="0" w:right="0" w:firstLine="0"/>
              <w:jc w:val="left"/>
            </w:pPr>
            <w:r>
              <w:t xml:space="preserve">«Лучший </w:t>
            </w:r>
            <w:r>
              <w:tab/>
              <w:t xml:space="preserve">Центр </w:t>
            </w:r>
            <w:r>
              <w:tab/>
              <w:t xml:space="preserve">детских </w:t>
            </w:r>
          </w:p>
          <w:p w:rsidR="00AA6EB4" w:rsidRDefault="00AE7A0C">
            <w:pPr>
              <w:spacing w:after="0" w:line="259" w:lineRule="auto"/>
              <w:ind w:left="0" w:right="0" w:firstLine="0"/>
              <w:jc w:val="left"/>
            </w:pPr>
            <w:r>
              <w:t xml:space="preserve">инициатив» </w:t>
            </w:r>
          </w:p>
        </w:tc>
        <w:tc>
          <w:tcPr>
            <w:tcW w:w="989" w:type="dxa"/>
            <w:tcBorders>
              <w:top w:val="single" w:sz="4" w:space="0" w:color="000000"/>
              <w:left w:val="single" w:sz="4" w:space="0" w:color="000000"/>
              <w:bottom w:val="single" w:sz="4" w:space="0" w:color="000000"/>
              <w:right w:val="single" w:sz="4" w:space="0" w:color="000000"/>
            </w:tcBorders>
          </w:tcPr>
          <w:p w:rsidR="00AA6EB4" w:rsidRDefault="00AA6EB4">
            <w:pPr>
              <w:spacing w:after="0" w:line="259" w:lineRule="auto"/>
              <w:ind w:left="0" w:right="1" w:firstLine="0"/>
              <w:jc w:val="center"/>
            </w:pPr>
          </w:p>
        </w:tc>
        <w:tc>
          <w:tcPr>
            <w:tcW w:w="1983" w:type="dxa"/>
            <w:tcBorders>
              <w:top w:val="single" w:sz="4" w:space="0" w:color="000000"/>
              <w:left w:val="single" w:sz="4" w:space="0" w:color="000000"/>
              <w:bottom w:val="single" w:sz="4" w:space="0" w:color="000000"/>
              <w:right w:val="single" w:sz="4" w:space="0" w:color="000000"/>
            </w:tcBorders>
            <w:vAlign w:val="center"/>
          </w:tcPr>
          <w:p w:rsidR="00AA6EB4" w:rsidRDefault="00AE7A0C">
            <w:pPr>
              <w:spacing w:after="0" w:line="259" w:lineRule="auto"/>
              <w:ind w:left="17" w:right="0" w:firstLine="0"/>
            </w:pPr>
            <w:r>
              <w:t xml:space="preserve">Муниципальный </w:t>
            </w:r>
          </w:p>
        </w:tc>
        <w:tc>
          <w:tcPr>
            <w:tcW w:w="2554" w:type="dxa"/>
            <w:tcBorders>
              <w:top w:val="single" w:sz="4" w:space="0" w:color="000000"/>
              <w:left w:val="single" w:sz="4" w:space="0" w:color="000000"/>
              <w:bottom w:val="single" w:sz="4" w:space="0" w:color="000000"/>
              <w:right w:val="single" w:sz="4" w:space="0" w:color="000000"/>
            </w:tcBorders>
          </w:tcPr>
          <w:p w:rsidR="00AA6EB4" w:rsidRDefault="00AE7A0C">
            <w:pPr>
              <w:spacing w:after="19" w:line="259" w:lineRule="auto"/>
              <w:ind w:left="89" w:right="0" w:firstLine="0"/>
              <w:jc w:val="left"/>
            </w:pPr>
            <w:r>
              <w:t xml:space="preserve">2 место в номинации </w:t>
            </w:r>
          </w:p>
          <w:p w:rsidR="00AA6EB4" w:rsidRDefault="00AE7A0C">
            <w:pPr>
              <w:spacing w:after="0" w:line="273" w:lineRule="auto"/>
              <w:ind w:left="0" w:right="0" w:firstLine="0"/>
              <w:jc w:val="center"/>
            </w:pPr>
            <w:r>
              <w:t xml:space="preserve">«Лучший Центр детских инициатив» </w:t>
            </w:r>
          </w:p>
          <w:p w:rsidR="00AA6EB4" w:rsidRDefault="00AE7A0C">
            <w:pPr>
              <w:spacing w:after="0" w:line="259" w:lineRule="auto"/>
              <w:ind w:left="0" w:right="0" w:firstLine="0"/>
              <w:jc w:val="center"/>
            </w:pPr>
            <w:r>
              <w:t xml:space="preserve">(приспособленные помещения) </w:t>
            </w:r>
          </w:p>
        </w:tc>
      </w:tr>
      <w:tr w:rsidR="00AA6EB4">
        <w:trPr>
          <w:trHeight w:val="963"/>
        </w:trPr>
        <w:tc>
          <w:tcPr>
            <w:tcW w:w="82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59" w:firstLine="0"/>
              <w:jc w:val="center"/>
            </w:pPr>
            <w:r>
              <w:t xml:space="preserve">33 </w:t>
            </w:r>
          </w:p>
        </w:tc>
        <w:tc>
          <w:tcPr>
            <w:tcW w:w="3603" w:type="dxa"/>
            <w:tcBorders>
              <w:top w:val="single" w:sz="4" w:space="0" w:color="000000"/>
              <w:left w:val="single" w:sz="4" w:space="0" w:color="000000"/>
              <w:bottom w:val="single" w:sz="4" w:space="0" w:color="000000"/>
              <w:right w:val="single" w:sz="4" w:space="0" w:color="000000"/>
            </w:tcBorders>
          </w:tcPr>
          <w:p w:rsidR="00AA6EB4" w:rsidRDefault="00AE7A0C">
            <w:pPr>
              <w:spacing w:after="1" w:line="313" w:lineRule="auto"/>
              <w:ind w:left="0" w:right="0" w:firstLine="0"/>
            </w:pPr>
            <w:r>
              <w:t xml:space="preserve">Межрайонный молодежный фестиваль-конкурс «Мы </w:t>
            </w:r>
          </w:p>
          <w:p w:rsidR="00AA6EB4" w:rsidRDefault="00AE7A0C">
            <w:pPr>
              <w:spacing w:after="0" w:line="259" w:lineRule="auto"/>
              <w:ind w:left="0" w:right="0" w:firstLine="0"/>
              <w:jc w:val="left"/>
            </w:pPr>
            <w:r>
              <w:t xml:space="preserve">выбираем здоровую жизнь!» </w:t>
            </w:r>
          </w:p>
        </w:tc>
        <w:tc>
          <w:tcPr>
            <w:tcW w:w="989"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61" w:firstLine="0"/>
              <w:jc w:val="center"/>
            </w:pPr>
            <w:r>
              <w:t xml:space="preserve">7 </w:t>
            </w:r>
          </w:p>
        </w:tc>
        <w:tc>
          <w:tcPr>
            <w:tcW w:w="1983" w:type="dxa"/>
            <w:tcBorders>
              <w:top w:val="single" w:sz="4" w:space="0" w:color="000000"/>
              <w:left w:val="single" w:sz="4" w:space="0" w:color="000000"/>
              <w:bottom w:val="single" w:sz="4" w:space="0" w:color="000000"/>
              <w:right w:val="single" w:sz="4" w:space="0" w:color="000000"/>
            </w:tcBorders>
            <w:vAlign w:val="center"/>
          </w:tcPr>
          <w:p w:rsidR="00AA6EB4" w:rsidRDefault="00AE7A0C">
            <w:pPr>
              <w:spacing w:after="0" w:line="259" w:lineRule="auto"/>
              <w:ind w:left="127" w:right="0" w:firstLine="0"/>
              <w:jc w:val="left"/>
            </w:pPr>
            <w:r>
              <w:t xml:space="preserve">Межрайонный </w:t>
            </w:r>
          </w:p>
        </w:tc>
        <w:tc>
          <w:tcPr>
            <w:tcW w:w="2554" w:type="dxa"/>
            <w:tcBorders>
              <w:top w:val="single" w:sz="4" w:space="0" w:color="000000"/>
              <w:left w:val="single" w:sz="4" w:space="0" w:color="000000"/>
              <w:bottom w:val="single" w:sz="4" w:space="0" w:color="000000"/>
              <w:right w:val="single" w:sz="4" w:space="0" w:color="000000"/>
            </w:tcBorders>
          </w:tcPr>
          <w:p w:rsidR="00AA6EB4" w:rsidRDefault="00AE7A0C">
            <w:pPr>
              <w:spacing w:after="16" w:line="259" w:lineRule="auto"/>
              <w:ind w:left="60" w:right="0" w:firstLine="0"/>
              <w:jc w:val="left"/>
            </w:pPr>
            <w:r>
              <w:t>1 место в  номинации</w:t>
            </w:r>
          </w:p>
          <w:p w:rsidR="00AA6EB4" w:rsidRDefault="00AE7A0C">
            <w:pPr>
              <w:spacing w:after="0" w:line="259" w:lineRule="auto"/>
              <w:ind w:left="566" w:right="0" w:hanging="96"/>
              <w:jc w:val="left"/>
            </w:pPr>
            <w:r>
              <w:t xml:space="preserve">«Театральное искусство»  </w:t>
            </w:r>
          </w:p>
        </w:tc>
      </w:tr>
      <w:tr w:rsidR="00AA6EB4">
        <w:trPr>
          <w:trHeight w:val="1915"/>
        </w:trPr>
        <w:tc>
          <w:tcPr>
            <w:tcW w:w="823"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59" w:lineRule="auto"/>
              <w:ind w:left="0" w:right="59" w:firstLine="0"/>
              <w:jc w:val="center"/>
            </w:pPr>
            <w:r>
              <w:t xml:space="preserve">34 </w:t>
            </w:r>
          </w:p>
        </w:tc>
        <w:tc>
          <w:tcPr>
            <w:tcW w:w="3603" w:type="dxa"/>
            <w:tcBorders>
              <w:top w:val="single" w:sz="4" w:space="0" w:color="000000"/>
              <w:left w:val="single" w:sz="4" w:space="0" w:color="000000"/>
              <w:bottom w:val="single" w:sz="4" w:space="0" w:color="000000"/>
              <w:right w:val="single" w:sz="4" w:space="0" w:color="000000"/>
            </w:tcBorders>
          </w:tcPr>
          <w:p w:rsidR="00AA6EB4" w:rsidRDefault="00AE7A0C">
            <w:pPr>
              <w:tabs>
                <w:tab w:val="right" w:pos="3445"/>
              </w:tabs>
              <w:spacing w:after="69" w:line="259" w:lineRule="auto"/>
              <w:ind w:left="0" w:right="0" w:firstLine="0"/>
              <w:jc w:val="left"/>
            </w:pPr>
            <w:r>
              <w:t xml:space="preserve">Общероссийский </w:t>
            </w:r>
            <w:r>
              <w:tab/>
              <w:t xml:space="preserve">рейтинг </w:t>
            </w:r>
          </w:p>
          <w:p w:rsidR="00AA6EB4" w:rsidRDefault="00AE7A0C">
            <w:pPr>
              <w:spacing w:after="0" w:line="259" w:lineRule="auto"/>
              <w:ind w:left="0" w:right="0" w:firstLine="0"/>
              <w:jc w:val="left"/>
            </w:pPr>
            <w:r>
              <w:t xml:space="preserve">образовательных сайтов ОУ </w:t>
            </w:r>
          </w:p>
        </w:tc>
        <w:tc>
          <w:tcPr>
            <w:tcW w:w="989" w:type="dxa"/>
            <w:tcBorders>
              <w:top w:val="single" w:sz="4" w:space="0" w:color="000000"/>
              <w:left w:val="single" w:sz="4" w:space="0" w:color="000000"/>
              <w:bottom w:val="single" w:sz="4" w:space="0" w:color="000000"/>
              <w:right w:val="single" w:sz="4" w:space="0" w:color="000000"/>
            </w:tcBorders>
          </w:tcPr>
          <w:p w:rsidR="00AA6EB4" w:rsidRDefault="00AA6EB4">
            <w:pPr>
              <w:spacing w:after="0" w:line="259" w:lineRule="auto"/>
              <w:ind w:left="0" w:right="1" w:firstLine="0"/>
              <w:jc w:val="center"/>
            </w:pPr>
          </w:p>
        </w:tc>
        <w:tc>
          <w:tcPr>
            <w:tcW w:w="1983" w:type="dxa"/>
            <w:tcBorders>
              <w:top w:val="single" w:sz="4" w:space="0" w:color="000000"/>
              <w:left w:val="single" w:sz="4" w:space="0" w:color="000000"/>
              <w:bottom w:val="single" w:sz="4" w:space="0" w:color="000000"/>
              <w:right w:val="single" w:sz="4" w:space="0" w:color="000000"/>
            </w:tcBorders>
            <w:vAlign w:val="center"/>
          </w:tcPr>
          <w:p w:rsidR="00AA6EB4" w:rsidRDefault="00AE7A0C">
            <w:pPr>
              <w:spacing w:after="0" w:line="259" w:lineRule="auto"/>
              <w:ind w:left="0" w:right="61" w:firstLine="0"/>
              <w:jc w:val="center"/>
            </w:pPr>
            <w:r>
              <w:t xml:space="preserve">Федеральный </w:t>
            </w:r>
          </w:p>
        </w:tc>
        <w:tc>
          <w:tcPr>
            <w:tcW w:w="2554" w:type="dxa"/>
            <w:tcBorders>
              <w:top w:val="single" w:sz="4" w:space="0" w:color="000000"/>
              <w:left w:val="single" w:sz="4" w:space="0" w:color="000000"/>
              <w:bottom w:val="single" w:sz="4" w:space="0" w:color="000000"/>
              <w:right w:val="single" w:sz="4" w:space="0" w:color="000000"/>
            </w:tcBorders>
          </w:tcPr>
          <w:p w:rsidR="00AA6EB4" w:rsidRDefault="00AE7A0C">
            <w:pPr>
              <w:spacing w:after="0" w:line="273" w:lineRule="auto"/>
              <w:ind w:left="0" w:right="0" w:firstLine="30"/>
              <w:jc w:val="center"/>
            </w:pPr>
            <w:r>
              <w:t xml:space="preserve">Победитель;  Дополнительная медаль «Мнение эксперта», 114 </w:t>
            </w:r>
          </w:p>
          <w:p w:rsidR="00AA6EB4" w:rsidRDefault="00AE7A0C">
            <w:pPr>
              <w:spacing w:after="0" w:line="259" w:lineRule="auto"/>
              <w:ind w:left="0" w:right="0" w:firstLine="0"/>
              <w:jc w:val="center"/>
            </w:pPr>
            <w:r>
              <w:t xml:space="preserve">лучших сайтов организаций. </w:t>
            </w:r>
          </w:p>
        </w:tc>
      </w:tr>
    </w:tbl>
    <w:p w:rsidR="00AA6EB4" w:rsidRDefault="00AA6EB4">
      <w:pPr>
        <w:spacing w:after="17" w:line="259" w:lineRule="auto"/>
        <w:ind w:left="0" w:right="247" w:firstLine="0"/>
        <w:jc w:val="right"/>
      </w:pPr>
    </w:p>
    <w:p w:rsidR="00AA6EB4" w:rsidRDefault="00AA6EB4">
      <w:pPr>
        <w:spacing w:after="74" w:line="259" w:lineRule="auto"/>
        <w:ind w:left="0" w:right="0" w:firstLine="0"/>
        <w:jc w:val="left"/>
      </w:pPr>
    </w:p>
    <w:p w:rsidR="00AA6EB4" w:rsidRDefault="00AE7A0C">
      <w:pPr>
        <w:pStyle w:val="1"/>
        <w:ind w:left="-5" w:right="0"/>
      </w:pPr>
      <w:r>
        <w:t xml:space="preserve">Раздел 5. Социальная активность и внешние связи ОУ </w:t>
      </w:r>
    </w:p>
    <w:p w:rsidR="00AA6EB4" w:rsidRDefault="00AE7A0C">
      <w:pPr>
        <w:spacing w:after="12" w:line="259" w:lineRule="auto"/>
        <w:ind w:left="-5" w:right="0"/>
        <w:jc w:val="left"/>
      </w:pPr>
      <w:r>
        <w:rPr>
          <w:b/>
        </w:rPr>
        <w:t xml:space="preserve">5.1. Взаимодействие с социальными партнерами учреждения.  </w:t>
      </w:r>
    </w:p>
    <w:p w:rsidR="00AA6EB4" w:rsidRDefault="00AE7A0C">
      <w:pPr>
        <w:ind w:left="-5" w:right="303"/>
      </w:pPr>
      <w:r>
        <w:t xml:space="preserve">Обучающиеся ОУ активно участвуют в общешкольных, муниципальных и всероссийских акциях. В течение многих лет ОУ успешно сотрудничает со всеми доступными учреждениями социума, находящимися как в микрорайоне ОУ, так и за его пределами.  </w:t>
      </w:r>
    </w:p>
    <w:p w:rsidR="00AA6EB4" w:rsidRDefault="00AA6EB4">
      <w:pPr>
        <w:spacing w:after="65" w:line="259" w:lineRule="auto"/>
        <w:ind w:left="0" w:right="0" w:firstLine="0"/>
        <w:jc w:val="left"/>
      </w:pPr>
    </w:p>
    <w:p w:rsidR="00AA6EB4" w:rsidRDefault="00AE7A0C">
      <w:pPr>
        <w:pStyle w:val="2"/>
        <w:ind w:left="-5" w:right="0"/>
      </w:pPr>
      <w:r>
        <w:t xml:space="preserve">5.2. Участие учреждения в сетевом взаимодействии </w:t>
      </w:r>
    </w:p>
    <w:p w:rsidR="00AA6EB4" w:rsidRDefault="00AE7A0C">
      <w:pPr>
        <w:ind w:left="-5" w:right="303"/>
      </w:pPr>
      <w:r>
        <w:t xml:space="preserve">На сегодняшний день, исходя из имеющихся возможностей, ОУ установило партнерские отношения только лишь с другими общеобразовательными учреждениями района.  Педагоги и дети осуществляли совместную деятельность в рамках конференций, фестивалей и конкурсов. В предстоящем учебном году школа и организации планируют продолжить и расширить совместную работу. </w:t>
      </w:r>
    </w:p>
    <w:p w:rsidR="00AA6EB4" w:rsidRDefault="00AA6EB4">
      <w:pPr>
        <w:spacing w:after="69" w:line="259" w:lineRule="auto"/>
        <w:ind w:left="0" w:right="0" w:firstLine="0"/>
        <w:jc w:val="left"/>
      </w:pPr>
    </w:p>
    <w:p w:rsidR="00AA6EB4" w:rsidRDefault="00AE7A0C">
      <w:pPr>
        <w:pStyle w:val="1"/>
        <w:ind w:left="-5" w:right="0"/>
      </w:pPr>
      <w:r>
        <w:t xml:space="preserve">Раздел 6. Финансово-экономическая деятельность </w:t>
      </w:r>
    </w:p>
    <w:p w:rsidR="00AA6EB4" w:rsidRDefault="00AE7A0C">
      <w:pPr>
        <w:ind w:left="-5" w:right="303"/>
      </w:pPr>
      <w:r>
        <w:t xml:space="preserve">Финансово-экономическая деятельность ОУ осуществлялась в рамках утвержденного годового бюджета и была направлена на обеспечение условий для осуществления образовательного процесса. Источниками формирования имущества и финансовых ресурсов ОУ являются средства местного бюджета, субвенции из бюджета Ростовской области.  </w:t>
      </w:r>
    </w:p>
    <w:p w:rsidR="00AA6EB4" w:rsidRDefault="00AE7A0C">
      <w:pPr>
        <w:ind w:left="-5" w:right="303"/>
      </w:pPr>
      <w:r>
        <w:t xml:space="preserve">Средств от предпринимательской и иной приносящей доход деятельности не поступало ввиду отсутствия таких видов деятельности. За счет добровольных пожертвований родителей (законных представителей) обучающихся осуществлялся текущий ремонт и содержание некоторых учебных кабинетов. </w:t>
      </w:r>
    </w:p>
    <w:p w:rsidR="00AA6EB4" w:rsidRDefault="00AE7A0C">
      <w:pPr>
        <w:ind w:left="-5" w:right="303"/>
      </w:pPr>
      <w:r>
        <w:t xml:space="preserve">Платных образовательных услуг ОУ не оказывает.  </w:t>
      </w:r>
    </w:p>
    <w:p w:rsidR="00AA6EB4" w:rsidRDefault="00AE7A0C">
      <w:pPr>
        <w:ind w:left="-5" w:right="303"/>
      </w:pPr>
      <w:r>
        <w:t xml:space="preserve">Заключение и оплата ОУ муниципальных контрактов, иных договоров, подлежащих исполнению за счет бюджетных средств, производятся в пределах доведенных лимитов бюджетных обязательств. </w:t>
      </w:r>
    </w:p>
    <w:p w:rsidR="00AA6EB4" w:rsidRDefault="00AA6EB4">
      <w:pPr>
        <w:spacing w:after="71" w:line="259" w:lineRule="auto"/>
        <w:ind w:left="0" w:right="0" w:firstLine="0"/>
        <w:jc w:val="left"/>
      </w:pPr>
    </w:p>
    <w:p w:rsidR="00AA6EB4" w:rsidRDefault="00AE7A0C">
      <w:pPr>
        <w:pStyle w:val="1"/>
        <w:ind w:left="-5" w:right="0"/>
      </w:pPr>
      <w:r>
        <w:t xml:space="preserve">Раздел 7. Решения, принятые по итогам общественного обсуждения </w:t>
      </w:r>
    </w:p>
    <w:p w:rsidR="00AA6EB4" w:rsidRDefault="00AE7A0C">
      <w:pPr>
        <w:ind w:left="-5" w:right="303"/>
      </w:pPr>
      <w:r>
        <w:t xml:space="preserve">В июле 2024 года на заседании Управляющего совета был заслушан и принят публичный отчет директора ОУ за 2023-2024 учебный год. Текст Публичного отчета и приложений к нему был размещен на официальном сайте ОУ в сети Интернет. По итогам публикации родительская общественность рекомендаций администрации школе не вынесла.  </w:t>
      </w:r>
    </w:p>
    <w:p w:rsidR="00AA6EB4" w:rsidRDefault="00AA6EB4">
      <w:pPr>
        <w:spacing w:after="67" w:line="259" w:lineRule="auto"/>
        <w:ind w:left="0" w:right="0" w:firstLine="0"/>
        <w:jc w:val="left"/>
      </w:pPr>
    </w:p>
    <w:p w:rsidR="00AA6EB4" w:rsidRDefault="00AE7A0C">
      <w:pPr>
        <w:pStyle w:val="1"/>
        <w:ind w:left="-5" w:right="0"/>
      </w:pPr>
      <w:r>
        <w:t xml:space="preserve">Раздел 8. Заключение. Перспективы и планы развития </w:t>
      </w:r>
    </w:p>
    <w:p w:rsidR="00AA6EB4" w:rsidRDefault="00AE7A0C">
      <w:pPr>
        <w:spacing w:after="56" w:line="259" w:lineRule="auto"/>
        <w:ind w:left="-5" w:right="4223"/>
        <w:jc w:val="left"/>
      </w:pPr>
      <w:r>
        <w:rPr>
          <w:b/>
        </w:rPr>
        <w:t>8.1. Подведение итогов развития ОУ за отчетный год</w:t>
      </w:r>
      <w:proofErr w:type="gramStart"/>
      <w:r>
        <w:rPr>
          <w:b/>
        </w:rPr>
        <w:t xml:space="preserve"> </w:t>
      </w:r>
      <w:r>
        <w:t xml:space="preserve"> В</w:t>
      </w:r>
      <w:proofErr w:type="gramEnd"/>
      <w:r>
        <w:t xml:space="preserve"> течение 2023-2024 учебного года:  </w:t>
      </w:r>
    </w:p>
    <w:p w:rsidR="00AA6EB4" w:rsidRDefault="00AE7A0C">
      <w:pPr>
        <w:numPr>
          <w:ilvl w:val="0"/>
          <w:numId w:val="31"/>
        </w:numPr>
        <w:ind w:right="303" w:hanging="240"/>
      </w:pPr>
      <w:r>
        <w:t xml:space="preserve">Продолжалась работа над повышением качества   подготовки обучающихся.  </w:t>
      </w:r>
    </w:p>
    <w:p w:rsidR="00AA6EB4" w:rsidRDefault="00AE7A0C">
      <w:pPr>
        <w:numPr>
          <w:ilvl w:val="0"/>
          <w:numId w:val="31"/>
        </w:numPr>
        <w:spacing w:after="37"/>
        <w:ind w:right="303" w:hanging="240"/>
      </w:pPr>
      <w:r>
        <w:t xml:space="preserve">Велась работа по совершенствованию механизмов повышения мотивации обучающихся к учебной деятельности.  </w:t>
      </w:r>
    </w:p>
    <w:p w:rsidR="00AA6EB4" w:rsidRDefault="00AE7A0C">
      <w:pPr>
        <w:numPr>
          <w:ilvl w:val="0"/>
          <w:numId w:val="31"/>
        </w:numPr>
        <w:spacing w:after="44"/>
        <w:ind w:right="303" w:hanging="240"/>
      </w:pPr>
      <w:r>
        <w:t xml:space="preserve">Осуществлялась систематическая работа со слабоуспевающими обучающимися.  </w:t>
      </w:r>
    </w:p>
    <w:p w:rsidR="00AA6EB4" w:rsidRDefault="00AE7A0C">
      <w:pPr>
        <w:numPr>
          <w:ilvl w:val="0"/>
          <w:numId w:val="31"/>
        </w:numPr>
        <w:spacing w:after="42"/>
        <w:ind w:right="303" w:hanging="240"/>
      </w:pPr>
      <w:r>
        <w:t xml:space="preserve">Для повышения профессиональной компетентности, развития творческой инициативы, поиска и освоения новых педагогических технологий обучения работа с кадрами происходила через самообразовательную работу учителя, курсовую подготовку, посещение </w:t>
      </w:r>
      <w:proofErr w:type="spellStart"/>
      <w:r>
        <w:t>вебинаров</w:t>
      </w:r>
      <w:proofErr w:type="spellEnd"/>
      <w:r>
        <w:t xml:space="preserve"> и заседаний ШМО и РМО.  </w:t>
      </w:r>
    </w:p>
    <w:p w:rsidR="00AA6EB4" w:rsidRDefault="00AE7A0C">
      <w:pPr>
        <w:numPr>
          <w:ilvl w:val="0"/>
          <w:numId w:val="31"/>
        </w:numPr>
        <w:spacing w:after="33"/>
        <w:ind w:right="303" w:hanging="240"/>
      </w:pPr>
      <w:r>
        <w:t xml:space="preserve">Учителями-предметниками разработаны и введены в практику рабочие программы по всем предметам УП ОУ.  </w:t>
      </w:r>
    </w:p>
    <w:p w:rsidR="00AA6EB4" w:rsidRDefault="00AE7A0C">
      <w:pPr>
        <w:numPr>
          <w:ilvl w:val="0"/>
          <w:numId w:val="31"/>
        </w:numPr>
        <w:spacing w:after="46"/>
        <w:ind w:right="303" w:hanging="240"/>
      </w:pPr>
      <w:r>
        <w:t xml:space="preserve">Проводился поиск новых форм работы с родителями.  </w:t>
      </w:r>
    </w:p>
    <w:p w:rsidR="00AA6EB4" w:rsidRDefault="00AE7A0C">
      <w:pPr>
        <w:numPr>
          <w:ilvl w:val="0"/>
          <w:numId w:val="31"/>
        </w:numPr>
        <w:ind w:right="303" w:hanging="240"/>
      </w:pPr>
      <w:r>
        <w:t xml:space="preserve">Учебный план, программы, режим работы ОУ и расписание уроков составлены в соответствии с СанПиНом.  8. Учебные программы по всем предметам реализованы на 100 %.  </w:t>
      </w:r>
    </w:p>
    <w:p w:rsidR="00AA6EB4" w:rsidRDefault="00AE7A0C">
      <w:pPr>
        <w:ind w:left="-5" w:right="303"/>
      </w:pPr>
      <w:r>
        <w:t>Решение основных приоритетных направлений образования способствовало повышению качества предоставления образовательных услуг, осуществлению комплексной безопасности и комфортных условий образовательного процесса</w:t>
      </w:r>
    </w:p>
    <w:p w:rsidR="00AA6EB4" w:rsidRDefault="00AA6EB4">
      <w:pPr>
        <w:spacing w:after="67" w:line="259" w:lineRule="auto"/>
        <w:ind w:left="0" w:right="0" w:firstLine="0"/>
        <w:jc w:val="left"/>
      </w:pPr>
    </w:p>
    <w:p w:rsidR="00AA6EB4" w:rsidRDefault="00AE7A0C">
      <w:pPr>
        <w:pStyle w:val="2"/>
        <w:ind w:left="-5" w:right="0"/>
      </w:pPr>
      <w:r>
        <w:t xml:space="preserve">8.2. Новые проекты, программы и технологии </w:t>
      </w:r>
    </w:p>
    <w:p w:rsidR="00AA6EB4" w:rsidRDefault="00AE7A0C">
      <w:pPr>
        <w:ind w:left="-5" w:right="303"/>
      </w:pPr>
      <w:r>
        <w:t xml:space="preserve">     Перед коллективом ОУ поставлена цель: «Обеспечение доступности качественного образования через инновационное развитие образовательной среды ОУ в соответствии с требованиями современной образовательной политики, индивидуальными потребностями личности в условиях введения ФГОС нового поколения».  </w:t>
      </w:r>
    </w:p>
    <w:p w:rsidR="00AA6EB4" w:rsidRDefault="00AE7A0C">
      <w:pPr>
        <w:spacing w:after="31"/>
        <w:ind w:left="-5" w:right="303"/>
      </w:pPr>
      <w:r>
        <w:t xml:space="preserve">Определить приоритетным направлением работы ОУ совершенствование деятельности учителей-предметников по повышению качества знаний обучающихся путём:      Определить приоритетные задачи на 2023-2024 учебный год:  </w:t>
      </w:r>
    </w:p>
    <w:p w:rsidR="00AA6EB4" w:rsidRDefault="00AE7A0C">
      <w:pPr>
        <w:numPr>
          <w:ilvl w:val="0"/>
          <w:numId w:val="32"/>
        </w:numPr>
        <w:ind w:right="303" w:hanging="708"/>
      </w:pPr>
      <w:r>
        <w:t xml:space="preserve">Дальнейшее повышение качества образования.  </w:t>
      </w:r>
    </w:p>
    <w:p w:rsidR="00AA6EB4" w:rsidRDefault="00AE7A0C">
      <w:pPr>
        <w:numPr>
          <w:ilvl w:val="0"/>
          <w:numId w:val="32"/>
        </w:numPr>
        <w:ind w:right="303" w:hanging="708"/>
      </w:pPr>
      <w:r>
        <w:t xml:space="preserve">Повышение уровня конкурентоспособности выпускника УО. </w:t>
      </w:r>
    </w:p>
    <w:p w:rsidR="00AA6EB4" w:rsidRDefault="00AE7A0C">
      <w:pPr>
        <w:numPr>
          <w:ilvl w:val="0"/>
          <w:numId w:val="32"/>
        </w:numPr>
        <w:ind w:right="303" w:hanging="708"/>
      </w:pPr>
      <w:r>
        <w:t xml:space="preserve">Повышение методического и профессионального уровня педагогических кадров. </w:t>
      </w:r>
    </w:p>
    <w:p w:rsidR="00AA6EB4" w:rsidRDefault="00AE7A0C">
      <w:pPr>
        <w:numPr>
          <w:ilvl w:val="0"/>
          <w:numId w:val="32"/>
        </w:numPr>
        <w:ind w:right="303" w:hanging="708"/>
      </w:pPr>
      <w:r>
        <w:t xml:space="preserve">Дальнейшее развитие и совершенствование образовательной среды для выявления и развития одаренных и талантливых детей. </w:t>
      </w:r>
    </w:p>
    <w:p w:rsidR="00AA6EB4" w:rsidRDefault="00AE7A0C">
      <w:pPr>
        <w:numPr>
          <w:ilvl w:val="0"/>
          <w:numId w:val="32"/>
        </w:numPr>
        <w:ind w:right="303" w:hanging="708"/>
      </w:pPr>
      <w:r>
        <w:t xml:space="preserve">Дальнейшее совершенствование системы управления и </w:t>
      </w:r>
      <w:proofErr w:type="spellStart"/>
      <w:r>
        <w:t>внутришкольного</w:t>
      </w:r>
      <w:proofErr w:type="spellEnd"/>
      <w:r>
        <w:t xml:space="preserve"> контроля </w:t>
      </w:r>
    </w:p>
    <w:p w:rsidR="00AA6EB4" w:rsidRDefault="00AE7A0C">
      <w:pPr>
        <w:spacing w:after="38"/>
        <w:ind w:left="-5" w:right="303"/>
      </w:pPr>
      <w:r>
        <w:t xml:space="preserve">качества образования; </w:t>
      </w:r>
    </w:p>
    <w:p w:rsidR="00AA6EB4" w:rsidRDefault="00AE7A0C">
      <w:pPr>
        <w:numPr>
          <w:ilvl w:val="0"/>
          <w:numId w:val="32"/>
        </w:numPr>
        <w:spacing w:after="29"/>
        <w:ind w:right="303" w:hanging="708"/>
      </w:pPr>
      <w:r>
        <w:t xml:space="preserve">Обеспечение качественного образования и воспитания школьников с различными образовательными потребностям.  </w:t>
      </w:r>
    </w:p>
    <w:p w:rsidR="00AA6EB4" w:rsidRDefault="00AE7A0C">
      <w:pPr>
        <w:numPr>
          <w:ilvl w:val="0"/>
          <w:numId w:val="32"/>
        </w:numPr>
        <w:spacing w:after="35"/>
        <w:ind w:right="303" w:hanging="708"/>
      </w:pPr>
      <w:r>
        <w:t xml:space="preserve">Обеспечение социализации обучающихся, особенно детей с ОВЗ, развития у них умения учиться, способности к самореализации, адаптации к переменам, рациональному выбору, продуктивному общению, позитивной социальной активности.  </w:t>
      </w:r>
    </w:p>
    <w:p w:rsidR="00AA6EB4" w:rsidRDefault="00AE7A0C">
      <w:pPr>
        <w:numPr>
          <w:ilvl w:val="0"/>
          <w:numId w:val="32"/>
        </w:numPr>
        <w:spacing w:after="29"/>
        <w:ind w:right="303" w:hanging="708"/>
      </w:pPr>
      <w:r>
        <w:t xml:space="preserve">Совершенствование </w:t>
      </w:r>
      <w:proofErr w:type="spellStart"/>
      <w:r>
        <w:t>здоровьесберегающей</w:t>
      </w:r>
      <w:proofErr w:type="spellEnd"/>
      <w:r>
        <w:t xml:space="preserve"> среды, способствующей формированию у школьников потребности в ведении здорового образа жизни.  </w:t>
      </w:r>
    </w:p>
    <w:p w:rsidR="00AA6EB4" w:rsidRDefault="00AE7A0C">
      <w:pPr>
        <w:numPr>
          <w:ilvl w:val="0"/>
          <w:numId w:val="32"/>
        </w:numPr>
        <w:spacing w:after="32"/>
        <w:ind w:right="303" w:hanging="708"/>
      </w:pPr>
      <w:r>
        <w:t xml:space="preserve">Обновление содержания системы повышения квалификации педагогов, их поддержки и сопровождения с учетом планируемых изменений и инновационных потребностей образовательной системы. </w:t>
      </w:r>
    </w:p>
    <w:p w:rsidR="00AA6EB4" w:rsidRDefault="00AE7A0C">
      <w:pPr>
        <w:numPr>
          <w:ilvl w:val="0"/>
          <w:numId w:val="32"/>
        </w:numPr>
        <w:spacing w:after="29"/>
        <w:ind w:right="303" w:hanging="708"/>
      </w:pPr>
      <w:r>
        <w:t xml:space="preserve">Дальнейшее совершенствование аналитической и контролирующих функций администрации за качеством образования.  </w:t>
      </w:r>
    </w:p>
    <w:p w:rsidR="00AA6EB4" w:rsidRDefault="00AE7A0C">
      <w:pPr>
        <w:numPr>
          <w:ilvl w:val="0"/>
          <w:numId w:val="32"/>
        </w:numPr>
        <w:ind w:right="303" w:hanging="708"/>
      </w:pPr>
      <w:r>
        <w:t xml:space="preserve">Усиление контроля качества проведения уроков с учетом дифференциации и </w:t>
      </w:r>
    </w:p>
    <w:p w:rsidR="00AA6EB4" w:rsidRDefault="00AE7A0C">
      <w:pPr>
        <w:spacing w:after="40"/>
        <w:ind w:left="-5" w:right="303"/>
      </w:pPr>
      <w:r>
        <w:t xml:space="preserve">индивидуализации обучения;  </w:t>
      </w:r>
    </w:p>
    <w:p w:rsidR="00AA6EB4" w:rsidRDefault="00AE7A0C">
      <w:pPr>
        <w:numPr>
          <w:ilvl w:val="0"/>
          <w:numId w:val="32"/>
        </w:numPr>
        <w:spacing w:after="29"/>
        <w:ind w:right="303" w:hanging="708"/>
      </w:pPr>
      <w:r>
        <w:t xml:space="preserve">Усиление контроля организации учебной деятельности по предметными областям, выходящим на уровень ЕГЭ и ОГЭ;  </w:t>
      </w:r>
    </w:p>
    <w:p w:rsidR="00AA6EB4" w:rsidRDefault="00AE7A0C">
      <w:pPr>
        <w:numPr>
          <w:ilvl w:val="0"/>
          <w:numId w:val="32"/>
        </w:numPr>
        <w:ind w:right="303" w:hanging="708"/>
      </w:pPr>
      <w:r>
        <w:t xml:space="preserve">Усиление контроля качества подготовки обучающихся к Всероссийским проверочным работам; </w:t>
      </w:r>
    </w:p>
    <w:p w:rsidR="00AA6EB4" w:rsidRDefault="00AA6EB4">
      <w:pPr>
        <w:spacing w:after="68" w:line="259" w:lineRule="auto"/>
        <w:ind w:left="0" w:right="0" w:firstLine="0"/>
        <w:jc w:val="left"/>
      </w:pPr>
    </w:p>
    <w:p w:rsidR="00AA6EB4" w:rsidRDefault="00AE7A0C">
      <w:pPr>
        <w:pStyle w:val="2"/>
        <w:ind w:left="-5" w:right="0"/>
      </w:pPr>
      <w:r>
        <w:t xml:space="preserve">8.3. Планируемые структурные преобразования в ОУ  </w:t>
      </w:r>
    </w:p>
    <w:p w:rsidR="00AA6EB4" w:rsidRDefault="00AE7A0C">
      <w:pPr>
        <w:ind w:left="-5" w:right="303"/>
      </w:pPr>
      <w:r>
        <w:t xml:space="preserve">     Структурные преобразования в ОУ в ближайшем будущем не планируются. </w:t>
      </w:r>
    </w:p>
    <w:p w:rsidR="00AA6EB4" w:rsidRDefault="00AA6EB4">
      <w:pPr>
        <w:spacing w:after="21" w:line="259" w:lineRule="auto"/>
        <w:ind w:left="0" w:right="0" w:firstLine="0"/>
        <w:jc w:val="left"/>
      </w:pPr>
    </w:p>
    <w:p w:rsidR="00AA6EB4" w:rsidRDefault="00AA6EB4">
      <w:pPr>
        <w:spacing w:after="16" w:line="259" w:lineRule="auto"/>
        <w:ind w:left="0" w:right="0" w:firstLine="0"/>
        <w:jc w:val="left"/>
      </w:pPr>
    </w:p>
    <w:p w:rsidR="00AA6EB4" w:rsidRDefault="00AA6EB4">
      <w:pPr>
        <w:spacing w:after="16" w:line="259" w:lineRule="auto"/>
        <w:ind w:left="0" w:right="0" w:firstLine="0"/>
        <w:jc w:val="left"/>
      </w:pPr>
    </w:p>
    <w:p w:rsidR="00AA6EB4" w:rsidRDefault="00AA6EB4">
      <w:pPr>
        <w:spacing w:after="19" w:line="259" w:lineRule="auto"/>
        <w:ind w:left="0" w:right="0" w:firstLine="0"/>
        <w:jc w:val="left"/>
      </w:pPr>
    </w:p>
    <w:p w:rsidR="00AA6EB4" w:rsidRDefault="00AA6EB4">
      <w:pPr>
        <w:spacing w:after="0" w:line="259" w:lineRule="auto"/>
        <w:ind w:left="0" w:right="0" w:firstLine="0"/>
        <w:jc w:val="left"/>
      </w:pPr>
    </w:p>
    <w:p w:rsidR="00AA6EB4" w:rsidRDefault="00AA6EB4">
      <w:pPr>
        <w:spacing w:after="0" w:line="259" w:lineRule="auto"/>
        <w:ind w:left="0" w:right="0" w:firstLine="0"/>
      </w:pPr>
    </w:p>
    <w:sectPr w:rsidR="00AA6EB4" w:rsidSect="00F3010C">
      <w:headerReference w:type="even" r:id="rId19"/>
      <w:headerReference w:type="default" r:id="rId20"/>
      <w:footerReference w:type="even" r:id="rId21"/>
      <w:footerReference w:type="default" r:id="rId22"/>
      <w:headerReference w:type="first" r:id="rId23"/>
      <w:footerReference w:type="first" r:id="rId24"/>
      <w:pgSz w:w="11906" w:h="16838"/>
      <w:pgMar w:top="1137" w:right="257" w:bottom="1278" w:left="1419" w:header="710" w:footer="71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0810" w:rsidRDefault="00170810">
      <w:pPr>
        <w:spacing w:after="0" w:line="240" w:lineRule="auto"/>
      </w:pPr>
      <w:r>
        <w:separator/>
      </w:r>
    </w:p>
  </w:endnote>
  <w:endnote w:type="continuationSeparator" w:id="1">
    <w:p w:rsidR="00170810" w:rsidRDefault="001708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Times New Roman">
    <w:panose1 w:val="02020603050405020304"/>
    <w:charset w:val="CC"/>
    <w:family w:val="roman"/>
    <w:pitch w:val="variable"/>
    <w:sig w:usb0="E0002AFF" w:usb1="C0007841" w:usb2="00000009" w:usb3="00000000" w:csb0="000001FF" w:csb1="00000000"/>
  </w:font>
  <w:font w:name="Bahnschrift">
    <w:altName w:val="Segoe UI"/>
    <w:charset w:val="CC"/>
    <w:family w:val="swiss"/>
    <w:pitch w:val="variable"/>
    <w:sig w:usb0="00000001" w:usb1="00000002" w:usb2="00000000" w:usb3="00000000" w:csb0="0000019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810" w:rsidRDefault="00170810">
    <w:pPr>
      <w:spacing w:after="0" w:line="259" w:lineRule="auto"/>
      <w:ind w:left="0" w:right="34" w:firstLine="0"/>
      <w:jc w:val="right"/>
    </w:pPr>
    <w:fldSimple w:instr=" PAGE   \* MERGEFORMAT ">
      <w:r>
        <w:rPr>
          <w:noProof/>
        </w:rPr>
        <w:t>53</w:t>
      </w:r>
    </w:fldSimple>
  </w:p>
  <w:p w:rsidR="00170810" w:rsidRDefault="00170810">
    <w:pPr>
      <w:spacing w:after="0" w:line="259" w:lineRule="auto"/>
      <w:ind w:left="0" w:right="0" w:firstLine="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810" w:rsidRDefault="00170810">
    <w:pPr>
      <w:spacing w:after="0" w:line="259" w:lineRule="auto"/>
      <w:ind w:left="0" w:right="34" w:firstLine="0"/>
      <w:jc w:val="right"/>
    </w:pPr>
    <w:fldSimple w:instr=" PAGE   \* MERGEFORMAT ">
      <w:r w:rsidR="000C2A84">
        <w:rPr>
          <w:noProof/>
        </w:rPr>
        <w:t>9</w:t>
      </w:r>
    </w:fldSimple>
  </w:p>
  <w:p w:rsidR="00170810" w:rsidRDefault="00170810">
    <w:pPr>
      <w:spacing w:after="0" w:line="259" w:lineRule="auto"/>
      <w:ind w:left="0" w:right="0"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810" w:rsidRDefault="00170810">
    <w:pPr>
      <w:spacing w:after="160" w:line="259" w:lineRule="auto"/>
      <w:ind w:left="0" w:right="0" w:firstLine="0"/>
      <w:jc w:val="lef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810" w:rsidRDefault="00170810">
    <w:pPr>
      <w:spacing w:after="0" w:line="259" w:lineRule="auto"/>
      <w:ind w:left="0" w:right="307" w:firstLine="0"/>
      <w:jc w:val="right"/>
    </w:pPr>
    <w:fldSimple w:instr=" PAGE   \* MERGEFORMAT ">
      <w:r>
        <w:rPr>
          <w:noProof/>
        </w:rPr>
        <w:t>53</w:t>
      </w:r>
    </w:fldSimple>
  </w:p>
  <w:p w:rsidR="00170810" w:rsidRDefault="00170810">
    <w:pPr>
      <w:spacing w:after="0" w:line="259" w:lineRule="auto"/>
      <w:ind w:left="0" w:right="0" w:firstLine="0"/>
      <w:jc w:val="lef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810" w:rsidRDefault="00170810">
    <w:pPr>
      <w:spacing w:after="0" w:line="259" w:lineRule="auto"/>
      <w:ind w:left="0" w:right="307" w:firstLine="0"/>
      <w:jc w:val="right"/>
    </w:pPr>
    <w:fldSimple w:instr=" PAGE   \* MERGEFORMAT ">
      <w:r w:rsidR="000C2A84">
        <w:rPr>
          <w:noProof/>
        </w:rPr>
        <w:t>44</w:t>
      </w:r>
    </w:fldSimple>
  </w:p>
  <w:p w:rsidR="00170810" w:rsidRDefault="00170810">
    <w:pPr>
      <w:spacing w:after="0" w:line="259" w:lineRule="auto"/>
      <w:ind w:left="0" w:right="0" w:firstLine="0"/>
      <w:jc w:val="lef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810" w:rsidRDefault="00170810">
    <w:pPr>
      <w:spacing w:after="0" w:line="259" w:lineRule="auto"/>
      <w:ind w:left="0" w:right="307" w:firstLine="0"/>
      <w:jc w:val="right"/>
    </w:pPr>
    <w:fldSimple w:instr=" PAGE   \* MERGEFORMAT ">
      <w:r>
        <w:rPr>
          <w:noProof/>
        </w:rPr>
        <w:t>53</w:t>
      </w:r>
    </w:fldSimple>
  </w:p>
  <w:p w:rsidR="00170810" w:rsidRDefault="00170810">
    <w:pPr>
      <w:spacing w:after="0" w:line="259" w:lineRule="auto"/>
      <w:ind w:left="0" w:righ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0810" w:rsidRDefault="00170810">
      <w:pPr>
        <w:spacing w:after="0" w:line="240" w:lineRule="auto"/>
      </w:pPr>
      <w:r>
        <w:separator/>
      </w:r>
    </w:p>
  </w:footnote>
  <w:footnote w:type="continuationSeparator" w:id="1">
    <w:p w:rsidR="00170810" w:rsidRDefault="001708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810" w:rsidRDefault="00170810">
    <w:pPr>
      <w:spacing w:after="0" w:line="259" w:lineRule="auto"/>
      <w:ind w:left="0" w:right="0" w:firstLine="0"/>
      <w:jc w:val="left"/>
    </w:pPr>
    <w:r>
      <w:t xml:space="preserve">Документ подписан электронной подписью.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810" w:rsidRDefault="00170810">
    <w:pPr>
      <w:spacing w:after="0" w:line="259" w:lineRule="auto"/>
      <w:ind w:left="0" w:right="0" w:firstLine="0"/>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810" w:rsidRDefault="00170810">
    <w:pPr>
      <w:spacing w:after="160" w:line="259" w:lineRule="auto"/>
      <w:ind w:left="0" w:right="0" w:firstLine="0"/>
      <w:jc w:val="lef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810" w:rsidRDefault="00170810">
    <w:pPr>
      <w:spacing w:after="0" w:line="259" w:lineRule="auto"/>
      <w:ind w:left="0" w:right="0" w:firstLine="0"/>
      <w:jc w:val="left"/>
    </w:pPr>
    <w:r>
      <w:t xml:space="preserve">Документ подписан электронной подписью. </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810" w:rsidRDefault="00170810">
    <w:pPr>
      <w:spacing w:after="0" w:line="259" w:lineRule="auto"/>
      <w:ind w:left="0" w:right="0" w:firstLine="0"/>
      <w:jc w:val="lef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810" w:rsidRDefault="00170810">
    <w:pPr>
      <w:spacing w:after="0" w:line="259" w:lineRule="auto"/>
      <w:ind w:left="0" w:right="0" w:firstLine="0"/>
      <w:jc w:val="left"/>
    </w:pPr>
    <w:r>
      <w:t xml:space="preserve">Документ подписан электронной подписью.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46EB4"/>
    <w:multiLevelType w:val="hybridMultilevel"/>
    <w:tmpl w:val="64BE39B0"/>
    <w:lvl w:ilvl="0" w:tplc="89C6E842">
      <w:start w:val="1"/>
      <w:numFmt w:val="bullet"/>
      <w:lvlText w:val="•"/>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F2CA3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B6CB3E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B40B2F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E8F83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894332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718883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6BCA95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628B76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006375F9"/>
    <w:multiLevelType w:val="hybridMultilevel"/>
    <w:tmpl w:val="62B07B0C"/>
    <w:lvl w:ilvl="0" w:tplc="F3FCA714">
      <w:start w:val="1"/>
      <w:numFmt w:val="bullet"/>
      <w:lvlText w:val=""/>
      <w:lvlJc w:val="left"/>
      <w:pPr>
        <w:ind w:left="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59D8180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9108E3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4FEB3D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C8DE8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70EC10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1D6871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34C11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30C490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nsid w:val="05AE232B"/>
    <w:multiLevelType w:val="hybridMultilevel"/>
    <w:tmpl w:val="ADCA9972"/>
    <w:lvl w:ilvl="0" w:tplc="58761AA4">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4A1E7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E275F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CAD26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52924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B4E14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5C61B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743CB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B8600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75D32D3"/>
    <w:multiLevelType w:val="hybridMultilevel"/>
    <w:tmpl w:val="0554B920"/>
    <w:lvl w:ilvl="0" w:tplc="8D6CE5E8">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1E59B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CAAE5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323C7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3EA34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A0D28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92456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54D06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86724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034544D"/>
    <w:multiLevelType w:val="hybridMultilevel"/>
    <w:tmpl w:val="EC9259C4"/>
    <w:lvl w:ilvl="0" w:tplc="9566D528">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DE4BD0"/>
    <w:multiLevelType w:val="hybridMultilevel"/>
    <w:tmpl w:val="655C04AE"/>
    <w:lvl w:ilvl="0" w:tplc="C0202B70">
      <w:start w:val="8"/>
      <w:numFmt w:val="decimal"/>
      <w:lvlText w:val="%1)"/>
      <w:lvlJc w:val="left"/>
      <w:pPr>
        <w:ind w:left="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7063A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408D3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C4F7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4ACB2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F666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CA4A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0854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8CEC8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1AF27C71"/>
    <w:multiLevelType w:val="hybridMultilevel"/>
    <w:tmpl w:val="9356CA5C"/>
    <w:lvl w:ilvl="0" w:tplc="E4A4F0CE">
      <w:start w:val="1"/>
      <w:numFmt w:val="bullet"/>
      <w:lvlText w:val="–"/>
      <w:lvlJc w:val="left"/>
      <w:pPr>
        <w:ind w:left="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1EB2C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94DE06">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CA9718">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A62684">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98C80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24991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1E468E">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AC33B4">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C900373"/>
    <w:multiLevelType w:val="hybridMultilevel"/>
    <w:tmpl w:val="F1561670"/>
    <w:lvl w:ilvl="0" w:tplc="293AE1DA">
      <w:start w:val="1"/>
      <w:numFmt w:val="bullet"/>
      <w:lvlText w:val=""/>
      <w:lvlJc w:val="left"/>
      <w:pPr>
        <w:ind w:left="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AC0E3B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7DA1EF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C90378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94BDE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D9E70A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D5E59D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F8154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73CE3F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nsid w:val="1C9F40CC"/>
    <w:multiLevelType w:val="hybridMultilevel"/>
    <w:tmpl w:val="171ABCE4"/>
    <w:lvl w:ilvl="0" w:tplc="2C6A585C">
      <w:start w:val="1"/>
      <w:numFmt w:val="decimal"/>
      <w:lvlText w:val="%1"/>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4434EC">
      <w:start w:val="1"/>
      <w:numFmt w:val="lowerLetter"/>
      <w:lvlText w:val="%2"/>
      <w:lvlJc w:val="left"/>
      <w:pPr>
        <w:ind w:left="1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804092">
      <w:start w:val="1"/>
      <w:numFmt w:val="lowerRoman"/>
      <w:lvlText w:val="%3"/>
      <w:lvlJc w:val="left"/>
      <w:pPr>
        <w:ind w:left="23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4E82AC">
      <w:start w:val="1"/>
      <w:numFmt w:val="decimal"/>
      <w:lvlText w:val="%4"/>
      <w:lvlJc w:val="left"/>
      <w:pPr>
        <w:ind w:left="30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1A57EC">
      <w:start w:val="1"/>
      <w:numFmt w:val="lowerLetter"/>
      <w:lvlText w:val="%5"/>
      <w:lvlJc w:val="left"/>
      <w:pPr>
        <w:ind w:left="37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2C99A8">
      <w:start w:val="1"/>
      <w:numFmt w:val="lowerRoman"/>
      <w:lvlText w:val="%6"/>
      <w:lvlJc w:val="left"/>
      <w:pPr>
        <w:ind w:left="4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0E32BE">
      <w:start w:val="1"/>
      <w:numFmt w:val="decimal"/>
      <w:lvlText w:val="%7"/>
      <w:lvlJc w:val="left"/>
      <w:pPr>
        <w:ind w:left="5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A0B080">
      <w:start w:val="1"/>
      <w:numFmt w:val="lowerLetter"/>
      <w:lvlText w:val="%8"/>
      <w:lvlJc w:val="left"/>
      <w:pPr>
        <w:ind w:left="59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DCDC40">
      <w:start w:val="1"/>
      <w:numFmt w:val="lowerRoman"/>
      <w:lvlText w:val="%9"/>
      <w:lvlJc w:val="left"/>
      <w:pPr>
        <w:ind w:left="6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DBC67C7"/>
    <w:multiLevelType w:val="hybridMultilevel"/>
    <w:tmpl w:val="FD682758"/>
    <w:lvl w:ilvl="0" w:tplc="DEDAE1DE">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E2F97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80FAE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38811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60F43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9A3FE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8E775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46215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52832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22566A69"/>
    <w:multiLevelType w:val="hybridMultilevel"/>
    <w:tmpl w:val="2810746C"/>
    <w:lvl w:ilvl="0" w:tplc="C1BE15F0">
      <w:start w:val="7"/>
      <w:numFmt w:val="decimal"/>
      <w:lvlText w:val="%1"/>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A81CC8">
      <w:start w:val="1"/>
      <w:numFmt w:val="lowerLetter"/>
      <w:lvlText w:val="%2"/>
      <w:lvlJc w:val="left"/>
      <w:pPr>
        <w:ind w:left="2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D4524C">
      <w:start w:val="1"/>
      <w:numFmt w:val="lowerRoman"/>
      <w:lvlText w:val="%3"/>
      <w:lvlJc w:val="left"/>
      <w:pPr>
        <w:ind w:left="2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9EFF8A">
      <w:start w:val="1"/>
      <w:numFmt w:val="decimal"/>
      <w:lvlText w:val="%4"/>
      <w:lvlJc w:val="left"/>
      <w:pPr>
        <w:ind w:left="3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64BF0C">
      <w:start w:val="1"/>
      <w:numFmt w:val="lowerLetter"/>
      <w:lvlText w:val="%5"/>
      <w:lvlJc w:val="left"/>
      <w:pPr>
        <w:ind w:left="4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B27D18">
      <w:start w:val="1"/>
      <w:numFmt w:val="lowerRoman"/>
      <w:lvlText w:val="%6"/>
      <w:lvlJc w:val="left"/>
      <w:pPr>
        <w:ind w:left="4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A4FF70">
      <w:start w:val="1"/>
      <w:numFmt w:val="decimal"/>
      <w:lvlText w:val="%7"/>
      <w:lvlJc w:val="left"/>
      <w:pPr>
        <w:ind w:left="5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9E38DA">
      <w:start w:val="1"/>
      <w:numFmt w:val="lowerLetter"/>
      <w:lvlText w:val="%8"/>
      <w:lvlJc w:val="left"/>
      <w:pPr>
        <w:ind w:left="6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107420">
      <w:start w:val="1"/>
      <w:numFmt w:val="lowerRoman"/>
      <w:lvlText w:val="%9"/>
      <w:lvlJc w:val="left"/>
      <w:pPr>
        <w:ind w:left="7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3F814C2"/>
    <w:multiLevelType w:val="hybridMultilevel"/>
    <w:tmpl w:val="2BE6714C"/>
    <w:lvl w:ilvl="0" w:tplc="0552692C">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240E9294">
      <w:start w:val="1"/>
      <w:numFmt w:val="bullet"/>
      <w:lvlText w:val="o"/>
      <w:lvlJc w:val="left"/>
      <w:pPr>
        <w:ind w:left="11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BAE7A9A">
      <w:start w:val="1"/>
      <w:numFmt w:val="bullet"/>
      <w:lvlText w:val="▪"/>
      <w:lvlJc w:val="left"/>
      <w:pPr>
        <w:ind w:left="18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02933C">
      <w:start w:val="1"/>
      <w:numFmt w:val="bullet"/>
      <w:lvlText w:val="•"/>
      <w:lvlJc w:val="left"/>
      <w:pPr>
        <w:ind w:left="25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0EDEE4">
      <w:start w:val="1"/>
      <w:numFmt w:val="bullet"/>
      <w:lvlText w:val="o"/>
      <w:lvlJc w:val="left"/>
      <w:pPr>
        <w:ind w:left="33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504E27E">
      <w:start w:val="1"/>
      <w:numFmt w:val="bullet"/>
      <w:lvlText w:val="▪"/>
      <w:lvlJc w:val="left"/>
      <w:pPr>
        <w:ind w:left="40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E8AB248">
      <w:start w:val="1"/>
      <w:numFmt w:val="bullet"/>
      <w:lvlText w:val="•"/>
      <w:lvlJc w:val="left"/>
      <w:pPr>
        <w:ind w:left="47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F8DB24">
      <w:start w:val="1"/>
      <w:numFmt w:val="bullet"/>
      <w:lvlText w:val="o"/>
      <w:lvlJc w:val="left"/>
      <w:pPr>
        <w:ind w:left="54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D4E72DE">
      <w:start w:val="1"/>
      <w:numFmt w:val="bullet"/>
      <w:lvlText w:val="▪"/>
      <w:lvlJc w:val="left"/>
      <w:pPr>
        <w:ind w:left="61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nsid w:val="289477FB"/>
    <w:multiLevelType w:val="hybridMultilevel"/>
    <w:tmpl w:val="55F4D9AC"/>
    <w:lvl w:ilvl="0" w:tplc="211EFDC2">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7A96F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BE491F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1C0D48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FEBDB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3565E3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DA536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8EA4E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B46B2D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nsid w:val="2E814CE3"/>
    <w:multiLevelType w:val="hybridMultilevel"/>
    <w:tmpl w:val="E32002E2"/>
    <w:lvl w:ilvl="0" w:tplc="FED025C2">
      <w:start w:val="7"/>
      <w:numFmt w:val="decimal"/>
      <w:lvlText w:val="%1"/>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887BA4">
      <w:start w:val="1"/>
      <w:numFmt w:val="lowerLetter"/>
      <w:lvlText w:val="%2"/>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82CF4A">
      <w:start w:val="1"/>
      <w:numFmt w:val="lowerRoman"/>
      <w:lvlText w:val="%3"/>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F0EDD0">
      <w:start w:val="1"/>
      <w:numFmt w:val="decimal"/>
      <w:lvlText w:val="%4"/>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40BA72">
      <w:start w:val="1"/>
      <w:numFmt w:val="lowerLetter"/>
      <w:lvlText w:val="%5"/>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A87CCC">
      <w:start w:val="1"/>
      <w:numFmt w:val="lowerRoman"/>
      <w:lvlText w:val="%6"/>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1A1BC2">
      <w:start w:val="1"/>
      <w:numFmt w:val="decimal"/>
      <w:lvlText w:val="%7"/>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169900">
      <w:start w:val="1"/>
      <w:numFmt w:val="lowerLetter"/>
      <w:lvlText w:val="%8"/>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401190">
      <w:start w:val="1"/>
      <w:numFmt w:val="lowerRoman"/>
      <w:lvlText w:val="%9"/>
      <w:lvlJc w:val="left"/>
      <w:pPr>
        <w:ind w:left="7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2ED14E7D"/>
    <w:multiLevelType w:val="hybridMultilevel"/>
    <w:tmpl w:val="BD3C4F8A"/>
    <w:lvl w:ilvl="0" w:tplc="DAAA5BE2">
      <w:start w:val="3"/>
      <w:numFmt w:val="decimal"/>
      <w:lvlText w:val="%1"/>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84A168">
      <w:start w:val="1"/>
      <w:numFmt w:val="lowerLetter"/>
      <w:lvlText w:val="%2"/>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D01EB0">
      <w:start w:val="1"/>
      <w:numFmt w:val="lowerRoman"/>
      <w:lvlText w:val="%3"/>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B8DDC2">
      <w:start w:val="1"/>
      <w:numFmt w:val="decimal"/>
      <w:lvlText w:val="%4"/>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C2B280">
      <w:start w:val="1"/>
      <w:numFmt w:val="lowerLetter"/>
      <w:lvlText w:val="%5"/>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40D03E">
      <w:start w:val="1"/>
      <w:numFmt w:val="lowerRoman"/>
      <w:lvlText w:val="%6"/>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BEC8D8">
      <w:start w:val="1"/>
      <w:numFmt w:val="decimal"/>
      <w:lvlText w:val="%7"/>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4089FE">
      <w:start w:val="1"/>
      <w:numFmt w:val="lowerLetter"/>
      <w:lvlText w:val="%8"/>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AC1656">
      <w:start w:val="1"/>
      <w:numFmt w:val="lowerRoman"/>
      <w:lvlText w:val="%9"/>
      <w:lvlJc w:val="left"/>
      <w:pPr>
        <w:ind w:left="7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333127AC"/>
    <w:multiLevelType w:val="hybridMultilevel"/>
    <w:tmpl w:val="76AE53F6"/>
    <w:lvl w:ilvl="0" w:tplc="55E6C304">
      <w:start w:val="1"/>
      <w:numFmt w:val="bullet"/>
      <w:lvlText w:val=""/>
      <w:lvlJc w:val="left"/>
      <w:pPr>
        <w:ind w:left="2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E706573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776013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536BD6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B044E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36E07D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3D2513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A65A6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ACE5C3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nsid w:val="38263922"/>
    <w:multiLevelType w:val="hybridMultilevel"/>
    <w:tmpl w:val="FC18E0DC"/>
    <w:lvl w:ilvl="0" w:tplc="EC922658">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4ECA4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9A0A3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2A1E0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82C85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AACA5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2CBE9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1C8CE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F6387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38BD5D4F"/>
    <w:multiLevelType w:val="hybridMultilevel"/>
    <w:tmpl w:val="BBB6D834"/>
    <w:lvl w:ilvl="0" w:tplc="BD5C0D6C">
      <w:start w:val="1"/>
      <w:numFmt w:val="bullet"/>
      <w:lvlText w:val=""/>
      <w:lvlJc w:val="left"/>
      <w:pPr>
        <w:ind w:left="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2A7C3BF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3805BA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B24A65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C2680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6202B9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B4CAED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3A06D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58E858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nsid w:val="39040533"/>
    <w:multiLevelType w:val="hybridMultilevel"/>
    <w:tmpl w:val="53A8ED78"/>
    <w:lvl w:ilvl="0" w:tplc="D45A1F30">
      <w:start w:val="1"/>
      <w:numFmt w:val="decimal"/>
      <w:lvlText w:val="%1)"/>
      <w:lvlJc w:val="left"/>
      <w:pPr>
        <w:ind w:left="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FAE66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762C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3CF1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F0CC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1AA4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D4943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C83FF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8EF54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39C901B8"/>
    <w:multiLevelType w:val="hybridMultilevel"/>
    <w:tmpl w:val="5B7035A2"/>
    <w:lvl w:ilvl="0" w:tplc="083C4870">
      <w:start w:val="1"/>
      <w:numFmt w:val="bullet"/>
      <w:lvlText w:val=""/>
      <w:lvlJc w:val="left"/>
      <w:pPr>
        <w:ind w:left="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5E36978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37EFCF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BFC079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E0DFE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070528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D9840C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B0618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BC86BF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nsid w:val="3C7638CD"/>
    <w:multiLevelType w:val="multilevel"/>
    <w:tmpl w:val="8E8AEB7C"/>
    <w:lvl w:ilvl="0">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1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nsid w:val="3CBA7E4C"/>
    <w:multiLevelType w:val="hybridMultilevel"/>
    <w:tmpl w:val="0F6E3712"/>
    <w:lvl w:ilvl="0" w:tplc="1548F3DE">
      <w:start w:val="3"/>
      <w:numFmt w:val="decimal"/>
      <w:lvlText w:val="%1"/>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8EEAE0">
      <w:start w:val="1"/>
      <w:numFmt w:val="lowerLetter"/>
      <w:lvlText w:val="%2"/>
      <w:lvlJc w:val="left"/>
      <w:pPr>
        <w:ind w:left="2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6AC5C2">
      <w:start w:val="1"/>
      <w:numFmt w:val="lowerRoman"/>
      <w:lvlText w:val="%3"/>
      <w:lvlJc w:val="left"/>
      <w:pPr>
        <w:ind w:left="2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8ED972">
      <w:start w:val="1"/>
      <w:numFmt w:val="decimal"/>
      <w:lvlText w:val="%4"/>
      <w:lvlJc w:val="left"/>
      <w:pPr>
        <w:ind w:left="3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5C1AEE">
      <w:start w:val="1"/>
      <w:numFmt w:val="lowerLetter"/>
      <w:lvlText w:val="%5"/>
      <w:lvlJc w:val="left"/>
      <w:pPr>
        <w:ind w:left="4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666D14">
      <w:start w:val="1"/>
      <w:numFmt w:val="lowerRoman"/>
      <w:lvlText w:val="%6"/>
      <w:lvlJc w:val="left"/>
      <w:pPr>
        <w:ind w:left="4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D63EF2">
      <w:start w:val="1"/>
      <w:numFmt w:val="decimal"/>
      <w:lvlText w:val="%7"/>
      <w:lvlJc w:val="left"/>
      <w:pPr>
        <w:ind w:left="5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623878">
      <w:start w:val="1"/>
      <w:numFmt w:val="lowerLetter"/>
      <w:lvlText w:val="%8"/>
      <w:lvlJc w:val="left"/>
      <w:pPr>
        <w:ind w:left="6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10CF88">
      <w:start w:val="1"/>
      <w:numFmt w:val="lowerRoman"/>
      <w:lvlText w:val="%9"/>
      <w:lvlJc w:val="left"/>
      <w:pPr>
        <w:ind w:left="7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3FF30914"/>
    <w:multiLevelType w:val="hybridMultilevel"/>
    <w:tmpl w:val="F15CFDD2"/>
    <w:lvl w:ilvl="0" w:tplc="0E6A7F46">
      <w:start w:val="1"/>
      <w:numFmt w:val="bullet"/>
      <w:lvlText w:val=""/>
      <w:lvlJc w:val="left"/>
      <w:pPr>
        <w:ind w:left="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372E655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FE4B9F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8DC2DC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F0F6E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CAAE29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1E0C38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DEDEB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06470B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nsid w:val="41A348BD"/>
    <w:multiLevelType w:val="hybridMultilevel"/>
    <w:tmpl w:val="6218BEB2"/>
    <w:lvl w:ilvl="0" w:tplc="4BCAE06E">
      <w:start w:val="1"/>
      <w:numFmt w:val="bullet"/>
      <w:lvlText w:val="-"/>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26674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C2109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E68AF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96399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7CF20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E8D13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8AE19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D679C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42ED5385"/>
    <w:multiLevelType w:val="hybridMultilevel"/>
    <w:tmpl w:val="A42EFF2C"/>
    <w:lvl w:ilvl="0" w:tplc="DD70D4C0">
      <w:start w:val="1"/>
      <w:numFmt w:val="bullet"/>
      <w:lvlText w:val=""/>
      <w:lvlJc w:val="left"/>
      <w:pPr>
        <w:ind w:left="7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71FC4CA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08488B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A36A0C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E1A7A7A">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1BC20B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7F4143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8D0C98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6566F1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nsid w:val="4B110D5A"/>
    <w:multiLevelType w:val="hybridMultilevel"/>
    <w:tmpl w:val="F06E5684"/>
    <w:lvl w:ilvl="0" w:tplc="5B9E4FDA">
      <w:start w:val="1"/>
      <w:numFmt w:val="bullet"/>
      <w:lvlText w:val=""/>
      <w:lvlJc w:val="left"/>
      <w:pPr>
        <w:ind w:left="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E0604E0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8C0AEF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C42D82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2447C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FCA510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360B60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B88A0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DCC07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nsid w:val="4D155D42"/>
    <w:multiLevelType w:val="hybridMultilevel"/>
    <w:tmpl w:val="E86E5116"/>
    <w:lvl w:ilvl="0" w:tplc="4ADC27FA">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2AFD2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90BDF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4081F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F0AE4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BE4F3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68EAE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C4BA3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BCC5C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4E1118FD"/>
    <w:multiLevelType w:val="hybridMultilevel"/>
    <w:tmpl w:val="AB349190"/>
    <w:lvl w:ilvl="0" w:tplc="D5BC15A6">
      <w:start w:val="1"/>
      <w:numFmt w:val="bullet"/>
      <w:lvlText w:val=""/>
      <w:lvlJc w:val="left"/>
      <w:pPr>
        <w:ind w:left="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D00A8B3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BB2ED4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0FED6A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F2428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144C4E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C42AF2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C7C1DB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EBC131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nsid w:val="4E8932C1"/>
    <w:multiLevelType w:val="hybridMultilevel"/>
    <w:tmpl w:val="CC682A3E"/>
    <w:lvl w:ilvl="0" w:tplc="ED3E1A1E">
      <w:start w:val="1"/>
      <w:numFmt w:val="bullet"/>
      <w:lvlText w:val="•"/>
      <w:lvlJc w:val="left"/>
      <w:pPr>
        <w:ind w:left="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3E2AE9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09C110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D00C9F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4E0F7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258481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A02D7C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6B0601E">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9F84D9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nsid w:val="4FBA67AB"/>
    <w:multiLevelType w:val="hybridMultilevel"/>
    <w:tmpl w:val="9D60D1E2"/>
    <w:lvl w:ilvl="0" w:tplc="885A4C3A">
      <w:start w:val="5"/>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A225C5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19EC6F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238CF9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F70014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E8E4AB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B72291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1585A9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1E2682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0">
    <w:nsid w:val="584E71CD"/>
    <w:multiLevelType w:val="hybridMultilevel"/>
    <w:tmpl w:val="41BAF152"/>
    <w:lvl w:ilvl="0" w:tplc="99A82D0C">
      <w:start w:val="1"/>
      <w:numFmt w:val="bullet"/>
      <w:lvlText w:val="-"/>
      <w:lvlJc w:val="left"/>
      <w:pPr>
        <w:ind w:left="10"/>
      </w:pPr>
      <w:rPr>
        <w:rFonts w:ascii="Bahnschrift" w:eastAsia="Bahnschrift" w:hAnsi="Bahnschrift" w:cs="Bahnschrift"/>
        <w:b w:val="0"/>
        <w:i w:val="0"/>
        <w:strike w:val="0"/>
        <w:dstrike w:val="0"/>
        <w:color w:val="000000"/>
        <w:sz w:val="24"/>
        <w:szCs w:val="24"/>
        <w:u w:val="none" w:color="000000"/>
        <w:bdr w:val="none" w:sz="0" w:space="0" w:color="auto"/>
        <w:shd w:val="clear" w:color="auto" w:fill="auto"/>
        <w:vertAlign w:val="baseline"/>
      </w:rPr>
    </w:lvl>
    <w:lvl w:ilvl="1" w:tplc="AD1EE31E">
      <w:start w:val="1"/>
      <w:numFmt w:val="bullet"/>
      <w:lvlText w:val="o"/>
      <w:lvlJc w:val="left"/>
      <w:pPr>
        <w:ind w:left="1080"/>
      </w:pPr>
      <w:rPr>
        <w:rFonts w:ascii="Bahnschrift" w:eastAsia="Bahnschrift" w:hAnsi="Bahnschrift" w:cs="Bahnschrift"/>
        <w:b w:val="0"/>
        <w:i w:val="0"/>
        <w:strike w:val="0"/>
        <w:dstrike w:val="0"/>
        <w:color w:val="000000"/>
        <w:sz w:val="24"/>
        <w:szCs w:val="24"/>
        <w:u w:val="none" w:color="000000"/>
        <w:bdr w:val="none" w:sz="0" w:space="0" w:color="auto"/>
        <w:shd w:val="clear" w:color="auto" w:fill="auto"/>
        <w:vertAlign w:val="baseline"/>
      </w:rPr>
    </w:lvl>
    <w:lvl w:ilvl="2" w:tplc="AFF26734">
      <w:start w:val="1"/>
      <w:numFmt w:val="bullet"/>
      <w:lvlText w:val="▪"/>
      <w:lvlJc w:val="left"/>
      <w:pPr>
        <w:ind w:left="1800"/>
      </w:pPr>
      <w:rPr>
        <w:rFonts w:ascii="Bahnschrift" w:eastAsia="Bahnschrift" w:hAnsi="Bahnschrift" w:cs="Bahnschrift"/>
        <w:b w:val="0"/>
        <w:i w:val="0"/>
        <w:strike w:val="0"/>
        <w:dstrike w:val="0"/>
        <w:color w:val="000000"/>
        <w:sz w:val="24"/>
        <w:szCs w:val="24"/>
        <w:u w:val="none" w:color="000000"/>
        <w:bdr w:val="none" w:sz="0" w:space="0" w:color="auto"/>
        <w:shd w:val="clear" w:color="auto" w:fill="auto"/>
        <w:vertAlign w:val="baseline"/>
      </w:rPr>
    </w:lvl>
    <w:lvl w:ilvl="3" w:tplc="C23A9D3C">
      <w:start w:val="1"/>
      <w:numFmt w:val="bullet"/>
      <w:lvlText w:val="•"/>
      <w:lvlJc w:val="left"/>
      <w:pPr>
        <w:ind w:left="2520"/>
      </w:pPr>
      <w:rPr>
        <w:rFonts w:ascii="Bahnschrift" w:eastAsia="Bahnschrift" w:hAnsi="Bahnschrift" w:cs="Bahnschrift"/>
        <w:b w:val="0"/>
        <w:i w:val="0"/>
        <w:strike w:val="0"/>
        <w:dstrike w:val="0"/>
        <w:color w:val="000000"/>
        <w:sz w:val="24"/>
        <w:szCs w:val="24"/>
        <w:u w:val="none" w:color="000000"/>
        <w:bdr w:val="none" w:sz="0" w:space="0" w:color="auto"/>
        <w:shd w:val="clear" w:color="auto" w:fill="auto"/>
        <w:vertAlign w:val="baseline"/>
      </w:rPr>
    </w:lvl>
    <w:lvl w:ilvl="4" w:tplc="A47CD866">
      <w:start w:val="1"/>
      <w:numFmt w:val="bullet"/>
      <w:lvlText w:val="o"/>
      <w:lvlJc w:val="left"/>
      <w:pPr>
        <w:ind w:left="3240"/>
      </w:pPr>
      <w:rPr>
        <w:rFonts w:ascii="Bahnschrift" w:eastAsia="Bahnschrift" w:hAnsi="Bahnschrift" w:cs="Bahnschrift"/>
        <w:b w:val="0"/>
        <w:i w:val="0"/>
        <w:strike w:val="0"/>
        <w:dstrike w:val="0"/>
        <w:color w:val="000000"/>
        <w:sz w:val="24"/>
        <w:szCs w:val="24"/>
        <w:u w:val="none" w:color="000000"/>
        <w:bdr w:val="none" w:sz="0" w:space="0" w:color="auto"/>
        <w:shd w:val="clear" w:color="auto" w:fill="auto"/>
        <w:vertAlign w:val="baseline"/>
      </w:rPr>
    </w:lvl>
    <w:lvl w:ilvl="5" w:tplc="59FEBD4A">
      <w:start w:val="1"/>
      <w:numFmt w:val="bullet"/>
      <w:lvlText w:val="▪"/>
      <w:lvlJc w:val="left"/>
      <w:pPr>
        <w:ind w:left="3960"/>
      </w:pPr>
      <w:rPr>
        <w:rFonts w:ascii="Bahnschrift" w:eastAsia="Bahnschrift" w:hAnsi="Bahnschrift" w:cs="Bahnschrift"/>
        <w:b w:val="0"/>
        <w:i w:val="0"/>
        <w:strike w:val="0"/>
        <w:dstrike w:val="0"/>
        <w:color w:val="000000"/>
        <w:sz w:val="24"/>
        <w:szCs w:val="24"/>
        <w:u w:val="none" w:color="000000"/>
        <w:bdr w:val="none" w:sz="0" w:space="0" w:color="auto"/>
        <w:shd w:val="clear" w:color="auto" w:fill="auto"/>
        <w:vertAlign w:val="baseline"/>
      </w:rPr>
    </w:lvl>
    <w:lvl w:ilvl="6" w:tplc="620E19FC">
      <w:start w:val="1"/>
      <w:numFmt w:val="bullet"/>
      <w:lvlText w:val="•"/>
      <w:lvlJc w:val="left"/>
      <w:pPr>
        <w:ind w:left="4680"/>
      </w:pPr>
      <w:rPr>
        <w:rFonts w:ascii="Bahnschrift" w:eastAsia="Bahnschrift" w:hAnsi="Bahnschrift" w:cs="Bahnschrift"/>
        <w:b w:val="0"/>
        <w:i w:val="0"/>
        <w:strike w:val="0"/>
        <w:dstrike w:val="0"/>
        <w:color w:val="000000"/>
        <w:sz w:val="24"/>
        <w:szCs w:val="24"/>
        <w:u w:val="none" w:color="000000"/>
        <w:bdr w:val="none" w:sz="0" w:space="0" w:color="auto"/>
        <w:shd w:val="clear" w:color="auto" w:fill="auto"/>
        <w:vertAlign w:val="baseline"/>
      </w:rPr>
    </w:lvl>
    <w:lvl w:ilvl="7" w:tplc="30EE9F2E">
      <w:start w:val="1"/>
      <w:numFmt w:val="bullet"/>
      <w:lvlText w:val="o"/>
      <w:lvlJc w:val="left"/>
      <w:pPr>
        <w:ind w:left="5400"/>
      </w:pPr>
      <w:rPr>
        <w:rFonts w:ascii="Bahnschrift" w:eastAsia="Bahnschrift" w:hAnsi="Bahnschrift" w:cs="Bahnschrift"/>
        <w:b w:val="0"/>
        <w:i w:val="0"/>
        <w:strike w:val="0"/>
        <w:dstrike w:val="0"/>
        <w:color w:val="000000"/>
        <w:sz w:val="24"/>
        <w:szCs w:val="24"/>
        <w:u w:val="none" w:color="000000"/>
        <w:bdr w:val="none" w:sz="0" w:space="0" w:color="auto"/>
        <w:shd w:val="clear" w:color="auto" w:fill="auto"/>
        <w:vertAlign w:val="baseline"/>
      </w:rPr>
    </w:lvl>
    <w:lvl w:ilvl="8" w:tplc="54DCEB16">
      <w:start w:val="1"/>
      <w:numFmt w:val="bullet"/>
      <w:lvlText w:val="▪"/>
      <w:lvlJc w:val="left"/>
      <w:pPr>
        <w:ind w:left="6120"/>
      </w:pPr>
      <w:rPr>
        <w:rFonts w:ascii="Bahnschrift" w:eastAsia="Bahnschrift" w:hAnsi="Bahnschrift" w:cs="Bahnschrift"/>
        <w:b w:val="0"/>
        <w:i w:val="0"/>
        <w:strike w:val="0"/>
        <w:dstrike w:val="0"/>
        <w:color w:val="000000"/>
        <w:sz w:val="24"/>
        <w:szCs w:val="24"/>
        <w:u w:val="none" w:color="000000"/>
        <w:bdr w:val="none" w:sz="0" w:space="0" w:color="auto"/>
        <w:shd w:val="clear" w:color="auto" w:fill="auto"/>
        <w:vertAlign w:val="baseline"/>
      </w:rPr>
    </w:lvl>
  </w:abstractNum>
  <w:abstractNum w:abstractNumId="31">
    <w:nsid w:val="5B826288"/>
    <w:multiLevelType w:val="hybridMultilevel"/>
    <w:tmpl w:val="A6F450F6"/>
    <w:lvl w:ilvl="0" w:tplc="3F1C9974">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E06BE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D08F7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CCE5D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C87D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CAEB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2E694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7CBA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C23E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5BEC26F5"/>
    <w:multiLevelType w:val="hybridMultilevel"/>
    <w:tmpl w:val="722EC1B4"/>
    <w:lvl w:ilvl="0" w:tplc="CFFA65FA">
      <w:start w:val="1"/>
      <w:numFmt w:val="bullet"/>
      <w:lvlText w:val=""/>
      <w:lvlJc w:val="left"/>
      <w:pPr>
        <w:ind w:left="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BB960B2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8CED87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01C6E7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1CC91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4B2B0D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BE06AE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A41E9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76A83B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nsid w:val="69E002F9"/>
    <w:multiLevelType w:val="hybridMultilevel"/>
    <w:tmpl w:val="517A0D66"/>
    <w:lvl w:ilvl="0" w:tplc="644C1C36">
      <w:start w:val="1"/>
      <w:numFmt w:val="bullet"/>
      <w:lvlText w:val="•"/>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88AAE7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002271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9CE599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7428DF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598F20A">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25C7BA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188A6E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FE60E1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4">
    <w:nsid w:val="6C165ACE"/>
    <w:multiLevelType w:val="hybridMultilevel"/>
    <w:tmpl w:val="BE6E1F52"/>
    <w:lvl w:ilvl="0" w:tplc="D31EA07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22DDEA">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0E81BE">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0E4210">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58BBAA">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3C36D6">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100652">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186086">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DAE70C">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6ECA7858"/>
    <w:multiLevelType w:val="hybridMultilevel"/>
    <w:tmpl w:val="19AAFDB8"/>
    <w:lvl w:ilvl="0" w:tplc="3A82FC9E">
      <w:start w:val="1"/>
      <w:numFmt w:val="bullet"/>
      <w:lvlText w:val=""/>
      <w:lvlJc w:val="left"/>
      <w:pPr>
        <w:ind w:left="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E6840F6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684704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704C03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6E3ED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A38A3C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5F4C43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188AA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660C6B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6">
    <w:nsid w:val="779F57E5"/>
    <w:multiLevelType w:val="hybridMultilevel"/>
    <w:tmpl w:val="58647B40"/>
    <w:lvl w:ilvl="0" w:tplc="E6247106">
      <w:start w:val="1"/>
      <w:numFmt w:val="bullet"/>
      <w:lvlText w:val="•"/>
      <w:lvlJc w:val="left"/>
      <w:pPr>
        <w:ind w:left="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30459F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704CED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942F62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46229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03AF0F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CEAAB3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856913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CD8E35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7">
    <w:nsid w:val="791327FA"/>
    <w:multiLevelType w:val="hybridMultilevel"/>
    <w:tmpl w:val="B7084F74"/>
    <w:lvl w:ilvl="0" w:tplc="AC18935A">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AC025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FE119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E2A9B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5E90C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D0EC2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EEBFC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7A0C0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C602C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7A2F3427"/>
    <w:multiLevelType w:val="hybridMultilevel"/>
    <w:tmpl w:val="0DE6A786"/>
    <w:lvl w:ilvl="0" w:tplc="664E427E">
      <w:start w:val="1"/>
      <w:numFmt w:val="bullet"/>
      <w:lvlText w:val=""/>
      <w:lvlJc w:val="left"/>
      <w:pPr>
        <w:ind w:left="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2C74A52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6FE801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192FBF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42902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4FACED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484EEB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CEBA1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2AC7EE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nsid w:val="7CC8616D"/>
    <w:multiLevelType w:val="hybridMultilevel"/>
    <w:tmpl w:val="D8F23FF6"/>
    <w:lvl w:ilvl="0" w:tplc="50BEE1D4">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7A126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0E271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5811C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26317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8C3B7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743F0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7EE9B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B4768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7E490A8A"/>
    <w:multiLevelType w:val="hybridMultilevel"/>
    <w:tmpl w:val="F800C63E"/>
    <w:lvl w:ilvl="0" w:tplc="BB5C6D9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C89B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EC43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7EAB6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4E3C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94B0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0CC1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54A1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0611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9"/>
  </w:num>
  <w:num w:numId="2">
    <w:abstractNumId w:val="20"/>
  </w:num>
  <w:num w:numId="3">
    <w:abstractNumId w:val="24"/>
  </w:num>
  <w:num w:numId="4">
    <w:abstractNumId w:val="18"/>
  </w:num>
  <w:num w:numId="5">
    <w:abstractNumId w:val="5"/>
  </w:num>
  <w:num w:numId="6">
    <w:abstractNumId w:val="3"/>
  </w:num>
  <w:num w:numId="7">
    <w:abstractNumId w:val="28"/>
  </w:num>
  <w:num w:numId="8">
    <w:abstractNumId w:val="12"/>
  </w:num>
  <w:num w:numId="9">
    <w:abstractNumId w:val="37"/>
  </w:num>
  <w:num w:numId="10">
    <w:abstractNumId w:val="36"/>
  </w:num>
  <w:num w:numId="11">
    <w:abstractNumId w:val="38"/>
  </w:num>
  <w:num w:numId="12">
    <w:abstractNumId w:val="23"/>
  </w:num>
  <w:num w:numId="13">
    <w:abstractNumId w:val="27"/>
  </w:num>
  <w:num w:numId="14">
    <w:abstractNumId w:val="25"/>
  </w:num>
  <w:num w:numId="15">
    <w:abstractNumId w:val="33"/>
  </w:num>
  <w:num w:numId="16">
    <w:abstractNumId w:val="40"/>
  </w:num>
  <w:num w:numId="17">
    <w:abstractNumId w:val="0"/>
  </w:num>
  <w:num w:numId="18">
    <w:abstractNumId w:val="26"/>
  </w:num>
  <w:num w:numId="19">
    <w:abstractNumId w:val="2"/>
  </w:num>
  <w:num w:numId="20">
    <w:abstractNumId w:val="39"/>
  </w:num>
  <w:num w:numId="21">
    <w:abstractNumId w:val="16"/>
  </w:num>
  <w:num w:numId="22">
    <w:abstractNumId w:val="30"/>
  </w:num>
  <w:num w:numId="23">
    <w:abstractNumId w:val="15"/>
  </w:num>
  <w:num w:numId="24">
    <w:abstractNumId w:val="17"/>
  </w:num>
  <w:num w:numId="25">
    <w:abstractNumId w:val="35"/>
  </w:num>
  <w:num w:numId="26">
    <w:abstractNumId w:val="9"/>
  </w:num>
  <w:num w:numId="27">
    <w:abstractNumId w:val="1"/>
  </w:num>
  <w:num w:numId="28">
    <w:abstractNumId w:val="19"/>
  </w:num>
  <w:num w:numId="29">
    <w:abstractNumId w:val="7"/>
  </w:num>
  <w:num w:numId="30">
    <w:abstractNumId w:val="22"/>
  </w:num>
  <w:num w:numId="31">
    <w:abstractNumId w:val="31"/>
  </w:num>
  <w:num w:numId="32">
    <w:abstractNumId w:val="32"/>
  </w:num>
  <w:num w:numId="33">
    <w:abstractNumId w:val="11"/>
  </w:num>
  <w:num w:numId="34">
    <w:abstractNumId w:val="6"/>
  </w:num>
  <w:num w:numId="35">
    <w:abstractNumId w:val="34"/>
  </w:num>
  <w:num w:numId="36">
    <w:abstractNumId w:val="21"/>
  </w:num>
  <w:num w:numId="37">
    <w:abstractNumId w:val="10"/>
  </w:num>
  <w:num w:numId="38">
    <w:abstractNumId w:val="14"/>
  </w:num>
  <w:num w:numId="39">
    <w:abstractNumId w:val="13"/>
  </w:num>
  <w:num w:numId="40">
    <w:abstractNumId w:val="8"/>
  </w:num>
  <w:num w:numId="4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footnotePr>
    <w:footnote w:id="0"/>
    <w:footnote w:id="1"/>
  </w:footnotePr>
  <w:endnotePr>
    <w:endnote w:id="0"/>
    <w:endnote w:id="1"/>
  </w:endnotePr>
  <w:compat>
    <w:useFELayout/>
  </w:compat>
  <w:rsids>
    <w:rsidRoot w:val="00AA6EB4"/>
    <w:rsid w:val="000A474D"/>
    <w:rsid w:val="000C2A84"/>
    <w:rsid w:val="000E751E"/>
    <w:rsid w:val="00170810"/>
    <w:rsid w:val="00172C8A"/>
    <w:rsid w:val="002660ED"/>
    <w:rsid w:val="0033623D"/>
    <w:rsid w:val="00346396"/>
    <w:rsid w:val="00391E4E"/>
    <w:rsid w:val="00563978"/>
    <w:rsid w:val="00590B7E"/>
    <w:rsid w:val="00605167"/>
    <w:rsid w:val="006A5A56"/>
    <w:rsid w:val="0071412E"/>
    <w:rsid w:val="007B17A3"/>
    <w:rsid w:val="008007B2"/>
    <w:rsid w:val="0084340D"/>
    <w:rsid w:val="0086733F"/>
    <w:rsid w:val="008B7D7E"/>
    <w:rsid w:val="009233E6"/>
    <w:rsid w:val="00AA6EB4"/>
    <w:rsid w:val="00AE7A0C"/>
    <w:rsid w:val="00C87D08"/>
    <w:rsid w:val="00F3010C"/>
    <w:rsid w:val="00F87894"/>
    <w:rsid w:val="00F969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010C"/>
    <w:pPr>
      <w:spacing w:after="5" w:line="305" w:lineRule="auto"/>
      <w:ind w:left="10" w:right="4243"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rsid w:val="00F3010C"/>
    <w:pPr>
      <w:keepNext/>
      <w:keepLines/>
      <w:spacing w:after="56"/>
      <w:ind w:left="10" w:right="35" w:hanging="10"/>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rsid w:val="00F3010C"/>
    <w:pPr>
      <w:keepNext/>
      <w:keepLines/>
      <w:spacing w:after="56"/>
      <w:ind w:left="10" w:right="35" w:hanging="10"/>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rsid w:val="00F3010C"/>
    <w:pPr>
      <w:keepNext/>
      <w:keepLines/>
      <w:spacing w:after="56"/>
      <w:ind w:left="10" w:right="35" w:hanging="10"/>
      <w:outlineLvl w:val="2"/>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3010C"/>
    <w:rPr>
      <w:rFonts w:ascii="Times New Roman" w:eastAsia="Times New Roman" w:hAnsi="Times New Roman" w:cs="Times New Roman"/>
      <w:b/>
      <w:color w:val="000000"/>
      <w:sz w:val="24"/>
    </w:rPr>
  </w:style>
  <w:style w:type="character" w:customStyle="1" w:styleId="20">
    <w:name w:val="Заголовок 2 Знак"/>
    <w:link w:val="2"/>
    <w:rsid w:val="00F3010C"/>
    <w:rPr>
      <w:rFonts w:ascii="Times New Roman" w:eastAsia="Times New Roman" w:hAnsi="Times New Roman" w:cs="Times New Roman"/>
      <w:b/>
      <w:color w:val="000000"/>
      <w:sz w:val="24"/>
    </w:rPr>
  </w:style>
  <w:style w:type="character" w:customStyle="1" w:styleId="30">
    <w:name w:val="Заголовок 3 Знак"/>
    <w:link w:val="3"/>
    <w:rsid w:val="00F3010C"/>
    <w:rPr>
      <w:rFonts w:ascii="Times New Roman" w:eastAsia="Times New Roman" w:hAnsi="Times New Roman" w:cs="Times New Roman"/>
      <w:b/>
      <w:color w:val="000000"/>
      <w:sz w:val="24"/>
    </w:rPr>
  </w:style>
  <w:style w:type="table" w:customStyle="1" w:styleId="TableGrid">
    <w:name w:val="TableGrid"/>
    <w:rsid w:val="00F3010C"/>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86733F"/>
    <w:pPr>
      <w:ind w:left="720"/>
      <w:contextualSpacing/>
    </w:pPr>
  </w:style>
  <w:style w:type="character" w:styleId="a4">
    <w:name w:val="Hyperlink"/>
    <w:basedOn w:val="a0"/>
    <w:uiPriority w:val="99"/>
    <w:unhideWhenUsed/>
    <w:rsid w:val="009233E6"/>
    <w:rPr>
      <w:color w:val="0563C1" w:themeColor="hyperlink"/>
      <w:u w:val="single"/>
    </w:rPr>
  </w:style>
  <w:style w:type="paragraph" w:customStyle="1" w:styleId="TableParagraph">
    <w:name w:val="Table Paragraph"/>
    <w:basedOn w:val="a"/>
    <w:rsid w:val="00346396"/>
    <w:pPr>
      <w:widowControl w:val="0"/>
      <w:spacing w:beforeAutospacing="1" w:after="0" w:afterAutospacing="1" w:line="240" w:lineRule="auto"/>
      <w:ind w:left="0" w:right="0" w:firstLine="0"/>
      <w:jc w:val="center"/>
    </w:pPr>
    <w:rPr>
      <w:sz w:val="22"/>
      <w:szCs w:val="20"/>
    </w:rPr>
  </w:style>
  <w:style w:type="paragraph" w:styleId="a5">
    <w:name w:val="No Spacing"/>
    <w:link w:val="a6"/>
    <w:rsid w:val="00346396"/>
    <w:pPr>
      <w:spacing w:beforeAutospacing="1" w:after="0" w:afterAutospacing="1" w:line="240" w:lineRule="auto"/>
    </w:pPr>
    <w:rPr>
      <w:rFonts w:ascii="Times New Roman" w:eastAsia="Times New Roman" w:hAnsi="Times New Roman" w:cs="Times New Roman"/>
      <w:color w:val="000000"/>
      <w:sz w:val="24"/>
      <w:szCs w:val="20"/>
    </w:rPr>
  </w:style>
  <w:style w:type="character" w:customStyle="1" w:styleId="a6">
    <w:name w:val="Без интервала Знак"/>
    <w:link w:val="a5"/>
    <w:rsid w:val="00346396"/>
    <w:rPr>
      <w:rFonts w:ascii="Times New Roman" w:eastAsia="Times New Roman" w:hAnsi="Times New Roman" w:cs="Times New Roman"/>
      <w:color w:val="000000"/>
      <w:sz w:val="24"/>
      <w:szCs w:val="20"/>
    </w:rPr>
  </w:style>
  <w:style w:type="table" w:styleId="a7">
    <w:name w:val="Table Grid"/>
    <w:basedOn w:val="a1"/>
    <w:rsid w:val="00346396"/>
    <w:pPr>
      <w:spacing w:beforeAutospacing="1" w:after="0" w:afterAutospacing="1" w:line="240" w:lineRule="auto"/>
    </w:pPr>
    <w:rPr>
      <w:rFonts w:eastAsia="Times New Roman" w:cs="Times New Roman"/>
      <w:color w:val="00000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platoshool.ucoz.net" TargetMode="External"/><Relationship Id="rId13" Type="http://schemas.openxmlformats.org/officeDocument/2006/relationships/header" Target="header3.xml"/><Relationship Id="rId18" Type="http://schemas.openxmlformats.org/officeDocument/2006/relationships/hyperlink" Target="https://edsoo.ru/Funkcionalnaya_gramotnost.ht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edsoo.ru/Funkcionalnaya_gramotnost.ht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dsoo.ru/"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s://edsoo.ru/" TargetMode="External"/><Relationship Id="rId23" Type="http://schemas.openxmlformats.org/officeDocument/2006/relationships/header" Target="header6.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F4CEB-F132-44A3-8E15-8AD96E97B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51</Pages>
  <Words>16145</Words>
  <Characters>92032</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Школа 1</cp:lastModifiedBy>
  <cp:revision>4</cp:revision>
  <cp:lastPrinted>2024-12-16T11:34:00Z</cp:lastPrinted>
  <dcterms:created xsi:type="dcterms:W3CDTF">2024-11-22T11:39:00Z</dcterms:created>
  <dcterms:modified xsi:type="dcterms:W3CDTF">2024-12-16T11:52:00Z</dcterms:modified>
</cp:coreProperties>
</file>