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670" w:rsidRPr="00A33F81" w:rsidRDefault="009E7670" w:rsidP="00962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68C5" w:rsidRPr="00A668C5" w:rsidRDefault="00A668C5" w:rsidP="00A668C5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A668C5">
        <w:rPr>
          <w:rFonts w:ascii="Times New Roman" w:hAnsi="Times New Roman" w:cs="Times New Roman"/>
          <w:b/>
          <w:bCs/>
          <w:sz w:val="20"/>
          <w:szCs w:val="20"/>
        </w:rPr>
        <w:t>муниципальное бюджетное общеобразовательное учреждение</w:t>
      </w:r>
    </w:p>
    <w:p w:rsidR="00A668C5" w:rsidRPr="00A668C5" w:rsidRDefault="00A668C5" w:rsidP="00A668C5">
      <w:pPr>
        <w:spacing w:after="0"/>
        <w:ind w:hanging="900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A668C5">
        <w:rPr>
          <w:rFonts w:ascii="Times New Roman" w:hAnsi="Times New Roman" w:cs="Times New Roman"/>
          <w:b/>
          <w:bCs/>
          <w:sz w:val="20"/>
          <w:szCs w:val="20"/>
        </w:rPr>
        <w:t>Родионово-Несветайского</w:t>
      </w:r>
      <w:proofErr w:type="spellEnd"/>
      <w:r w:rsidRPr="00A668C5">
        <w:rPr>
          <w:rFonts w:ascii="Times New Roman" w:hAnsi="Times New Roman" w:cs="Times New Roman"/>
          <w:b/>
          <w:bCs/>
          <w:sz w:val="20"/>
          <w:szCs w:val="20"/>
        </w:rPr>
        <w:t xml:space="preserve"> района</w:t>
      </w:r>
    </w:p>
    <w:p w:rsidR="00A668C5" w:rsidRPr="00A668C5" w:rsidRDefault="00A668C5" w:rsidP="00A668C5">
      <w:pPr>
        <w:spacing w:after="0"/>
        <w:ind w:hanging="900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A668C5">
        <w:rPr>
          <w:rFonts w:ascii="Times New Roman" w:hAnsi="Times New Roman" w:cs="Times New Roman"/>
          <w:b/>
          <w:bCs/>
          <w:sz w:val="20"/>
          <w:szCs w:val="20"/>
        </w:rPr>
        <w:t xml:space="preserve">« </w:t>
      </w:r>
      <w:proofErr w:type="spellStart"/>
      <w:r w:rsidRPr="00A668C5">
        <w:rPr>
          <w:rFonts w:ascii="Times New Roman" w:hAnsi="Times New Roman" w:cs="Times New Roman"/>
          <w:b/>
          <w:bCs/>
          <w:sz w:val="20"/>
          <w:szCs w:val="20"/>
        </w:rPr>
        <w:t>Платово-Ивановская</w:t>
      </w:r>
      <w:proofErr w:type="spellEnd"/>
      <w:r w:rsidRPr="00A668C5">
        <w:rPr>
          <w:rFonts w:ascii="Times New Roman" w:hAnsi="Times New Roman" w:cs="Times New Roman"/>
          <w:b/>
          <w:bCs/>
          <w:sz w:val="20"/>
          <w:szCs w:val="20"/>
        </w:rPr>
        <w:t xml:space="preserve"> основная общеобразовательная школа»</w:t>
      </w:r>
    </w:p>
    <w:p w:rsidR="00A668C5" w:rsidRPr="00A668C5" w:rsidRDefault="00A668C5" w:rsidP="00A668C5">
      <w:pPr>
        <w:spacing w:after="0"/>
        <w:ind w:hanging="90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668C5">
        <w:rPr>
          <w:rFonts w:ascii="Times New Roman" w:hAnsi="Times New Roman" w:cs="Times New Roman"/>
          <w:sz w:val="20"/>
          <w:szCs w:val="20"/>
        </w:rPr>
        <w:t xml:space="preserve">346 592, Российская Федерация, Ростовская область, </w:t>
      </w:r>
      <w:proofErr w:type="spellStart"/>
      <w:r w:rsidRPr="00A668C5">
        <w:rPr>
          <w:rFonts w:ascii="Times New Roman" w:hAnsi="Times New Roman" w:cs="Times New Roman"/>
          <w:sz w:val="20"/>
          <w:szCs w:val="20"/>
        </w:rPr>
        <w:t>Родионово-Несветайский</w:t>
      </w:r>
      <w:proofErr w:type="spellEnd"/>
      <w:r w:rsidRPr="00A668C5">
        <w:rPr>
          <w:rFonts w:ascii="Times New Roman" w:hAnsi="Times New Roman" w:cs="Times New Roman"/>
          <w:sz w:val="20"/>
          <w:szCs w:val="20"/>
        </w:rPr>
        <w:t xml:space="preserve"> район</w:t>
      </w:r>
      <w:proofErr w:type="gramStart"/>
      <w:r w:rsidRPr="00A668C5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</w:p>
    <w:p w:rsidR="00A668C5" w:rsidRPr="00A668C5" w:rsidRDefault="00A668C5" w:rsidP="00A668C5">
      <w:pPr>
        <w:spacing w:after="0"/>
        <w:ind w:hanging="90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668C5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A668C5">
        <w:rPr>
          <w:rFonts w:ascii="Times New Roman" w:hAnsi="Times New Roman" w:cs="Times New Roman"/>
          <w:sz w:val="20"/>
          <w:szCs w:val="20"/>
        </w:rPr>
        <w:t>.П</w:t>
      </w:r>
      <w:proofErr w:type="gramEnd"/>
      <w:r w:rsidRPr="00A668C5">
        <w:rPr>
          <w:rFonts w:ascii="Times New Roman" w:hAnsi="Times New Roman" w:cs="Times New Roman"/>
          <w:sz w:val="20"/>
          <w:szCs w:val="20"/>
        </w:rPr>
        <w:t>лато-Ивановка, ул.Чапаева, 3,ИНН 6130004102, ОКПО 49806306, тел. (886340) 25-5-10</w:t>
      </w:r>
    </w:p>
    <w:p w:rsidR="00A668C5" w:rsidRPr="00A668C5" w:rsidRDefault="00A668C5" w:rsidP="00A668C5">
      <w:pPr>
        <w:spacing w:after="0"/>
        <w:ind w:hanging="90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668C5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A668C5">
        <w:rPr>
          <w:rFonts w:ascii="Times New Roman" w:hAnsi="Times New Roman" w:cs="Times New Roman"/>
          <w:sz w:val="20"/>
          <w:szCs w:val="20"/>
        </w:rPr>
        <w:t>-</w:t>
      </w:r>
      <w:r w:rsidRPr="00A668C5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A668C5">
        <w:rPr>
          <w:rFonts w:ascii="Times New Roman" w:hAnsi="Times New Roman" w:cs="Times New Roman"/>
          <w:sz w:val="20"/>
          <w:szCs w:val="20"/>
        </w:rPr>
        <w:t>:</w:t>
      </w:r>
      <w:proofErr w:type="spellStart"/>
      <w:r w:rsidRPr="00A668C5">
        <w:rPr>
          <w:rFonts w:ascii="Times New Roman" w:hAnsi="Times New Roman" w:cs="Times New Roman"/>
          <w:sz w:val="20"/>
          <w:szCs w:val="20"/>
          <w:lang w:val="en-US"/>
        </w:rPr>
        <w:t>platoshool</w:t>
      </w:r>
      <w:proofErr w:type="spellEnd"/>
      <w:r w:rsidRPr="00A668C5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Pr="00A668C5">
        <w:rPr>
          <w:rFonts w:ascii="Times New Roman" w:hAnsi="Times New Roman" w:cs="Times New Roman"/>
          <w:sz w:val="20"/>
          <w:szCs w:val="20"/>
          <w:lang w:val="en-US"/>
        </w:rPr>
        <w:t>yandex</w:t>
      </w:r>
      <w:proofErr w:type="spellEnd"/>
      <w:r w:rsidRPr="00A668C5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A668C5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A668C5" w:rsidRPr="00A668C5" w:rsidRDefault="00A668C5" w:rsidP="00A668C5">
      <w:pPr>
        <w:spacing w:after="0"/>
        <w:ind w:hanging="90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668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</w:p>
    <w:p w:rsidR="009E7670" w:rsidRPr="00A33F81" w:rsidRDefault="009E7670" w:rsidP="00A66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E7670" w:rsidRPr="00A33F81" w:rsidRDefault="009E7670" w:rsidP="00962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E48BE" w:rsidRPr="00A33F81" w:rsidRDefault="009E48BE" w:rsidP="00962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9E48BE" w:rsidRPr="00A33F81" w:rsidRDefault="009E48BE" w:rsidP="00962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231413" w:rsidRDefault="00231413" w:rsidP="00962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96"/>
          <w:szCs w:val="96"/>
        </w:rPr>
      </w:pPr>
    </w:p>
    <w:p w:rsidR="009E48BE" w:rsidRPr="00231413" w:rsidRDefault="00962AD6" w:rsidP="00962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96"/>
          <w:szCs w:val="96"/>
        </w:rPr>
      </w:pPr>
      <w:r w:rsidRPr="00231413">
        <w:rPr>
          <w:rFonts w:ascii="Times New Roman" w:eastAsia="Times New Roman" w:hAnsi="Times New Roman" w:cs="Times New Roman"/>
          <w:b/>
          <w:i/>
          <w:color w:val="000000"/>
          <w:sz w:val="96"/>
          <w:szCs w:val="96"/>
        </w:rPr>
        <w:t>ПУБЛИЧНЫЙ ОТЧЁТ ДИРЕ</w:t>
      </w:r>
      <w:r w:rsidR="009E48BE" w:rsidRPr="00231413">
        <w:rPr>
          <w:rFonts w:ascii="Times New Roman" w:eastAsia="Times New Roman" w:hAnsi="Times New Roman" w:cs="Times New Roman"/>
          <w:b/>
          <w:i/>
          <w:color w:val="000000"/>
          <w:sz w:val="96"/>
          <w:szCs w:val="96"/>
        </w:rPr>
        <w:t>КТОРА</w:t>
      </w:r>
    </w:p>
    <w:p w:rsidR="00962AD6" w:rsidRPr="00B178F0" w:rsidRDefault="009E48BE" w:rsidP="00962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</w:pPr>
      <w:r w:rsidRPr="00B178F0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  <w:t>МБОУ «</w:t>
      </w:r>
      <w:proofErr w:type="spellStart"/>
      <w:r w:rsidRPr="00B178F0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  <w:t>Платово-Ивановская</w:t>
      </w:r>
      <w:proofErr w:type="spellEnd"/>
      <w:r w:rsidRPr="00B178F0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  <w:t xml:space="preserve"> ООШ» ШКОЛЫ ПЕРЕД ОБЩЕСТВЕННОСТЬ</w:t>
      </w:r>
      <w:r w:rsidR="00962AD6" w:rsidRPr="00B178F0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  <w:t xml:space="preserve">Ю </w:t>
      </w:r>
    </w:p>
    <w:p w:rsidR="00962AD6" w:rsidRPr="00B178F0" w:rsidRDefault="00E67783" w:rsidP="00962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  <w:t>ЗА 2021-2022</w:t>
      </w:r>
      <w:r w:rsidR="00962AD6" w:rsidRPr="00B178F0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  <w:t xml:space="preserve"> УЧЕБНЫЙ ГОД</w:t>
      </w:r>
    </w:p>
    <w:p w:rsidR="00962AD6" w:rsidRPr="00231413" w:rsidRDefault="00962AD6" w:rsidP="00962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72"/>
          <w:szCs w:val="72"/>
        </w:rPr>
      </w:pPr>
    </w:p>
    <w:p w:rsidR="009E48BE" w:rsidRPr="00231413" w:rsidRDefault="009E48BE" w:rsidP="00962A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72"/>
          <w:szCs w:val="72"/>
        </w:rPr>
      </w:pPr>
    </w:p>
    <w:p w:rsidR="009E48BE" w:rsidRPr="00231413" w:rsidRDefault="009E48BE" w:rsidP="00962A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72"/>
          <w:szCs w:val="72"/>
        </w:rPr>
      </w:pPr>
    </w:p>
    <w:p w:rsidR="009E48BE" w:rsidRPr="00231413" w:rsidRDefault="009E48BE" w:rsidP="00962A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72"/>
          <w:szCs w:val="72"/>
        </w:rPr>
      </w:pPr>
    </w:p>
    <w:p w:rsidR="009E48BE" w:rsidRPr="00231413" w:rsidRDefault="009E48BE" w:rsidP="00962A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72"/>
          <w:szCs w:val="72"/>
        </w:rPr>
      </w:pPr>
    </w:p>
    <w:p w:rsidR="009E48BE" w:rsidRPr="00A33F81" w:rsidRDefault="009E48BE" w:rsidP="00962A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48BE" w:rsidRPr="00A33F81" w:rsidRDefault="009E48BE" w:rsidP="00962A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48BE" w:rsidRPr="00A33F81" w:rsidRDefault="009E48BE" w:rsidP="00962A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48BE" w:rsidRPr="00A33F81" w:rsidRDefault="009E48BE" w:rsidP="00962A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48BE" w:rsidRPr="00A33F81" w:rsidRDefault="009E48BE" w:rsidP="00962A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48BE" w:rsidRPr="00A33F81" w:rsidRDefault="009E48BE" w:rsidP="009E48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E48BE" w:rsidRPr="00A33F81" w:rsidRDefault="009E48BE" w:rsidP="009E48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8BE" w:rsidRPr="00A33F81" w:rsidRDefault="009E48BE" w:rsidP="009E48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8BE" w:rsidRPr="00A33F81" w:rsidRDefault="009E48BE" w:rsidP="009E48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8BE" w:rsidRPr="00A33F81" w:rsidRDefault="009E48BE" w:rsidP="009E48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8BE" w:rsidRDefault="009E48BE" w:rsidP="009E48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8F0" w:rsidRDefault="00B178F0" w:rsidP="009E48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8F0" w:rsidRDefault="00B178F0" w:rsidP="009E48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8F0" w:rsidRDefault="00B178F0" w:rsidP="009E48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8F0" w:rsidRDefault="00B178F0" w:rsidP="009E48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8F0" w:rsidRDefault="00B178F0" w:rsidP="009E48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8F0" w:rsidRDefault="00B178F0" w:rsidP="009E48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8F0" w:rsidRDefault="00B178F0" w:rsidP="009E48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8F0" w:rsidRPr="00A33F81" w:rsidRDefault="00B178F0" w:rsidP="009E48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AF2D49" w:rsidP="009E48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62AD6" w:rsidRPr="00A33F81">
        <w:rPr>
          <w:rFonts w:ascii="Times New Roman" w:hAnsi="Times New Roman" w:cs="Times New Roman"/>
          <w:sz w:val="24"/>
          <w:szCs w:val="24"/>
        </w:rPr>
        <w:t xml:space="preserve">Настоящий открытый информационно—аналитический доклад подготовлен администрацией и педагогическим коллективом муниципального бюджетного общеобразовательного учреждения </w:t>
      </w:r>
      <w:proofErr w:type="spellStart"/>
      <w:r w:rsidR="00962AD6" w:rsidRPr="00A33F81">
        <w:rPr>
          <w:rFonts w:ascii="Times New Roman" w:hAnsi="Times New Roman" w:cs="Times New Roman"/>
          <w:sz w:val="24"/>
          <w:szCs w:val="24"/>
        </w:rPr>
        <w:t>Родионово-Несветайского</w:t>
      </w:r>
      <w:proofErr w:type="spellEnd"/>
      <w:r w:rsidR="00962AD6" w:rsidRPr="00A33F81">
        <w:rPr>
          <w:rFonts w:ascii="Times New Roman" w:hAnsi="Times New Roman" w:cs="Times New Roman"/>
          <w:sz w:val="24"/>
          <w:szCs w:val="24"/>
        </w:rPr>
        <w:t xml:space="preserve"> района «</w:t>
      </w:r>
      <w:proofErr w:type="spellStart"/>
      <w:r w:rsidR="00962AD6" w:rsidRPr="00A33F81">
        <w:rPr>
          <w:rFonts w:ascii="Times New Roman" w:hAnsi="Times New Roman" w:cs="Times New Roman"/>
          <w:sz w:val="24"/>
          <w:szCs w:val="24"/>
        </w:rPr>
        <w:t>Платово-Ивановская</w:t>
      </w:r>
      <w:proofErr w:type="spellEnd"/>
      <w:r w:rsidR="00962AD6" w:rsidRPr="00A33F81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школа» и содержит аналитическую информацию о направлениях деятельности учреждения, отражает состояние дел и результаты его</w:t>
      </w:r>
      <w:r w:rsidR="00E67783">
        <w:rPr>
          <w:rFonts w:ascii="Times New Roman" w:hAnsi="Times New Roman" w:cs="Times New Roman"/>
          <w:sz w:val="24"/>
          <w:szCs w:val="24"/>
        </w:rPr>
        <w:t xml:space="preserve"> деятельности учреждения за 2021-2022</w:t>
      </w:r>
      <w:r w:rsidR="00962AD6" w:rsidRPr="00A33F81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62A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>Представленная информация основана на данных мониторинга учебно-воспитательного процесса, статистической отчетности. Доклад является средством обеспечения информационной открытости учреждения, формой общественно-государственного управления, носит публичный характер и обращен к широкой аудитории.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62A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>Цель доклада: обеспечение информированности местного социума, создание условий для широкого обсуждения и внешней оценки состояния образовательной деятельности, результатах, проблемах функционирования, перспективах развития МБОУ «</w:t>
      </w:r>
      <w:proofErr w:type="spellStart"/>
      <w:r w:rsidRPr="00A33F81">
        <w:rPr>
          <w:rFonts w:ascii="Times New Roman" w:hAnsi="Times New Roman" w:cs="Times New Roman"/>
          <w:sz w:val="24"/>
          <w:szCs w:val="24"/>
        </w:rPr>
        <w:t>Платово-Ивановская</w:t>
      </w:r>
      <w:proofErr w:type="spellEnd"/>
      <w:r w:rsidRPr="00A33F81">
        <w:rPr>
          <w:rFonts w:ascii="Times New Roman" w:hAnsi="Times New Roman" w:cs="Times New Roman"/>
          <w:sz w:val="24"/>
          <w:szCs w:val="24"/>
        </w:rPr>
        <w:t xml:space="preserve"> ООШ».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>Задачи доклада: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5533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Отразить в полном объеме, на основании оптимально подобранных и доступных индикаторов состояние сфер деятельности учреждения; 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5533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Помочь родителям сориентироваться в особенностях образовательных программ и дополнительных образовательных услуг, реализуемых школой; 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5533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Проанализировать кадровые, инновационные, материально-технические, финансовые ресурсы функционирования учреждения, определив их потенциал; 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5533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Сформулировать актуальные проблемы и наметить перспективные направления деятельности школы; 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5533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00" w:hanging="347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Проанализировать    возможности    и    формы    спонсорской    поддержки 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62A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80" w:firstLine="720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учреждения, перспективы развития социального партнерства. </w:t>
      </w:r>
    </w:p>
    <w:p w:rsidR="00962AD6" w:rsidRPr="00A33F81" w:rsidRDefault="00962AD6" w:rsidP="00962A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80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62A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80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>Основные целевые группы и их мотивационная ориентация:</w:t>
      </w:r>
    </w:p>
    <w:p w:rsidR="00962AD6" w:rsidRPr="00A33F81" w:rsidRDefault="00962AD6" w:rsidP="00962A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80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55339">
      <w:pPr>
        <w:widowControl w:val="0"/>
        <w:numPr>
          <w:ilvl w:val="0"/>
          <w:numId w:val="2"/>
        </w:numPr>
        <w:tabs>
          <w:tab w:val="clear" w:pos="720"/>
          <w:tab w:val="num" w:pos="868"/>
        </w:tabs>
        <w:overflowPunct w:val="0"/>
        <w:autoSpaceDE w:val="0"/>
        <w:autoSpaceDN w:val="0"/>
        <w:adjustRightInd w:val="0"/>
        <w:spacing w:after="0" w:line="240" w:lineRule="auto"/>
        <w:ind w:left="880" w:hanging="367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Родители – выбор образовательных программ и услуг, участие в управлении учреждением; 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55339">
      <w:pPr>
        <w:widowControl w:val="0"/>
        <w:numPr>
          <w:ilvl w:val="0"/>
          <w:numId w:val="2"/>
        </w:numPr>
        <w:tabs>
          <w:tab w:val="clear" w:pos="720"/>
          <w:tab w:val="num" w:pos="868"/>
        </w:tabs>
        <w:overflowPunct w:val="0"/>
        <w:autoSpaceDE w:val="0"/>
        <w:autoSpaceDN w:val="0"/>
        <w:adjustRightInd w:val="0"/>
        <w:spacing w:after="0" w:line="240" w:lineRule="auto"/>
        <w:ind w:left="880" w:hanging="367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Учащиеся – выбор образовательных программ и услуг, участие в управлении учреждением в органах школьного самоуправления; 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55339">
      <w:pPr>
        <w:widowControl w:val="0"/>
        <w:numPr>
          <w:ilvl w:val="0"/>
          <w:numId w:val="2"/>
        </w:numPr>
        <w:tabs>
          <w:tab w:val="clear" w:pos="720"/>
          <w:tab w:val="num" w:pos="868"/>
        </w:tabs>
        <w:overflowPunct w:val="0"/>
        <w:autoSpaceDE w:val="0"/>
        <w:autoSpaceDN w:val="0"/>
        <w:adjustRightInd w:val="0"/>
        <w:spacing w:after="0" w:line="240" w:lineRule="auto"/>
        <w:ind w:left="880" w:hanging="367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Педагоги – участие в управлении учреждением, определение перспектив развития содержания образовательного процесса, с учетом его модернизации, повышение квалификации и методической грамотности; 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55339">
      <w:pPr>
        <w:widowControl w:val="0"/>
        <w:numPr>
          <w:ilvl w:val="0"/>
          <w:numId w:val="2"/>
        </w:numPr>
        <w:tabs>
          <w:tab w:val="clear" w:pos="720"/>
          <w:tab w:val="num" w:pos="868"/>
        </w:tabs>
        <w:overflowPunct w:val="0"/>
        <w:autoSpaceDE w:val="0"/>
        <w:autoSpaceDN w:val="0"/>
        <w:adjustRightInd w:val="0"/>
        <w:spacing w:after="0" w:line="240" w:lineRule="auto"/>
        <w:ind w:left="880" w:hanging="367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Учредитель – оценка деятельности педагогического и ученического коллективов школы, административная поддержка направлений ее развития; 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55339">
      <w:pPr>
        <w:widowControl w:val="0"/>
        <w:numPr>
          <w:ilvl w:val="0"/>
          <w:numId w:val="2"/>
        </w:numPr>
        <w:tabs>
          <w:tab w:val="clear" w:pos="720"/>
          <w:tab w:val="num" w:pos="868"/>
        </w:tabs>
        <w:overflowPunct w:val="0"/>
        <w:autoSpaceDE w:val="0"/>
        <w:autoSpaceDN w:val="0"/>
        <w:adjustRightInd w:val="0"/>
        <w:spacing w:after="0" w:line="240" w:lineRule="auto"/>
        <w:ind w:left="880" w:hanging="367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Социальные партнеры – определение форм и перспектив дальнейшего сотрудничества; 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55339">
      <w:pPr>
        <w:widowControl w:val="0"/>
        <w:numPr>
          <w:ilvl w:val="0"/>
          <w:numId w:val="2"/>
        </w:numPr>
        <w:tabs>
          <w:tab w:val="clear" w:pos="720"/>
          <w:tab w:val="num" w:pos="868"/>
        </w:tabs>
        <w:overflowPunct w:val="0"/>
        <w:autoSpaceDE w:val="0"/>
        <w:autoSpaceDN w:val="0"/>
        <w:adjustRightInd w:val="0"/>
        <w:spacing w:after="0" w:line="240" w:lineRule="auto"/>
        <w:ind w:left="880" w:hanging="367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>Общественность микр</w:t>
      </w:r>
      <w:r w:rsidR="00AF2D69" w:rsidRPr="00A33F81">
        <w:rPr>
          <w:rFonts w:ascii="Times New Roman" w:hAnsi="Times New Roman" w:cs="Times New Roman"/>
          <w:sz w:val="24"/>
          <w:szCs w:val="24"/>
        </w:rPr>
        <w:t>орайона – развитие МБОУ «</w:t>
      </w:r>
      <w:proofErr w:type="spellStart"/>
      <w:r w:rsidR="00AF2D69" w:rsidRPr="00A33F81">
        <w:rPr>
          <w:rFonts w:ascii="Times New Roman" w:hAnsi="Times New Roman" w:cs="Times New Roman"/>
          <w:sz w:val="24"/>
          <w:szCs w:val="24"/>
        </w:rPr>
        <w:t>Платово-Ивано</w:t>
      </w:r>
      <w:r w:rsidRPr="00A33F81">
        <w:rPr>
          <w:rFonts w:ascii="Times New Roman" w:hAnsi="Times New Roman" w:cs="Times New Roman"/>
          <w:sz w:val="24"/>
          <w:szCs w:val="24"/>
        </w:rPr>
        <w:t>вская</w:t>
      </w:r>
      <w:proofErr w:type="spellEnd"/>
      <w:r w:rsidRPr="00A33F81">
        <w:rPr>
          <w:rFonts w:ascii="Times New Roman" w:hAnsi="Times New Roman" w:cs="Times New Roman"/>
          <w:sz w:val="24"/>
          <w:szCs w:val="24"/>
        </w:rPr>
        <w:t xml:space="preserve"> ООШ» как образовательного учреждения и крупного сельского социального объекта. 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A10B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962AD6" w:rsidRPr="00A33F81" w:rsidSect="00AF2D49">
          <w:pgSz w:w="11900" w:h="16838"/>
          <w:pgMar w:top="567" w:right="1268" w:bottom="718" w:left="851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 w:equalWidth="0">
            <w:col w:w="9781"/>
          </w:cols>
          <w:noEndnote/>
        </w:sectPr>
      </w:pPr>
      <w:r w:rsidRPr="00A33F81">
        <w:rPr>
          <w:rFonts w:ascii="Times New Roman" w:hAnsi="Times New Roman" w:cs="Times New Roman"/>
          <w:sz w:val="24"/>
          <w:szCs w:val="24"/>
        </w:rPr>
        <w:t xml:space="preserve">      Публикация публичного доклада становится для школы обычной деятельностью. И все более очевидным становится тот факт, что активными участниками образовательного процесса должны стать те, кто имеет прямое отношение к жизни школы: родители, социальные партнеры и все, кому не безразлично, чем живет школа. Знакомство с докладом позволит каждому получить интересующую информацию и осознать свою роль в развитии школы, получив основание</w:t>
      </w:r>
      <w:r w:rsidR="00A10B19" w:rsidRPr="00A33F81">
        <w:rPr>
          <w:rFonts w:ascii="Times New Roman" w:hAnsi="Times New Roman" w:cs="Times New Roman"/>
          <w:sz w:val="24"/>
          <w:szCs w:val="24"/>
        </w:rPr>
        <w:t xml:space="preserve"> для продолжения сотрудничества</w:t>
      </w:r>
    </w:p>
    <w:p w:rsidR="00962AD6" w:rsidRPr="00A33F81" w:rsidRDefault="00927338" w:rsidP="00962AD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bookmarkStart w:id="0" w:name="page3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1.</w:t>
      </w:r>
      <w:r w:rsidR="00962AD6" w:rsidRPr="00A33F8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Общая характеристика школы.</w:t>
      </w:r>
    </w:p>
    <w:p w:rsidR="00962AD6" w:rsidRPr="00A33F81" w:rsidRDefault="00962AD6" w:rsidP="00962AD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"/>
        <w:gridCol w:w="3444"/>
        <w:gridCol w:w="5351"/>
      </w:tblGrid>
      <w:tr w:rsidR="00962AD6" w:rsidRPr="00A33F81" w:rsidTr="00962AD6">
        <w:tc>
          <w:tcPr>
            <w:tcW w:w="776" w:type="dxa"/>
            <w:shd w:val="clear" w:color="auto" w:fill="auto"/>
          </w:tcPr>
          <w:p w:rsidR="00962AD6" w:rsidRPr="00A33F81" w:rsidRDefault="00962AD6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444" w:type="dxa"/>
            <w:shd w:val="clear" w:color="auto" w:fill="auto"/>
          </w:tcPr>
          <w:p w:rsidR="00962AD6" w:rsidRPr="00A33F81" w:rsidRDefault="00962AD6" w:rsidP="00962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общеобразовательного учреждения в соответствии с Уставом;</w:t>
            </w:r>
          </w:p>
        </w:tc>
        <w:tc>
          <w:tcPr>
            <w:tcW w:w="5351" w:type="dxa"/>
            <w:shd w:val="clear" w:color="auto" w:fill="auto"/>
          </w:tcPr>
          <w:p w:rsidR="00962AD6" w:rsidRPr="00A33F81" w:rsidRDefault="00962AD6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962AD6" w:rsidRPr="00A33F81" w:rsidRDefault="00962AD6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Родионово-Несветайского</w:t>
            </w:r>
            <w:proofErr w:type="spellEnd"/>
            <w:r w:rsidRPr="00A33F8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962AD6" w:rsidRPr="00A33F81" w:rsidRDefault="00AF2D69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Платово-Ивано</w:t>
            </w:r>
            <w:r w:rsidR="00962AD6" w:rsidRPr="00A33F81">
              <w:rPr>
                <w:rFonts w:ascii="Times New Roman" w:hAnsi="Times New Roman" w:cs="Times New Roman"/>
                <w:sz w:val="24"/>
                <w:szCs w:val="24"/>
              </w:rPr>
              <w:t>вская</w:t>
            </w:r>
            <w:proofErr w:type="spellEnd"/>
            <w:r w:rsidR="00962AD6" w:rsidRPr="00A33F81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 </w:t>
            </w:r>
          </w:p>
        </w:tc>
      </w:tr>
      <w:tr w:rsidR="00962AD6" w:rsidRPr="00A33F81" w:rsidTr="00962AD6">
        <w:tc>
          <w:tcPr>
            <w:tcW w:w="776" w:type="dxa"/>
            <w:shd w:val="clear" w:color="auto" w:fill="auto"/>
          </w:tcPr>
          <w:p w:rsidR="00962AD6" w:rsidRPr="00A33F81" w:rsidRDefault="00962AD6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3444" w:type="dxa"/>
            <w:shd w:val="clear" w:color="auto" w:fill="auto"/>
          </w:tcPr>
          <w:p w:rsidR="00962AD6" w:rsidRPr="00A33F81" w:rsidRDefault="00962AD6" w:rsidP="00962A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Местонахождение (юридический и фактический адрес)</w:t>
            </w:r>
          </w:p>
        </w:tc>
        <w:tc>
          <w:tcPr>
            <w:tcW w:w="5351" w:type="dxa"/>
            <w:shd w:val="clear" w:color="auto" w:fill="auto"/>
          </w:tcPr>
          <w:p w:rsidR="00962AD6" w:rsidRPr="00A33F81" w:rsidRDefault="00962AD6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 xml:space="preserve">346592, </w:t>
            </w:r>
          </w:p>
          <w:p w:rsidR="00962AD6" w:rsidRPr="00A33F81" w:rsidRDefault="00962AD6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Родионово-Несветайский</w:t>
            </w:r>
            <w:proofErr w:type="spellEnd"/>
            <w:r w:rsidRPr="00A33F81">
              <w:rPr>
                <w:rFonts w:ascii="Times New Roman" w:hAnsi="Times New Roman" w:cs="Times New Roman"/>
                <w:sz w:val="24"/>
                <w:szCs w:val="24"/>
              </w:rPr>
              <w:t xml:space="preserve"> район, Ростовская область, с</w:t>
            </w:r>
            <w:proofErr w:type="gramStart"/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лато-Ивановка, ул.Чапаева,3</w:t>
            </w:r>
          </w:p>
        </w:tc>
      </w:tr>
      <w:tr w:rsidR="00962AD6" w:rsidRPr="00A33F81" w:rsidTr="00962AD6">
        <w:tc>
          <w:tcPr>
            <w:tcW w:w="776" w:type="dxa"/>
            <w:shd w:val="clear" w:color="auto" w:fill="auto"/>
          </w:tcPr>
          <w:p w:rsidR="00962AD6" w:rsidRPr="00A33F81" w:rsidRDefault="00962AD6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3444" w:type="dxa"/>
            <w:shd w:val="clear" w:color="auto" w:fill="auto"/>
          </w:tcPr>
          <w:p w:rsidR="00962AD6" w:rsidRPr="00A33F81" w:rsidRDefault="00962AD6" w:rsidP="00962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5351" w:type="dxa"/>
            <w:shd w:val="clear" w:color="auto" w:fill="auto"/>
          </w:tcPr>
          <w:p w:rsidR="00962AD6" w:rsidRPr="00A33F81" w:rsidRDefault="00962AD6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(86340)25510</w:t>
            </w:r>
          </w:p>
        </w:tc>
      </w:tr>
      <w:tr w:rsidR="00962AD6" w:rsidRPr="00A33F81" w:rsidTr="00962AD6">
        <w:tc>
          <w:tcPr>
            <w:tcW w:w="776" w:type="dxa"/>
            <w:shd w:val="clear" w:color="auto" w:fill="auto"/>
          </w:tcPr>
          <w:p w:rsidR="00962AD6" w:rsidRPr="00A33F81" w:rsidRDefault="00962AD6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3444" w:type="dxa"/>
            <w:shd w:val="clear" w:color="auto" w:fill="auto"/>
          </w:tcPr>
          <w:p w:rsidR="00962AD6" w:rsidRPr="00A33F81" w:rsidRDefault="00962AD6" w:rsidP="00962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Устав: реквизиты документов принятия, согласования и утверждения</w:t>
            </w:r>
          </w:p>
        </w:tc>
        <w:tc>
          <w:tcPr>
            <w:tcW w:w="5351" w:type="dxa"/>
            <w:shd w:val="clear" w:color="auto" w:fill="auto"/>
          </w:tcPr>
          <w:p w:rsidR="00962AD6" w:rsidRPr="00A33F81" w:rsidRDefault="00962AD6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 xml:space="preserve">Устав муниципального бюджетного общеобразовательного учреждения </w:t>
            </w:r>
            <w:proofErr w:type="spellStart"/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Родионово-Несветайского</w:t>
            </w:r>
            <w:proofErr w:type="spellEnd"/>
            <w:r w:rsidRPr="00A33F81">
              <w:rPr>
                <w:rFonts w:ascii="Times New Roman" w:hAnsi="Times New Roman" w:cs="Times New Roman"/>
                <w:sz w:val="24"/>
                <w:szCs w:val="24"/>
              </w:rPr>
              <w:t xml:space="preserve"> района «</w:t>
            </w:r>
            <w:proofErr w:type="spellStart"/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Платово-Ивановская</w:t>
            </w:r>
            <w:proofErr w:type="spellEnd"/>
            <w:r w:rsidRPr="00A33F81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 школа» принят общим собранием трудового коллектива (протокол № 2 от 17.02.2015), утверждён Постановлением Администрации </w:t>
            </w:r>
            <w:proofErr w:type="spellStart"/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Родионово-Несветайского</w:t>
            </w:r>
            <w:proofErr w:type="spellEnd"/>
            <w:r w:rsidRPr="00A33F81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07.04.2015 № 23</w:t>
            </w:r>
            <w:r w:rsidR="00F35F42" w:rsidRPr="00A33F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2AD6" w:rsidRPr="00A33F81" w:rsidTr="00962AD6">
        <w:tc>
          <w:tcPr>
            <w:tcW w:w="776" w:type="dxa"/>
            <w:shd w:val="clear" w:color="auto" w:fill="auto"/>
          </w:tcPr>
          <w:p w:rsidR="00962AD6" w:rsidRPr="00A33F81" w:rsidRDefault="00962AD6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</w:p>
        </w:tc>
        <w:tc>
          <w:tcPr>
            <w:tcW w:w="3444" w:type="dxa"/>
            <w:shd w:val="clear" w:color="auto" w:fill="auto"/>
          </w:tcPr>
          <w:p w:rsidR="00962AD6" w:rsidRPr="00A33F81" w:rsidRDefault="00962AD6" w:rsidP="00962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 (полное наименование), реквизиты учредительного договора</w:t>
            </w:r>
          </w:p>
        </w:tc>
        <w:tc>
          <w:tcPr>
            <w:tcW w:w="5351" w:type="dxa"/>
            <w:shd w:val="clear" w:color="auto" w:fill="auto"/>
          </w:tcPr>
          <w:p w:rsidR="00962AD6" w:rsidRPr="00A33F81" w:rsidRDefault="00962AD6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Родионово-Несветайского</w:t>
            </w:r>
            <w:proofErr w:type="spellEnd"/>
            <w:r w:rsidRPr="00A33F81">
              <w:rPr>
                <w:rFonts w:ascii="Times New Roman" w:hAnsi="Times New Roman" w:cs="Times New Roman"/>
                <w:sz w:val="24"/>
                <w:szCs w:val="24"/>
              </w:rPr>
              <w:t xml:space="preserve"> района, договор </w:t>
            </w:r>
            <w:r w:rsidR="00F35F42" w:rsidRPr="00A33F81">
              <w:rPr>
                <w:rFonts w:ascii="Times New Roman" w:hAnsi="Times New Roman" w:cs="Times New Roman"/>
                <w:sz w:val="24"/>
                <w:szCs w:val="24"/>
              </w:rPr>
              <w:t>№38 от  01.07.2007</w:t>
            </w:r>
          </w:p>
        </w:tc>
      </w:tr>
      <w:tr w:rsidR="00962AD6" w:rsidRPr="00A33F81" w:rsidTr="00962AD6">
        <w:tc>
          <w:tcPr>
            <w:tcW w:w="776" w:type="dxa"/>
            <w:shd w:val="clear" w:color="auto" w:fill="auto"/>
          </w:tcPr>
          <w:p w:rsidR="00962AD6" w:rsidRPr="00A33F81" w:rsidRDefault="00962AD6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1.6.</w:t>
            </w:r>
          </w:p>
        </w:tc>
        <w:tc>
          <w:tcPr>
            <w:tcW w:w="3444" w:type="dxa"/>
            <w:shd w:val="clear" w:color="auto" w:fill="auto"/>
          </w:tcPr>
          <w:p w:rsidR="00962AD6" w:rsidRPr="00A33F81" w:rsidRDefault="00962AD6" w:rsidP="00962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5351" w:type="dxa"/>
            <w:shd w:val="clear" w:color="auto" w:fill="auto"/>
          </w:tcPr>
          <w:p w:rsidR="00962AD6" w:rsidRPr="00A33F81" w:rsidRDefault="00962AD6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</w:t>
            </w:r>
          </w:p>
        </w:tc>
      </w:tr>
      <w:tr w:rsidR="00962AD6" w:rsidRPr="00A33F81" w:rsidTr="00962AD6">
        <w:tc>
          <w:tcPr>
            <w:tcW w:w="776" w:type="dxa"/>
            <w:shd w:val="clear" w:color="auto" w:fill="auto"/>
          </w:tcPr>
          <w:p w:rsidR="00962AD6" w:rsidRPr="00A33F81" w:rsidRDefault="00962AD6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1.7.</w:t>
            </w:r>
          </w:p>
        </w:tc>
        <w:tc>
          <w:tcPr>
            <w:tcW w:w="3444" w:type="dxa"/>
            <w:shd w:val="clear" w:color="auto" w:fill="auto"/>
          </w:tcPr>
          <w:p w:rsidR="00962AD6" w:rsidRPr="00A33F81" w:rsidRDefault="00962AD6" w:rsidP="00962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постановке на учет юридического лица в налоговом органе (серия, номер, дата, ИНН)</w:t>
            </w:r>
          </w:p>
        </w:tc>
        <w:tc>
          <w:tcPr>
            <w:tcW w:w="5351" w:type="dxa"/>
            <w:shd w:val="clear" w:color="auto" w:fill="auto"/>
          </w:tcPr>
          <w:p w:rsidR="00962AD6" w:rsidRPr="00A33F81" w:rsidRDefault="006A6872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Серия 61 № 007334678, 26 февраля 2002</w:t>
            </w:r>
            <w:r w:rsidR="00962AD6" w:rsidRPr="00A33F8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62AD6" w:rsidRPr="00A33F81" w:rsidRDefault="006A6872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ИНН 6130004102</w:t>
            </w:r>
          </w:p>
        </w:tc>
      </w:tr>
      <w:tr w:rsidR="00962AD6" w:rsidRPr="00A33F81" w:rsidTr="00962AD6">
        <w:tc>
          <w:tcPr>
            <w:tcW w:w="776" w:type="dxa"/>
            <w:shd w:val="clear" w:color="auto" w:fill="auto"/>
          </w:tcPr>
          <w:p w:rsidR="00962AD6" w:rsidRPr="00A33F81" w:rsidRDefault="00962AD6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1.8.</w:t>
            </w:r>
          </w:p>
        </w:tc>
        <w:tc>
          <w:tcPr>
            <w:tcW w:w="3444" w:type="dxa"/>
            <w:shd w:val="clear" w:color="auto" w:fill="auto"/>
          </w:tcPr>
          <w:p w:rsidR="00962AD6" w:rsidRPr="00A33F81" w:rsidRDefault="00962AD6" w:rsidP="00962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Свидетельство о внесении записи в Единый государственный реестр </w:t>
            </w:r>
            <w:proofErr w:type="gramStart"/>
            <w:r w:rsidRPr="00A33F81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юридических</w:t>
            </w:r>
            <w:proofErr w:type="gramEnd"/>
          </w:p>
          <w:p w:rsidR="00962AD6" w:rsidRPr="00A33F81" w:rsidRDefault="00962AD6" w:rsidP="00962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eastAsia="Times New Roman" w:hAnsi="Times New Roman" w:cs="Times New Roman"/>
                <w:sz w:val="24"/>
                <w:szCs w:val="24"/>
              </w:rPr>
              <w:t>лиц (серия, номер, дата, кем выдано, ОГРН)</w:t>
            </w:r>
          </w:p>
        </w:tc>
        <w:tc>
          <w:tcPr>
            <w:tcW w:w="5351" w:type="dxa"/>
            <w:shd w:val="clear" w:color="auto" w:fill="auto"/>
          </w:tcPr>
          <w:p w:rsidR="00962AD6" w:rsidRPr="00A33F81" w:rsidRDefault="006A6872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Серия 61 № 007347604, 12 сентября 2012</w:t>
            </w:r>
            <w:r w:rsidR="00962AD6" w:rsidRPr="00A33F81">
              <w:rPr>
                <w:rFonts w:ascii="Times New Roman" w:hAnsi="Times New Roman" w:cs="Times New Roman"/>
                <w:sz w:val="24"/>
                <w:szCs w:val="24"/>
              </w:rPr>
              <w:t xml:space="preserve"> г., выдано Межрайонной инспекцией МНС России № 6 по Ростовской области </w:t>
            </w:r>
          </w:p>
          <w:p w:rsidR="00962AD6" w:rsidRPr="00A33F81" w:rsidRDefault="006A6872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ОГРН 1026101549693</w:t>
            </w:r>
          </w:p>
        </w:tc>
      </w:tr>
      <w:tr w:rsidR="00962AD6" w:rsidRPr="00A33F81" w:rsidTr="00962AD6">
        <w:tc>
          <w:tcPr>
            <w:tcW w:w="776" w:type="dxa"/>
            <w:shd w:val="clear" w:color="auto" w:fill="auto"/>
          </w:tcPr>
          <w:p w:rsidR="00962AD6" w:rsidRPr="00A33F81" w:rsidRDefault="00962AD6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1.9.</w:t>
            </w:r>
          </w:p>
        </w:tc>
        <w:tc>
          <w:tcPr>
            <w:tcW w:w="3444" w:type="dxa"/>
            <w:shd w:val="clear" w:color="auto" w:fill="auto"/>
          </w:tcPr>
          <w:p w:rsidR="00962AD6" w:rsidRPr="00A33F81" w:rsidRDefault="00962AD6" w:rsidP="00962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праве на имущество (серия, номер, дата, кем выдано)</w:t>
            </w:r>
          </w:p>
        </w:tc>
        <w:tc>
          <w:tcPr>
            <w:tcW w:w="5351" w:type="dxa"/>
            <w:shd w:val="clear" w:color="auto" w:fill="auto"/>
          </w:tcPr>
          <w:p w:rsidR="00962AD6" w:rsidRPr="00A33F81" w:rsidRDefault="00337F9B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61-АЕ № 369642 выдано 15.02.2010</w:t>
            </w:r>
            <w:r w:rsidR="00962AD6" w:rsidRPr="00A33F81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Федеральной службы государственной регистрации, кадастра и картогра</w:t>
            </w: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фии по Ростовской области, 61-АЕ № 369643 выдано 15.02.2010</w:t>
            </w:r>
            <w:r w:rsidR="00962AD6" w:rsidRPr="00A33F81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Федеральной службы государственной регистрации, кадастра и картографии по Ростовской области</w:t>
            </w:r>
          </w:p>
        </w:tc>
      </w:tr>
      <w:tr w:rsidR="00962AD6" w:rsidRPr="00A33F81" w:rsidTr="00962AD6">
        <w:tc>
          <w:tcPr>
            <w:tcW w:w="776" w:type="dxa"/>
            <w:shd w:val="clear" w:color="auto" w:fill="auto"/>
          </w:tcPr>
          <w:p w:rsidR="00962AD6" w:rsidRPr="00A33F81" w:rsidRDefault="00962AD6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1.10.</w:t>
            </w:r>
          </w:p>
        </w:tc>
        <w:tc>
          <w:tcPr>
            <w:tcW w:w="3444" w:type="dxa"/>
            <w:shd w:val="clear" w:color="auto" w:fill="auto"/>
          </w:tcPr>
          <w:p w:rsidR="00962AD6" w:rsidRPr="00A33F81" w:rsidRDefault="00962AD6" w:rsidP="00962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праве на земельный участок (серия, номер, дата, кем выдано)</w:t>
            </w:r>
          </w:p>
        </w:tc>
        <w:tc>
          <w:tcPr>
            <w:tcW w:w="5351" w:type="dxa"/>
            <w:shd w:val="clear" w:color="auto" w:fill="auto"/>
          </w:tcPr>
          <w:p w:rsidR="00962AD6" w:rsidRPr="00A33F81" w:rsidRDefault="00337F9B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61-АЕ № 369643 выдано 15.02.2010 Управление Федеральной службы государственной регистрации, кадастра и картографии по Ростовской области</w:t>
            </w:r>
          </w:p>
        </w:tc>
      </w:tr>
      <w:tr w:rsidR="00962AD6" w:rsidRPr="00A33F81" w:rsidTr="00962AD6">
        <w:tc>
          <w:tcPr>
            <w:tcW w:w="776" w:type="dxa"/>
            <w:shd w:val="clear" w:color="auto" w:fill="auto"/>
          </w:tcPr>
          <w:p w:rsidR="00962AD6" w:rsidRPr="00A33F81" w:rsidRDefault="00962AD6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1.11.</w:t>
            </w:r>
          </w:p>
        </w:tc>
        <w:tc>
          <w:tcPr>
            <w:tcW w:w="3444" w:type="dxa"/>
            <w:shd w:val="clear" w:color="auto" w:fill="auto"/>
          </w:tcPr>
          <w:p w:rsidR="00962AD6" w:rsidRPr="00A33F81" w:rsidRDefault="00962AD6" w:rsidP="00962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Лицензия на </w:t>
            </w:r>
            <w:proofErr w:type="gramStart"/>
            <w:r w:rsidRPr="00A33F8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ведения</w:t>
            </w:r>
            <w:proofErr w:type="gramEnd"/>
            <w:r w:rsidRPr="00A33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образовательной деятельности (серия, номер, дата выдачи и срок действия, кем выдана), приложение к лицензии. Перечень </w:t>
            </w:r>
            <w:proofErr w:type="gramStart"/>
            <w:r w:rsidRPr="00A33F8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реализуемых</w:t>
            </w:r>
            <w:proofErr w:type="gramEnd"/>
          </w:p>
          <w:p w:rsidR="00962AD6" w:rsidRPr="00A33F81" w:rsidRDefault="00962AD6" w:rsidP="00962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программ в соответствии с лицензией.</w:t>
            </w:r>
          </w:p>
        </w:tc>
        <w:tc>
          <w:tcPr>
            <w:tcW w:w="5351" w:type="dxa"/>
            <w:shd w:val="clear" w:color="auto" w:fill="auto"/>
          </w:tcPr>
          <w:p w:rsidR="00962AD6" w:rsidRPr="00A33F81" w:rsidRDefault="00337F9B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Серия 61Л01 № 0000644</w:t>
            </w:r>
            <w:r w:rsidR="00962AD6" w:rsidRPr="00A33F81">
              <w:rPr>
                <w:rFonts w:ascii="Times New Roman" w:hAnsi="Times New Roman" w:cs="Times New Roman"/>
                <w:sz w:val="24"/>
                <w:szCs w:val="24"/>
              </w:rPr>
              <w:t xml:space="preserve"> выдана </w:t>
            </w:r>
          </w:p>
          <w:p w:rsidR="00962AD6" w:rsidRPr="00A33F81" w:rsidRDefault="00337F9B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 xml:space="preserve">06 мая 2013 г., </w:t>
            </w:r>
            <w:proofErr w:type="spellStart"/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A33F81">
              <w:rPr>
                <w:rFonts w:ascii="Times New Roman" w:hAnsi="Times New Roman" w:cs="Times New Roman"/>
                <w:sz w:val="24"/>
                <w:szCs w:val="24"/>
              </w:rPr>
              <w:t xml:space="preserve"> № 3407</w:t>
            </w:r>
            <w:r w:rsidR="00962AD6" w:rsidRPr="00A33F81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Региональной службой по надзору и контролю в сфере образования Ростовской области бессрочно; программы развития и воспитания дошкольников, начального общего, основного общего образования</w:t>
            </w:r>
          </w:p>
        </w:tc>
      </w:tr>
      <w:tr w:rsidR="00962AD6" w:rsidRPr="00A33F81" w:rsidTr="00962AD6">
        <w:tc>
          <w:tcPr>
            <w:tcW w:w="776" w:type="dxa"/>
            <w:shd w:val="clear" w:color="auto" w:fill="auto"/>
          </w:tcPr>
          <w:p w:rsidR="00962AD6" w:rsidRPr="00A33F81" w:rsidRDefault="00962AD6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1.12.</w:t>
            </w:r>
          </w:p>
        </w:tc>
        <w:tc>
          <w:tcPr>
            <w:tcW w:w="3444" w:type="dxa"/>
            <w:shd w:val="clear" w:color="auto" w:fill="auto"/>
          </w:tcPr>
          <w:p w:rsidR="00962AD6" w:rsidRPr="00A33F81" w:rsidRDefault="00962AD6" w:rsidP="00962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33F81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государственной аккредитации (серия, номер, дата выдачи и</w:t>
            </w:r>
            <w:proofErr w:type="gramEnd"/>
          </w:p>
          <w:p w:rsidR="00962AD6" w:rsidRPr="00A33F81" w:rsidRDefault="00962AD6" w:rsidP="00962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действия, кем выдано). Реализуемые образовательные программы в соответствии со свидетельством о государственной аккредитации</w:t>
            </w:r>
          </w:p>
        </w:tc>
        <w:tc>
          <w:tcPr>
            <w:tcW w:w="5351" w:type="dxa"/>
            <w:shd w:val="clear" w:color="auto" w:fill="auto"/>
          </w:tcPr>
          <w:p w:rsidR="00962AD6" w:rsidRPr="00A33F81" w:rsidRDefault="006A6872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 xml:space="preserve">Серия ОП № 025035 выдано 24 февраля 2011 года  </w:t>
            </w:r>
            <w:proofErr w:type="spellStart"/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A33F81">
              <w:rPr>
                <w:rFonts w:ascii="Times New Roman" w:hAnsi="Times New Roman" w:cs="Times New Roman"/>
                <w:sz w:val="24"/>
                <w:szCs w:val="24"/>
              </w:rPr>
              <w:t xml:space="preserve">. № 1093 </w:t>
            </w:r>
            <w:r w:rsidR="00962AD6" w:rsidRPr="00A33F81">
              <w:rPr>
                <w:rFonts w:ascii="Times New Roman" w:hAnsi="Times New Roman" w:cs="Times New Roman"/>
                <w:sz w:val="24"/>
                <w:szCs w:val="24"/>
              </w:rPr>
              <w:t>Региональной службой по надзору и контролю в сфере образования Ростовской области, подтверждено приказом Региональной службой по надзору и контролю в сфере обра</w:t>
            </w: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зования Ростовской области от 24.02.2011 № 290</w:t>
            </w:r>
            <w:r w:rsidR="00962AD6" w:rsidRPr="00A33F81">
              <w:rPr>
                <w:rFonts w:ascii="Times New Roman" w:hAnsi="Times New Roman" w:cs="Times New Roman"/>
                <w:sz w:val="24"/>
                <w:szCs w:val="24"/>
              </w:rPr>
              <w:t xml:space="preserve"> «О государственной аккредитации образовательных учреждений и выдаче свидетельств о </w:t>
            </w:r>
            <w:proofErr w:type="spellStart"/>
            <w:r w:rsidR="00962AD6" w:rsidRPr="00A33F81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="00962AD6" w:rsidRPr="00A33F81">
              <w:rPr>
                <w:rFonts w:ascii="Times New Roman" w:hAnsi="Times New Roman" w:cs="Times New Roman"/>
                <w:sz w:val="24"/>
                <w:szCs w:val="24"/>
              </w:rPr>
              <w:t>. аккредитации»</w:t>
            </w:r>
          </w:p>
        </w:tc>
      </w:tr>
      <w:tr w:rsidR="00962AD6" w:rsidRPr="00A33F81" w:rsidTr="00962AD6">
        <w:tc>
          <w:tcPr>
            <w:tcW w:w="776" w:type="dxa"/>
            <w:shd w:val="clear" w:color="auto" w:fill="auto"/>
          </w:tcPr>
          <w:p w:rsidR="00962AD6" w:rsidRPr="00A33F81" w:rsidRDefault="00962AD6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1.13.</w:t>
            </w:r>
          </w:p>
        </w:tc>
        <w:tc>
          <w:tcPr>
            <w:tcW w:w="3444" w:type="dxa"/>
            <w:shd w:val="clear" w:color="auto" w:fill="auto"/>
          </w:tcPr>
          <w:p w:rsidR="00962AD6" w:rsidRPr="00A33F81" w:rsidRDefault="00962AD6" w:rsidP="00962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реализуемых в соответствии с лицензией уровней и видов образования, образовательных программ</w:t>
            </w:r>
          </w:p>
        </w:tc>
        <w:tc>
          <w:tcPr>
            <w:tcW w:w="5351" w:type="dxa"/>
            <w:shd w:val="clear" w:color="auto" w:fill="auto"/>
            <w:vAlign w:val="bottom"/>
          </w:tcPr>
          <w:p w:rsidR="00962AD6" w:rsidRPr="00A33F81" w:rsidRDefault="00962AD6" w:rsidP="0096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Уровни  образовательной  программы:  начальное общее,    основное    общее образование.</w:t>
            </w:r>
          </w:p>
          <w:p w:rsidR="00962AD6" w:rsidRPr="00A33F81" w:rsidRDefault="00962AD6" w:rsidP="0096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программ: основное общее, дополнительное образование (дополнительное образование детей и взрослых).</w:t>
            </w:r>
          </w:p>
        </w:tc>
      </w:tr>
      <w:tr w:rsidR="00962AD6" w:rsidRPr="00A33F81" w:rsidTr="00962AD6">
        <w:tc>
          <w:tcPr>
            <w:tcW w:w="776" w:type="dxa"/>
            <w:shd w:val="clear" w:color="auto" w:fill="auto"/>
          </w:tcPr>
          <w:p w:rsidR="00962AD6" w:rsidRPr="00A33F81" w:rsidRDefault="00962AD6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1.14.</w:t>
            </w:r>
          </w:p>
        </w:tc>
        <w:tc>
          <w:tcPr>
            <w:tcW w:w="3444" w:type="dxa"/>
            <w:shd w:val="clear" w:color="auto" w:fill="auto"/>
          </w:tcPr>
          <w:p w:rsidR="00962AD6" w:rsidRPr="00A33F81" w:rsidRDefault="00962AD6" w:rsidP="00962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филиалов, их местонахождение, телефоны</w:t>
            </w:r>
          </w:p>
        </w:tc>
        <w:tc>
          <w:tcPr>
            <w:tcW w:w="5351" w:type="dxa"/>
            <w:shd w:val="clear" w:color="auto" w:fill="auto"/>
            <w:vAlign w:val="bottom"/>
          </w:tcPr>
          <w:p w:rsidR="00962AD6" w:rsidRPr="00A33F81" w:rsidRDefault="00962AD6" w:rsidP="0096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962AD6" w:rsidRPr="00A33F81" w:rsidRDefault="00962AD6" w:rsidP="00962AD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962AD6" w:rsidRPr="00A33F81" w:rsidRDefault="00F35F42" w:rsidP="00962A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>Год ввода в эксплуатацию – 1960</w:t>
      </w:r>
      <w:r w:rsidR="00962AD6"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год.</w:t>
      </w:r>
    </w:p>
    <w:p w:rsidR="00962AD6" w:rsidRPr="00A33F81" w:rsidRDefault="00337F9B" w:rsidP="00962A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Проектная наполняемость – 100 чел.</w:t>
      </w:r>
    </w:p>
    <w:p w:rsidR="00962AD6" w:rsidRPr="00A33F81" w:rsidRDefault="00962AD6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sz w:val="24"/>
          <w:szCs w:val="24"/>
        </w:rPr>
      </w:pPr>
      <w:r w:rsidRPr="00A33F81">
        <w:rPr>
          <w:sz w:val="24"/>
          <w:szCs w:val="24"/>
        </w:rPr>
        <w:t xml:space="preserve">В своей практической деятельности МБОУ руководствуется законом ФЗ РФ «Об образовании в Российской Федерации», нормативными документами, приказами и распоряжениями МО и ПО РО, управления  образования </w:t>
      </w:r>
      <w:proofErr w:type="spellStart"/>
      <w:r w:rsidRPr="00A33F81">
        <w:rPr>
          <w:sz w:val="24"/>
          <w:szCs w:val="24"/>
        </w:rPr>
        <w:t>Родионово-Несветайского</w:t>
      </w:r>
      <w:proofErr w:type="spellEnd"/>
      <w:r w:rsidRPr="00A33F81">
        <w:rPr>
          <w:sz w:val="24"/>
          <w:szCs w:val="24"/>
        </w:rPr>
        <w:t xml:space="preserve"> района, локальными актами и Уставом ОУ.</w:t>
      </w:r>
    </w:p>
    <w:p w:rsidR="00962AD6" w:rsidRPr="00A33F81" w:rsidRDefault="00962AD6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sz w:val="24"/>
          <w:szCs w:val="24"/>
        </w:rPr>
      </w:pPr>
      <w:r w:rsidRPr="00A33F81">
        <w:rPr>
          <w:sz w:val="24"/>
          <w:szCs w:val="24"/>
        </w:rPr>
        <w:t xml:space="preserve">  В школе организованы учебные занятия, режим работы МБОУ осуществляется в соответствии с санитарными нормами.</w:t>
      </w:r>
    </w:p>
    <w:p w:rsidR="00C87B25" w:rsidRPr="00A33F81" w:rsidRDefault="00962AD6" w:rsidP="00C87B25">
      <w:pPr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>Содержание образования в МБОУ определяется учебным планом и общеобразовательными прогр</w:t>
      </w:r>
      <w:r w:rsidR="001D2994" w:rsidRPr="00A33F81">
        <w:rPr>
          <w:rFonts w:ascii="Times New Roman" w:hAnsi="Times New Roman" w:cs="Times New Roman"/>
          <w:sz w:val="24"/>
          <w:szCs w:val="24"/>
        </w:rPr>
        <w:t>аммами.</w:t>
      </w:r>
      <w:r w:rsidR="00C87B25" w:rsidRPr="00A33F8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C87B25" w:rsidRPr="00A33F81">
        <w:rPr>
          <w:rFonts w:ascii="Times New Roman" w:hAnsi="Times New Roman" w:cs="Times New Roman"/>
          <w:sz w:val="24"/>
          <w:szCs w:val="24"/>
        </w:rPr>
        <w:t>Учебный план МБОУ «</w:t>
      </w:r>
      <w:proofErr w:type="spellStart"/>
      <w:r w:rsidR="00C87B25" w:rsidRPr="00A33F81">
        <w:rPr>
          <w:rFonts w:ascii="Times New Roman" w:hAnsi="Times New Roman" w:cs="Times New Roman"/>
          <w:sz w:val="24"/>
          <w:szCs w:val="24"/>
        </w:rPr>
        <w:t>П</w:t>
      </w:r>
      <w:r w:rsidR="00E67783">
        <w:rPr>
          <w:rFonts w:ascii="Times New Roman" w:hAnsi="Times New Roman" w:cs="Times New Roman"/>
          <w:sz w:val="24"/>
          <w:szCs w:val="24"/>
        </w:rPr>
        <w:t>латово</w:t>
      </w:r>
      <w:proofErr w:type="spellEnd"/>
      <w:r w:rsidR="00E67783">
        <w:rPr>
          <w:rFonts w:ascii="Times New Roman" w:hAnsi="Times New Roman" w:cs="Times New Roman"/>
          <w:sz w:val="24"/>
          <w:szCs w:val="24"/>
        </w:rPr>
        <w:t xml:space="preserve"> – Ивановская ООШ» на 2021 – 2022</w:t>
      </w:r>
      <w:r w:rsidR="00C87B25" w:rsidRPr="00A33F81">
        <w:rPr>
          <w:rFonts w:ascii="Times New Roman" w:hAnsi="Times New Roman" w:cs="Times New Roman"/>
          <w:sz w:val="24"/>
          <w:szCs w:val="24"/>
        </w:rPr>
        <w:t xml:space="preserve"> учебный год разработан на основе  федерального компонента государственного образовательного стандарта начального общего, основного общего образования (ФК ГОС)  и ориентирован на нормативный срок освоения государственных образовательных программ общего образования  на территории Ростовской области.</w:t>
      </w:r>
      <w:proofErr w:type="gramEnd"/>
      <w:r w:rsidR="00C87B25" w:rsidRPr="00A33F81">
        <w:rPr>
          <w:rFonts w:ascii="Times New Roman" w:hAnsi="Times New Roman" w:cs="Times New Roman"/>
          <w:sz w:val="24"/>
          <w:szCs w:val="24"/>
        </w:rPr>
        <w:t xml:space="preserve"> </w:t>
      </w:r>
      <w:r w:rsidR="00C87B25" w:rsidRPr="00A33F81">
        <w:rPr>
          <w:rFonts w:ascii="Times New Roman" w:eastAsia="Times New Roman" w:hAnsi="Times New Roman" w:cs="Times New Roman"/>
          <w:sz w:val="24"/>
          <w:szCs w:val="24"/>
        </w:rPr>
        <w:t>Учебный план ориентирован на овладение базовыми знаниями, умениями основной  школы.</w:t>
      </w:r>
    </w:p>
    <w:p w:rsidR="00C87B25" w:rsidRPr="00A33F81" w:rsidRDefault="00C87B25" w:rsidP="00C87B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 xml:space="preserve">При составлении плана учитывались возможности материальной базы школы, кадры, желание родителей и учащихся. Учебный план школы обеспечивает минимальную обязательную нагрузку каждого учащегося с правом выбора дополнительных занятий. </w:t>
      </w:r>
      <w:proofErr w:type="gramStart"/>
      <w:r w:rsidRPr="00A33F81">
        <w:rPr>
          <w:rFonts w:ascii="Times New Roman" w:eastAsia="Times New Roman" w:hAnsi="Times New Roman" w:cs="Times New Roman"/>
          <w:sz w:val="24"/>
          <w:szCs w:val="24"/>
        </w:rPr>
        <w:t>Часы компонента образовательного учреждения используются для введения новых предметов и на обеспечение фундаментального усвоения базового компонента учащимися за счет организации индивидуальных занятий, для снятия педагогической запущенности, для занятий со слабоуспевающими, с учащимися, испытывающими затруднения в учебе по отдельным предметам, а также для проведения развивающих занятий с одарёнными детьми.</w:t>
      </w:r>
      <w:proofErr w:type="gramEnd"/>
    </w:p>
    <w:p w:rsidR="00C87B25" w:rsidRPr="00A33F81" w:rsidRDefault="00C87B25" w:rsidP="00C87B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Применение учителями школы современных образовательных технологий, новых средств активизации учащихся осуществляется не только на уроках, но и во внеклассной работе.</w:t>
      </w:r>
    </w:p>
    <w:p w:rsidR="009E48BE" w:rsidRPr="00A33F81" w:rsidRDefault="00C87B25" w:rsidP="00C87B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Расписание уроков сбалансировано с точки зрения соблюдения санитарных норм, оно обеспечивает смену характера деятельности учащихся. Школьное расписание строится с учетом умственной работоспособности учащихся. В целях предупреждения перегрузки и снятия утомляемости на уроках учителя чередуют задания по степени трудности, избегают перегрузок в домашних заданиях.</w:t>
      </w:r>
    </w:p>
    <w:p w:rsidR="00C87B25" w:rsidRPr="00A33F81" w:rsidRDefault="00C87B25" w:rsidP="00C87B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 xml:space="preserve">В школе достаточное внимание уделяется охране жизни и здоровья детей. В режиме дня проводятся на уроках в начальных классах физкультминутки, на переменах подвижные игры, спортивные  часы, динамическая пауза. В последние годы общество столкнулось с проблемой резкого ухудшения состояния здоровья детей и подростков. Не обошла эта проблема стороной и нашу школу. В связи с этим приоритетной целью предмета «Физическая культура» в школе является формирование жизненно важных двигательных навыков и умений. Это предполагает кардинальное изменение, как содержания, так и организации всей работы школы по оздоровлению детей. </w:t>
      </w:r>
    </w:p>
    <w:p w:rsidR="00C87B25" w:rsidRPr="00A33F81" w:rsidRDefault="00C87B25" w:rsidP="00C87B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Методическая работа в школе занимает ведущее место в повышении профессионализма педагогических работников школы. Методическая служба в школе ведется по нескольким направлениям: организация и проведение открытых уроков и внеклассных мероприятий, практических семинаров, контроль работы ШМО, проведение школьных олимпиад и предметных недель, решение вопросов курсовой подготовки.</w:t>
      </w:r>
    </w:p>
    <w:p w:rsidR="00C87B25" w:rsidRPr="00A33F81" w:rsidRDefault="00C87B25" w:rsidP="00C87B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Все эти направления призваны решать основные проблемы школы: повышение качества образования путем совершенствования эффективности урока и внедрения передового педагогического опыта, усиление практической направленности образования, распространения новых инновационных технологий обучения.</w:t>
      </w:r>
    </w:p>
    <w:p w:rsidR="00C87B25" w:rsidRPr="00A33F81" w:rsidRDefault="00C87B25" w:rsidP="00C87B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Общая методическая тема, над которой работает школа – «Повышение  эффективности  педагогического  процесса  и  обеспечение  качества  образования  с  использованием  информационных  средств», находит отражение в планах работы методических объединений. Заседание методических объединений проходит согласно плану работы</w:t>
      </w:r>
      <w:proofErr w:type="gramStart"/>
      <w:r w:rsidRPr="00A33F81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A33F81">
        <w:rPr>
          <w:rFonts w:ascii="Times New Roman" w:eastAsia="Times New Roman" w:hAnsi="Times New Roman" w:cs="Times New Roman"/>
          <w:sz w:val="24"/>
          <w:szCs w:val="24"/>
        </w:rPr>
        <w:t xml:space="preserve"> где решаются вопросы, связанные с подготовкой и проведением аттестации, педсоветов, олимпиад, анализируются результаты итоговой аттестации. Кроме того, общая методическая тема осуществляется путем проведения школьных семинаров, открытых уроков, внеклассных мероприятий.</w:t>
      </w:r>
    </w:p>
    <w:p w:rsidR="00C87B25" w:rsidRPr="00A33F81" w:rsidRDefault="00C87B25" w:rsidP="00C87B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Все МО имеют годовые планы работы и проводят свои заседания согласно графику. В соответствии с планом обсуждаются вопросы, обеспечивающие повышение уровня ЗУН учащихся, стандартов образования, ведется обмен опытом работы, анализируются результаты контрольных срезов, изучаются статьи методической литературы. Для активизации учебной деятельности учащихся, развития интереса к предмету проводятся предметные недели.</w:t>
      </w:r>
    </w:p>
    <w:p w:rsidR="00C87B25" w:rsidRPr="00A33F81" w:rsidRDefault="00C87B25" w:rsidP="00C87B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Цель управления школой – создать условия для развития личности каждого школьника. Эти задачи реализуются путем введения в учебно-воспитательный процесс диагностики усвоения знаний и навыков, анализа состояния учебно-воспитательного процесса, методической работы, выполнение государственных программ и находят отражение в плане работы школы, протоколах педсоветов, совещаний при директоре.</w:t>
      </w:r>
    </w:p>
    <w:p w:rsidR="00C87B25" w:rsidRPr="00A33F81" w:rsidRDefault="00C87B25" w:rsidP="00C87B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С целью подготовки участников образовательного процесса к активному использованию новых технологий для решения задач модернизации образования в школе оборудован компьютерный класс, оснащённый  9 персональными компьютерами, используемыми  в учебном процессе.</w:t>
      </w:r>
    </w:p>
    <w:p w:rsidR="00C87B25" w:rsidRPr="00A33F81" w:rsidRDefault="00C87B25" w:rsidP="00C87B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 xml:space="preserve">Учащиеся школы активно пользуются Интернетом для подготовки рефератов, докладов, презентаций, поиска дополнительного материала при подготовке домашнего задания, для подготовки номеров художественной самодеятельности. В настоящее время Интернет является эффективным средством организации </w:t>
      </w:r>
      <w:proofErr w:type="spellStart"/>
      <w:r w:rsidRPr="00A33F81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Pr="00A33F8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Pr="00A33F81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A33F81">
        <w:rPr>
          <w:rFonts w:ascii="Times New Roman" w:eastAsia="Times New Roman" w:hAnsi="Times New Roman" w:cs="Times New Roman"/>
          <w:sz w:val="24"/>
          <w:szCs w:val="24"/>
        </w:rPr>
        <w:t>знавательной деятельности.</w:t>
      </w:r>
    </w:p>
    <w:p w:rsidR="00C87B25" w:rsidRPr="00A33F81" w:rsidRDefault="00C87B25" w:rsidP="00C87B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В рамках ПНПО в школу получен пакет лицензионного программного обеспечения «Первая помощь», который установлен на все школьные компьютеры.</w:t>
      </w:r>
    </w:p>
    <w:p w:rsidR="00962AD6" w:rsidRPr="00A33F81" w:rsidRDefault="00962AD6" w:rsidP="00962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Контроль текущей успеваемости и организации промежуточной аттестации регламентируется уставом МБОУ и «Порядком текущего контроля успеваемости  и промежуточной аттестации  обучающихся, индивидуального учёта результатов освоения </w:t>
      </w:r>
      <w:proofErr w:type="gramStart"/>
      <w:r w:rsidRPr="00A33F8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33F81">
        <w:rPr>
          <w:rFonts w:ascii="Times New Roman" w:hAnsi="Times New Roman" w:cs="Times New Roman"/>
          <w:sz w:val="24"/>
          <w:szCs w:val="24"/>
        </w:rPr>
        <w:t xml:space="preserve"> образовательных программ, их формы и периодичность, хранения в архивах информации об этих результатах на бумажных и (или) эле</w:t>
      </w:r>
      <w:r w:rsidR="00337F9B" w:rsidRPr="00A33F81">
        <w:rPr>
          <w:rFonts w:ascii="Times New Roman" w:hAnsi="Times New Roman" w:cs="Times New Roman"/>
          <w:sz w:val="24"/>
          <w:szCs w:val="24"/>
        </w:rPr>
        <w:t>ктронных носителях МБОУ «</w:t>
      </w:r>
      <w:proofErr w:type="spellStart"/>
      <w:r w:rsidR="00337F9B" w:rsidRPr="00A33F81">
        <w:rPr>
          <w:rFonts w:ascii="Times New Roman" w:hAnsi="Times New Roman" w:cs="Times New Roman"/>
          <w:sz w:val="24"/>
          <w:szCs w:val="24"/>
        </w:rPr>
        <w:t>Платово-Ивано</w:t>
      </w:r>
      <w:r w:rsidRPr="00A33F81">
        <w:rPr>
          <w:rFonts w:ascii="Times New Roman" w:hAnsi="Times New Roman" w:cs="Times New Roman"/>
          <w:sz w:val="24"/>
          <w:szCs w:val="24"/>
        </w:rPr>
        <w:t>вская</w:t>
      </w:r>
      <w:proofErr w:type="spellEnd"/>
      <w:r w:rsidRPr="00A33F81">
        <w:rPr>
          <w:rFonts w:ascii="Times New Roman" w:hAnsi="Times New Roman" w:cs="Times New Roman"/>
          <w:sz w:val="24"/>
          <w:szCs w:val="24"/>
        </w:rPr>
        <w:t xml:space="preserve"> ООШ». </w:t>
      </w:r>
    </w:p>
    <w:p w:rsidR="00962AD6" w:rsidRPr="00A33F81" w:rsidRDefault="00962AD6" w:rsidP="00962A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Школа имеет </w:t>
      </w:r>
      <w:proofErr w:type="gramStart"/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proofErr w:type="gramEnd"/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печать и  штамп.</w:t>
      </w:r>
    </w:p>
    <w:p w:rsidR="00962AD6" w:rsidRPr="00A33F81" w:rsidRDefault="00962AD6" w:rsidP="00962A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в школе ведётся на русском  языке.</w:t>
      </w:r>
    </w:p>
    <w:p w:rsidR="00962AD6" w:rsidRPr="00A33F81" w:rsidRDefault="00962AD6" w:rsidP="00962A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Классы комплектуются   учащимися, </w:t>
      </w:r>
      <w:r w:rsidR="00337F9B"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проживающими в  с</w:t>
      </w:r>
      <w:proofErr w:type="gramStart"/>
      <w:r w:rsidR="00337F9B"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>.П</w:t>
      </w:r>
      <w:proofErr w:type="gramEnd"/>
      <w:r w:rsidR="00337F9B"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>лато-Ивановка.</w:t>
      </w:r>
    </w:p>
    <w:p w:rsidR="00962AD6" w:rsidRPr="00A33F81" w:rsidRDefault="00962AD6" w:rsidP="00962A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D256B"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>оличество классов-комплектов – 7</w:t>
      </w:r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62AD6" w:rsidRPr="00A33F81" w:rsidRDefault="00962AD6" w:rsidP="00962A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 смен – одна.</w:t>
      </w:r>
    </w:p>
    <w:p w:rsidR="00962AD6" w:rsidRPr="00A33F81" w:rsidRDefault="00962AD6" w:rsidP="00962A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работы школы  –  5-дневная рабочая неделя </w:t>
      </w:r>
    </w:p>
    <w:p w:rsidR="00962AD6" w:rsidRPr="00A33F81" w:rsidRDefault="00962AD6" w:rsidP="00962A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>(1 класс - 5-дневная рабочая неделя</w:t>
      </w:r>
      <w:proofErr w:type="gramStart"/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> )</w:t>
      </w:r>
      <w:proofErr w:type="gramEnd"/>
    </w:p>
    <w:p w:rsidR="00962AD6" w:rsidRPr="00A33F81" w:rsidRDefault="00962AD6" w:rsidP="00962A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Начало уроков – 8 часов 30 минут</w:t>
      </w:r>
    </w:p>
    <w:p w:rsidR="00962AD6" w:rsidRPr="00A33F81" w:rsidRDefault="00E36053" w:rsidP="00962A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уроков – 40</w:t>
      </w:r>
      <w:r w:rsidR="00962AD6"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минут (1класс - 35минут)</w:t>
      </w:r>
    </w:p>
    <w:p w:rsidR="00962AD6" w:rsidRPr="00A33F81" w:rsidRDefault="00962AD6" w:rsidP="00962A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перемен – 10-30 минут</w:t>
      </w:r>
    </w:p>
    <w:p w:rsidR="00962AD6" w:rsidRPr="00A33F81" w:rsidRDefault="00962AD6" w:rsidP="00962A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Средняя  наполняемость классов – </w:t>
      </w:r>
      <w:r w:rsidR="00E67783">
        <w:rPr>
          <w:rFonts w:ascii="Times New Roman" w:eastAsia="Times New Roman" w:hAnsi="Times New Roman" w:cs="Times New Roman"/>
          <w:color w:val="000000"/>
          <w:sz w:val="24"/>
          <w:szCs w:val="24"/>
        </w:rPr>
        <w:t>5,3</w:t>
      </w:r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</w:t>
      </w:r>
    </w:p>
    <w:p w:rsidR="00B531CF" w:rsidRDefault="00962AD6" w:rsidP="00B531C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учебного года – два полуг</w:t>
      </w:r>
      <w:r w:rsidR="009E7670"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>одия, 35</w:t>
      </w:r>
      <w:r w:rsidR="001D2994"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учебных недели для 2</w:t>
      </w:r>
      <w:r w:rsidR="00337F9B"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E7670"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классов,</w:t>
      </w:r>
      <w:r w:rsidR="009E7670"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34 – для 9 класса, </w:t>
      </w:r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33 – для 1 класса. Каникулы в соответствии с организацией каникул в районе, в 1 классе – дополнительные каникулы в феврале.</w:t>
      </w:r>
      <w:r w:rsidR="00B531CF" w:rsidRPr="00B531C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531CF" w:rsidRPr="00B531CF" w:rsidRDefault="00B531CF" w:rsidP="00B531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531CF">
        <w:rPr>
          <w:rFonts w:ascii="Times New Roman" w:hAnsi="Times New Roman" w:cs="Times New Roman"/>
          <w:b/>
          <w:sz w:val="24"/>
          <w:szCs w:val="24"/>
        </w:rPr>
        <w:t>Приоритеты, направления, задачи, решавшиеся в отчѐтном году</w:t>
      </w:r>
    </w:p>
    <w:p w:rsidR="00B531CF" w:rsidRPr="00B531CF" w:rsidRDefault="00B531CF" w:rsidP="00B53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1CF">
        <w:rPr>
          <w:rFonts w:ascii="Times New Roman" w:hAnsi="Times New Roman" w:cs="Times New Roman"/>
          <w:sz w:val="24"/>
          <w:szCs w:val="24"/>
        </w:rPr>
        <w:t xml:space="preserve">В 2021-2022 учебном году деятельность педагогического коллектива осуществлялась с учѐтом социального заказа родителей (законных представителей) и учащихся, была направлена на повышение качества образовательной деятельности через обновление содержания образования и использование современных педагогических технологий в условиях реализации ФГОС и решение следующих задач:  </w:t>
      </w:r>
    </w:p>
    <w:p w:rsidR="00B531CF" w:rsidRPr="00B531CF" w:rsidRDefault="00B531CF" w:rsidP="00B53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1CF">
        <w:rPr>
          <w:rFonts w:ascii="Times New Roman" w:hAnsi="Times New Roman" w:cs="Times New Roman"/>
          <w:sz w:val="24"/>
          <w:szCs w:val="24"/>
        </w:rPr>
        <w:t>обеспечивать конституционное право несовершеннолетних граждан на</w:t>
      </w:r>
      <w:r w:rsidRPr="00B531CF">
        <w:rPr>
          <w:rFonts w:ascii="Times New Roman" w:hAnsi="Times New Roman" w:cs="Times New Roman"/>
          <w:sz w:val="24"/>
          <w:szCs w:val="24"/>
        </w:rPr>
        <w:sym w:font="Symbol" w:char="F02D"/>
      </w:r>
      <w:r w:rsidRPr="00B531CF">
        <w:rPr>
          <w:rFonts w:ascii="Times New Roman" w:hAnsi="Times New Roman" w:cs="Times New Roman"/>
          <w:sz w:val="24"/>
          <w:szCs w:val="24"/>
        </w:rPr>
        <w:t xml:space="preserve"> получение обязательного общего образования; </w:t>
      </w:r>
    </w:p>
    <w:p w:rsidR="00B531CF" w:rsidRPr="00B531CF" w:rsidRDefault="00B531CF" w:rsidP="00B53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1CF">
        <w:rPr>
          <w:rFonts w:ascii="Times New Roman" w:hAnsi="Times New Roman" w:cs="Times New Roman"/>
          <w:sz w:val="24"/>
          <w:szCs w:val="24"/>
        </w:rPr>
        <w:t>продолжить реализацию Федеральных государственных образовательных</w:t>
      </w:r>
      <w:r w:rsidRPr="00B531CF">
        <w:rPr>
          <w:rFonts w:ascii="Times New Roman" w:hAnsi="Times New Roman" w:cs="Times New Roman"/>
          <w:sz w:val="24"/>
          <w:szCs w:val="24"/>
        </w:rPr>
        <w:sym w:font="Symbol" w:char="F02D"/>
      </w:r>
      <w:r w:rsidRPr="00B531CF">
        <w:rPr>
          <w:rFonts w:ascii="Times New Roman" w:hAnsi="Times New Roman" w:cs="Times New Roman"/>
          <w:sz w:val="24"/>
          <w:szCs w:val="24"/>
        </w:rPr>
        <w:t xml:space="preserve"> стандартов на уровне начального общего, основного общего образования;  </w:t>
      </w:r>
    </w:p>
    <w:p w:rsidR="00B531CF" w:rsidRPr="00B531CF" w:rsidRDefault="00B531CF" w:rsidP="00B53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1CF">
        <w:rPr>
          <w:rFonts w:ascii="Times New Roman" w:hAnsi="Times New Roman" w:cs="Times New Roman"/>
          <w:sz w:val="24"/>
          <w:szCs w:val="24"/>
        </w:rPr>
        <w:t>создать условия для введения Федеральных государственных</w:t>
      </w:r>
      <w:r w:rsidRPr="00B531CF">
        <w:rPr>
          <w:rFonts w:ascii="Times New Roman" w:hAnsi="Times New Roman" w:cs="Times New Roman"/>
          <w:sz w:val="24"/>
          <w:szCs w:val="24"/>
        </w:rPr>
        <w:sym w:font="Symbol" w:char="F02D"/>
      </w:r>
      <w:r w:rsidRPr="00B531CF">
        <w:rPr>
          <w:rFonts w:ascii="Times New Roman" w:hAnsi="Times New Roman" w:cs="Times New Roman"/>
          <w:sz w:val="24"/>
          <w:szCs w:val="24"/>
        </w:rPr>
        <w:t xml:space="preserve"> образовательных стандартов нового поколения на уровне начального общего и основного общего образования (в 1 и 5 классах);  </w:t>
      </w:r>
    </w:p>
    <w:p w:rsidR="00B531CF" w:rsidRPr="00B531CF" w:rsidRDefault="00B531CF" w:rsidP="00B53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1CF">
        <w:rPr>
          <w:rFonts w:ascii="Times New Roman" w:hAnsi="Times New Roman" w:cs="Times New Roman"/>
          <w:sz w:val="24"/>
          <w:szCs w:val="24"/>
        </w:rPr>
        <w:t>продолжить работу, направленную на повышение качества знаний</w:t>
      </w:r>
      <w:r w:rsidRPr="00B531CF">
        <w:rPr>
          <w:rFonts w:ascii="Times New Roman" w:hAnsi="Times New Roman" w:cs="Times New Roman"/>
          <w:sz w:val="24"/>
          <w:szCs w:val="24"/>
        </w:rPr>
        <w:sym w:font="Symbol" w:char="F02D"/>
      </w:r>
      <w:r w:rsidRPr="00B531CF">
        <w:rPr>
          <w:rFonts w:ascii="Times New Roman" w:hAnsi="Times New Roman" w:cs="Times New Roman"/>
          <w:sz w:val="24"/>
          <w:szCs w:val="24"/>
        </w:rPr>
        <w:t xml:space="preserve"> обучающихся, предупреждение неуспеваемости, формирование положительной мотивации обучающихся к учебной деятельности и знаниям, формирование функциональной грамотности учащихся; </w:t>
      </w:r>
    </w:p>
    <w:p w:rsidR="00B531CF" w:rsidRPr="00B531CF" w:rsidRDefault="00B531CF" w:rsidP="00B53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1CF">
        <w:rPr>
          <w:rFonts w:ascii="Times New Roman" w:hAnsi="Times New Roman" w:cs="Times New Roman"/>
          <w:sz w:val="24"/>
          <w:szCs w:val="24"/>
        </w:rPr>
        <w:t xml:space="preserve"> продолжить работу по обеспечению преемственности всех уровней</w:t>
      </w:r>
      <w:r w:rsidRPr="00B531CF">
        <w:rPr>
          <w:rFonts w:ascii="Times New Roman" w:hAnsi="Times New Roman" w:cs="Times New Roman"/>
          <w:sz w:val="24"/>
          <w:szCs w:val="24"/>
        </w:rPr>
        <w:sym w:font="Symbol" w:char="F02D"/>
      </w:r>
      <w:r w:rsidRPr="00B531CF">
        <w:rPr>
          <w:rFonts w:ascii="Times New Roman" w:hAnsi="Times New Roman" w:cs="Times New Roman"/>
          <w:sz w:val="24"/>
          <w:szCs w:val="24"/>
        </w:rPr>
        <w:t xml:space="preserve"> образования в школе (в том числе дополнительное образование) на основе инновационных образовательных технологий, общих подходов к оценке качества, инструментов личностного развития и непрерывного образования обучающихся;  </w:t>
      </w:r>
    </w:p>
    <w:p w:rsidR="00B531CF" w:rsidRPr="00B531CF" w:rsidRDefault="00B531CF" w:rsidP="00B53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1CF">
        <w:rPr>
          <w:rFonts w:ascii="Times New Roman" w:hAnsi="Times New Roman" w:cs="Times New Roman"/>
          <w:sz w:val="24"/>
          <w:szCs w:val="24"/>
        </w:rPr>
        <w:t>развивать систему психолого-педагогической поддержки детей с особыми</w:t>
      </w:r>
      <w:r w:rsidRPr="00B531CF">
        <w:rPr>
          <w:rFonts w:ascii="Times New Roman" w:hAnsi="Times New Roman" w:cs="Times New Roman"/>
          <w:sz w:val="24"/>
          <w:szCs w:val="24"/>
        </w:rPr>
        <w:sym w:font="Symbol" w:char="F02D"/>
      </w:r>
      <w:r w:rsidRPr="00B531CF">
        <w:rPr>
          <w:rFonts w:ascii="Times New Roman" w:hAnsi="Times New Roman" w:cs="Times New Roman"/>
          <w:sz w:val="24"/>
          <w:szCs w:val="24"/>
        </w:rPr>
        <w:t xml:space="preserve"> потребностями в обучении и воспитании;  </w:t>
      </w:r>
    </w:p>
    <w:p w:rsidR="00B531CF" w:rsidRPr="00B531CF" w:rsidRDefault="00B531CF" w:rsidP="00B531C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531CF">
        <w:rPr>
          <w:rFonts w:ascii="Times New Roman" w:hAnsi="Times New Roman" w:cs="Times New Roman"/>
          <w:sz w:val="24"/>
          <w:szCs w:val="24"/>
        </w:rPr>
        <w:t>создавать условия для формирования профессиональных и</w:t>
      </w:r>
      <w:r w:rsidRPr="00B531CF">
        <w:rPr>
          <w:rFonts w:ascii="Times New Roman" w:hAnsi="Times New Roman" w:cs="Times New Roman"/>
          <w:sz w:val="24"/>
          <w:szCs w:val="24"/>
        </w:rPr>
        <w:sym w:font="Symbol" w:char="F02D"/>
      </w:r>
      <w:r w:rsidRPr="00B531CF">
        <w:rPr>
          <w:rFonts w:ascii="Times New Roman" w:hAnsi="Times New Roman" w:cs="Times New Roman"/>
          <w:sz w:val="24"/>
          <w:szCs w:val="24"/>
        </w:rPr>
        <w:t xml:space="preserve"> общекультурной компетенций педагогов через курсы повышения квалификации, профессиональную переподготовку, методическое сопровождение образовательной деятельности, систему индивидуальных образовательных программ педагогов;  совершенствовать формы и методы образовательной деятельности на</w:t>
      </w:r>
      <w:r w:rsidRPr="00B531CF">
        <w:rPr>
          <w:rFonts w:ascii="Times New Roman" w:hAnsi="Times New Roman" w:cs="Times New Roman"/>
          <w:sz w:val="24"/>
          <w:szCs w:val="24"/>
        </w:rPr>
        <w:sym w:font="Symbol" w:char="F02D"/>
      </w:r>
      <w:r w:rsidRPr="00B531CF">
        <w:rPr>
          <w:rFonts w:ascii="Times New Roman" w:hAnsi="Times New Roman" w:cs="Times New Roman"/>
          <w:sz w:val="24"/>
          <w:szCs w:val="24"/>
        </w:rPr>
        <w:t xml:space="preserve"> основе </w:t>
      </w:r>
      <w:proofErr w:type="spellStart"/>
      <w:r w:rsidRPr="00B531CF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B531CF">
        <w:rPr>
          <w:rFonts w:ascii="Times New Roman" w:hAnsi="Times New Roman" w:cs="Times New Roman"/>
          <w:sz w:val="24"/>
          <w:szCs w:val="24"/>
        </w:rPr>
        <w:t xml:space="preserve"> подхода в обучении;  </w:t>
      </w:r>
      <w:proofErr w:type="gramEnd"/>
    </w:p>
    <w:p w:rsidR="00B531CF" w:rsidRPr="00B531CF" w:rsidRDefault="00B531CF" w:rsidP="00B53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1CF">
        <w:rPr>
          <w:rFonts w:ascii="Times New Roman" w:hAnsi="Times New Roman" w:cs="Times New Roman"/>
          <w:sz w:val="24"/>
          <w:szCs w:val="24"/>
        </w:rPr>
        <w:t>совершенствовать систему дополнительного образования для раскрытия</w:t>
      </w:r>
      <w:r w:rsidRPr="00B531CF">
        <w:rPr>
          <w:rFonts w:ascii="Times New Roman" w:hAnsi="Times New Roman" w:cs="Times New Roman"/>
          <w:sz w:val="24"/>
          <w:szCs w:val="24"/>
        </w:rPr>
        <w:sym w:font="Symbol" w:char="F02D"/>
      </w:r>
      <w:r w:rsidRPr="00B531CF">
        <w:rPr>
          <w:rFonts w:ascii="Times New Roman" w:hAnsi="Times New Roman" w:cs="Times New Roman"/>
          <w:sz w:val="24"/>
          <w:szCs w:val="24"/>
        </w:rPr>
        <w:t xml:space="preserve"> индивидуальных творческих способностей и интересов детей, его интеграцию в образовательную программу ОО; </w:t>
      </w:r>
    </w:p>
    <w:p w:rsidR="00B531CF" w:rsidRPr="00B531CF" w:rsidRDefault="00B531CF" w:rsidP="00B53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1CF">
        <w:rPr>
          <w:rFonts w:ascii="Times New Roman" w:hAnsi="Times New Roman" w:cs="Times New Roman"/>
          <w:sz w:val="24"/>
          <w:szCs w:val="24"/>
        </w:rPr>
        <w:t xml:space="preserve"> совершенствовать систему </w:t>
      </w:r>
      <w:proofErr w:type="spellStart"/>
      <w:r w:rsidRPr="00B531CF">
        <w:rPr>
          <w:rFonts w:ascii="Times New Roman" w:hAnsi="Times New Roman" w:cs="Times New Roman"/>
          <w:sz w:val="24"/>
          <w:szCs w:val="24"/>
        </w:rPr>
        <w:t>внутришкольную</w:t>
      </w:r>
      <w:proofErr w:type="spellEnd"/>
      <w:r w:rsidRPr="00B531CF">
        <w:rPr>
          <w:rFonts w:ascii="Times New Roman" w:hAnsi="Times New Roman" w:cs="Times New Roman"/>
          <w:sz w:val="24"/>
          <w:szCs w:val="24"/>
        </w:rPr>
        <w:t xml:space="preserve"> систему оценки качества</w:t>
      </w:r>
      <w:r w:rsidRPr="00B531CF">
        <w:rPr>
          <w:rFonts w:ascii="Times New Roman" w:hAnsi="Times New Roman" w:cs="Times New Roman"/>
          <w:sz w:val="24"/>
          <w:szCs w:val="24"/>
        </w:rPr>
        <w:sym w:font="Symbol" w:char="F02D"/>
      </w:r>
      <w:r w:rsidRPr="00B531CF">
        <w:rPr>
          <w:rFonts w:ascii="Times New Roman" w:hAnsi="Times New Roman" w:cs="Times New Roman"/>
          <w:sz w:val="24"/>
          <w:szCs w:val="24"/>
        </w:rPr>
        <w:t xml:space="preserve"> образования;  продолжить развитие инфраструктуры, системы комплексной</w:t>
      </w:r>
      <w:r w:rsidRPr="00B531CF">
        <w:rPr>
          <w:rFonts w:ascii="Times New Roman" w:hAnsi="Times New Roman" w:cs="Times New Roman"/>
          <w:sz w:val="24"/>
          <w:szCs w:val="24"/>
        </w:rPr>
        <w:sym w:font="Symbol" w:char="F02D"/>
      </w:r>
      <w:r w:rsidRPr="00B531CF">
        <w:rPr>
          <w:rFonts w:ascii="Times New Roman" w:hAnsi="Times New Roman" w:cs="Times New Roman"/>
          <w:sz w:val="24"/>
          <w:szCs w:val="24"/>
        </w:rPr>
        <w:t xml:space="preserve"> безопасности и формирование материально-технической базы образовательной организации;  отрабатывать и расширять механизмы общественного участия в управлении образованием, обеспечивать максимально возможный учет образовательных запросов участников образовательных отношений.</w:t>
      </w:r>
    </w:p>
    <w:p w:rsidR="00B531CF" w:rsidRPr="00B531CF" w:rsidRDefault="00B531CF" w:rsidP="00B531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31CF" w:rsidRPr="00B531CF" w:rsidRDefault="00B531CF" w:rsidP="00B531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31CF" w:rsidRPr="00B531CF" w:rsidRDefault="00B531CF" w:rsidP="00B53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1CF">
        <w:rPr>
          <w:rFonts w:ascii="Times New Roman" w:hAnsi="Times New Roman" w:cs="Times New Roman"/>
          <w:b/>
          <w:sz w:val="24"/>
          <w:szCs w:val="24"/>
        </w:rPr>
        <w:t>Приоритетные направления образовательной деятельности МБОУ «</w:t>
      </w:r>
      <w:proofErr w:type="spellStart"/>
      <w:r w:rsidRPr="00B531CF">
        <w:rPr>
          <w:rFonts w:ascii="Times New Roman" w:hAnsi="Times New Roman" w:cs="Times New Roman"/>
          <w:b/>
          <w:sz w:val="24"/>
          <w:szCs w:val="24"/>
        </w:rPr>
        <w:t>Платово-Ивановская</w:t>
      </w:r>
      <w:proofErr w:type="spellEnd"/>
      <w:r w:rsidRPr="00B531CF">
        <w:rPr>
          <w:rFonts w:ascii="Times New Roman" w:hAnsi="Times New Roman" w:cs="Times New Roman"/>
          <w:b/>
          <w:sz w:val="24"/>
          <w:szCs w:val="24"/>
        </w:rPr>
        <w:t xml:space="preserve"> ООШ» в 2021-2022 учебном году</w:t>
      </w:r>
      <w:r w:rsidRPr="00B531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1CF" w:rsidRPr="00B531CF" w:rsidRDefault="00B531CF" w:rsidP="00B53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1CF">
        <w:rPr>
          <w:rFonts w:ascii="Times New Roman" w:hAnsi="Times New Roman" w:cs="Times New Roman"/>
          <w:sz w:val="24"/>
          <w:szCs w:val="24"/>
        </w:rPr>
        <w:t xml:space="preserve"> -Открытие с 01.09.2021 структурного подразделения Центра образования</w:t>
      </w:r>
      <w:r w:rsidRPr="00B531CF">
        <w:rPr>
          <w:rFonts w:ascii="Times New Roman" w:hAnsi="Times New Roman" w:cs="Times New Roman"/>
          <w:sz w:val="24"/>
          <w:szCs w:val="24"/>
        </w:rPr>
        <w:sym w:font="Symbol" w:char="F02D"/>
      </w:r>
      <w:r w:rsidRPr="00B531CF">
        <w:rPr>
          <w:rFonts w:ascii="Times New Roman" w:hAnsi="Times New Roman" w:cs="Times New Roman"/>
          <w:sz w:val="24"/>
          <w:szCs w:val="24"/>
        </w:rPr>
        <w:t xml:space="preserve"> цифрового и гуманитарного профилей «ТОЧКА РОСТА» в рамках федерального проекта «Современная школа» национального проекта «Образование».  </w:t>
      </w:r>
    </w:p>
    <w:p w:rsidR="00B531CF" w:rsidRPr="00B531CF" w:rsidRDefault="00B531CF" w:rsidP="00B53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1CF">
        <w:rPr>
          <w:rFonts w:ascii="Times New Roman" w:hAnsi="Times New Roman" w:cs="Times New Roman"/>
          <w:sz w:val="24"/>
          <w:szCs w:val="24"/>
        </w:rPr>
        <w:t>-Реализация региональной и муниципальной программ поддержки</w:t>
      </w:r>
      <w:r w:rsidRPr="00B531CF">
        <w:rPr>
          <w:rFonts w:ascii="Times New Roman" w:hAnsi="Times New Roman" w:cs="Times New Roman"/>
          <w:sz w:val="24"/>
          <w:szCs w:val="24"/>
        </w:rPr>
        <w:sym w:font="Symbol" w:char="F02D"/>
      </w:r>
      <w:r w:rsidRPr="00B531CF">
        <w:rPr>
          <w:rFonts w:ascii="Times New Roman" w:hAnsi="Times New Roman" w:cs="Times New Roman"/>
          <w:sz w:val="24"/>
          <w:szCs w:val="24"/>
        </w:rPr>
        <w:t xml:space="preserve"> (повышения качества образования) общеобразовательных школ, имеющих стабильно низкие результаты обучения (ШНОР) и школ, функционирующих в неблагоприятных социальных условия</w:t>
      </w:r>
      <w:proofErr w:type="gramStart"/>
      <w:r w:rsidRPr="00B531CF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B531CF">
        <w:rPr>
          <w:rFonts w:ascii="Times New Roman" w:hAnsi="Times New Roman" w:cs="Times New Roman"/>
          <w:sz w:val="24"/>
          <w:szCs w:val="24"/>
        </w:rPr>
        <w:t xml:space="preserve">ШССУ) на 2021-2023 годы.  </w:t>
      </w:r>
    </w:p>
    <w:p w:rsidR="00B531CF" w:rsidRPr="00B531CF" w:rsidRDefault="00B531CF" w:rsidP="00B53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1CF">
        <w:rPr>
          <w:rFonts w:ascii="Times New Roman" w:hAnsi="Times New Roman" w:cs="Times New Roman"/>
          <w:sz w:val="24"/>
          <w:szCs w:val="24"/>
        </w:rPr>
        <w:t>-Внедрение целевой модели цифровой образовательной среды в МБОУ</w:t>
      </w:r>
    </w:p>
    <w:p w:rsidR="00B531CF" w:rsidRPr="00B531CF" w:rsidRDefault="00B531CF" w:rsidP="00B53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1C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531CF">
        <w:rPr>
          <w:rFonts w:ascii="Times New Roman" w:hAnsi="Times New Roman" w:cs="Times New Roman"/>
          <w:sz w:val="24"/>
          <w:szCs w:val="24"/>
        </w:rPr>
        <w:t>Платово-Ивановская</w:t>
      </w:r>
      <w:proofErr w:type="spellEnd"/>
      <w:r w:rsidRPr="00B531CF">
        <w:rPr>
          <w:rFonts w:ascii="Times New Roman" w:hAnsi="Times New Roman" w:cs="Times New Roman"/>
          <w:sz w:val="24"/>
          <w:szCs w:val="24"/>
        </w:rPr>
        <w:t xml:space="preserve"> ООШ» в рамках регионального проекта «Цифровая образовательная среда». </w:t>
      </w:r>
    </w:p>
    <w:p w:rsidR="00B531CF" w:rsidRPr="00B531CF" w:rsidRDefault="00B531CF" w:rsidP="00B53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1CF">
        <w:rPr>
          <w:rFonts w:ascii="Times New Roman" w:hAnsi="Times New Roman" w:cs="Times New Roman"/>
          <w:sz w:val="24"/>
          <w:szCs w:val="24"/>
        </w:rPr>
        <w:t xml:space="preserve"> -Внедрение методологии (целевой модели) наставничества </w:t>
      </w:r>
      <w:proofErr w:type="gramStart"/>
      <w:r w:rsidRPr="00B531C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531CF">
        <w:rPr>
          <w:rFonts w:ascii="Times New Roman" w:hAnsi="Times New Roman" w:cs="Times New Roman"/>
          <w:sz w:val="24"/>
          <w:szCs w:val="24"/>
        </w:rPr>
        <w:t>.</w:t>
      </w:r>
    </w:p>
    <w:p w:rsidR="00B531CF" w:rsidRPr="00B531CF" w:rsidRDefault="00B531CF" w:rsidP="00B53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1CF">
        <w:rPr>
          <w:rFonts w:ascii="Times New Roman" w:hAnsi="Times New Roman" w:cs="Times New Roman"/>
          <w:sz w:val="24"/>
          <w:szCs w:val="24"/>
        </w:rPr>
        <w:t xml:space="preserve">  -Создание школьного спортивного клуба.</w:t>
      </w:r>
    </w:p>
    <w:p w:rsidR="00B531CF" w:rsidRPr="00B531CF" w:rsidRDefault="00B531CF" w:rsidP="004570AD">
      <w:pPr>
        <w:pStyle w:val="a5"/>
        <w:widowControl w:val="0"/>
        <w:numPr>
          <w:ilvl w:val="2"/>
          <w:numId w:val="32"/>
        </w:numPr>
        <w:tabs>
          <w:tab w:val="left" w:pos="2835"/>
        </w:tabs>
        <w:autoSpaceDE w:val="0"/>
        <w:autoSpaceDN w:val="0"/>
        <w:spacing w:after="0" w:line="240" w:lineRule="auto"/>
        <w:ind w:left="3781" w:hanging="665"/>
        <w:contextualSpacing w:val="0"/>
        <w:rPr>
          <w:rFonts w:ascii="Times New Roman" w:hAnsi="Times New Roman"/>
          <w:b/>
          <w:sz w:val="24"/>
          <w:szCs w:val="24"/>
        </w:rPr>
      </w:pPr>
    </w:p>
    <w:p w:rsidR="00B531CF" w:rsidRPr="00B531CF" w:rsidRDefault="00B531CF" w:rsidP="004570AD">
      <w:pPr>
        <w:pStyle w:val="a5"/>
        <w:widowControl w:val="0"/>
        <w:numPr>
          <w:ilvl w:val="2"/>
          <w:numId w:val="32"/>
        </w:numPr>
        <w:tabs>
          <w:tab w:val="left" w:pos="2835"/>
        </w:tabs>
        <w:autoSpaceDE w:val="0"/>
        <w:autoSpaceDN w:val="0"/>
        <w:spacing w:after="0" w:line="240" w:lineRule="auto"/>
        <w:ind w:left="3781" w:hanging="665"/>
        <w:contextualSpacing w:val="0"/>
        <w:rPr>
          <w:rFonts w:ascii="Times New Roman" w:hAnsi="Times New Roman"/>
          <w:b/>
          <w:sz w:val="24"/>
          <w:szCs w:val="24"/>
        </w:rPr>
      </w:pPr>
    </w:p>
    <w:p w:rsidR="00B531CF" w:rsidRPr="00B531CF" w:rsidRDefault="00B531CF" w:rsidP="00B531CF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CF">
        <w:rPr>
          <w:rFonts w:ascii="Times New Roman" w:hAnsi="Times New Roman" w:cs="Times New Roman"/>
          <w:b/>
          <w:sz w:val="24"/>
          <w:szCs w:val="24"/>
        </w:rPr>
        <w:t>Приоритетные направления воспитательной работы на 2021-2022 учебный  год</w:t>
      </w:r>
    </w:p>
    <w:p w:rsidR="00B531CF" w:rsidRPr="00B531CF" w:rsidRDefault="00B531CF" w:rsidP="00B531CF">
      <w:pPr>
        <w:pStyle w:val="a9"/>
        <w:tabs>
          <w:tab w:val="left" w:pos="2835"/>
        </w:tabs>
        <w:ind w:left="1701"/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95"/>
        <w:gridCol w:w="7030"/>
      </w:tblGrid>
      <w:tr w:rsidR="00B531CF" w:rsidRPr="00B531CF" w:rsidTr="0059075D">
        <w:trPr>
          <w:trHeight w:val="585"/>
        </w:trPr>
        <w:tc>
          <w:tcPr>
            <w:tcW w:w="2895" w:type="dxa"/>
          </w:tcPr>
          <w:p w:rsidR="00B531CF" w:rsidRPr="00B531CF" w:rsidRDefault="00B531CF" w:rsidP="0059075D">
            <w:pPr>
              <w:pStyle w:val="TableParagraph"/>
              <w:spacing w:line="292" w:lineRule="exact"/>
              <w:ind w:left="211" w:right="204"/>
              <w:rPr>
                <w:sz w:val="24"/>
                <w:szCs w:val="24"/>
              </w:rPr>
            </w:pPr>
            <w:proofErr w:type="spellStart"/>
            <w:r w:rsidRPr="00B531CF">
              <w:rPr>
                <w:spacing w:val="-2"/>
                <w:sz w:val="24"/>
                <w:szCs w:val="24"/>
              </w:rPr>
              <w:t>Направление</w:t>
            </w:r>
            <w:proofErr w:type="spellEnd"/>
          </w:p>
          <w:p w:rsidR="00B531CF" w:rsidRPr="00B531CF" w:rsidRDefault="00B531CF" w:rsidP="0059075D">
            <w:pPr>
              <w:pStyle w:val="TableParagraph"/>
              <w:spacing w:line="273" w:lineRule="exact"/>
              <w:ind w:left="212" w:right="204"/>
              <w:rPr>
                <w:sz w:val="24"/>
                <w:szCs w:val="24"/>
              </w:rPr>
            </w:pPr>
            <w:proofErr w:type="spellStart"/>
            <w:r w:rsidRPr="00B531CF">
              <w:rPr>
                <w:sz w:val="24"/>
                <w:szCs w:val="24"/>
              </w:rPr>
              <w:t>воспитательной</w:t>
            </w:r>
            <w:proofErr w:type="spellEnd"/>
            <w:r w:rsidRPr="00B531C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531CF">
              <w:rPr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7030" w:type="dxa"/>
          </w:tcPr>
          <w:p w:rsidR="00B531CF" w:rsidRPr="00B531CF" w:rsidRDefault="00B531CF" w:rsidP="0059075D">
            <w:pPr>
              <w:pStyle w:val="TableParagraph"/>
              <w:spacing w:line="292" w:lineRule="exact"/>
              <w:ind w:left="1390" w:right="1384"/>
              <w:rPr>
                <w:sz w:val="24"/>
                <w:szCs w:val="24"/>
                <w:lang w:val="ru-RU"/>
              </w:rPr>
            </w:pPr>
            <w:r w:rsidRPr="00B531CF">
              <w:rPr>
                <w:sz w:val="24"/>
                <w:szCs w:val="24"/>
                <w:lang w:val="ru-RU"/>
              </w:rPr>
              <w:t>Задачи</w:t>
            </w:r>
            <w:r w:rsidRPr="00B531C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531CF">
              <w:rPr>
                <w:sz w:val="24"/>
                <w:szCs w:val="24"/>
                <w:lang w:val="ru-RU"/>
              </w:rPr>
              <w:t>работы</w:t>
            </w:r>
            <w:r w:rsidRPr="00B531C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531CF">
              <w:rPr>
                <w:sz w:val="24"/>
                <w:szCs w:val="24"/>
                <w:lang w:val="ru-RU"/>
              </w:rPr>
              <w:t>по</w:t>
            </w:r>
            <w:r w:rsidRPr="00B531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531CF">
              <w:rPr>
                <w:sz w:val="24"/>
                <w:szCs w:val="24"/>
                <w:lang w:val="ru-RU"/>
              </w:rPr>
              <w:t>данному</w:t>
            </w:r>
            <w:r w:rsidRPr="00B531CF">
              <w:rPr>
                <w:spacing w:val="-2"/>
                <w:sz w:val="24"/>
                <w:szCs w:val="24"/>
                <w:lang w:val="ru-RU"/>
              </w:rPr>
              <w:t xml:space="preserve"> направлению</w:t>
            </w:r>
          </w:p>
        </w:tc>
      </w:tr>
    </w:tbl>
    <w:p w:rsidR="00B531CF" w:rsidRPr="00B531CF" w:rsidRDefault="00B531CF" w:rsidP="00B531CF">
      <w:pPr>
        <w:spacing w:line="292" w:lineRule="exact"/>
        <w:jc w:val="center"/>
        <w:rPr>
          <w:rFonts w:ascii="Times New Roman" w:hAnsi="Times New Roman" w:cs="Times New Roman"/>
          <w:sz w:val="24"/>
          <w:szCs w:val="24"/>
        </w:rPr>
        <w:sectPr w:rsidR="00B531CF" w:rsidRPr="00B531CF" w:rsidSect="00AF2D49">
          <w:pgSz w:w="11930" w:h="16850"/>
          <w:pgMar w:top="568" w:right="4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95"/>
        <w:gridCol w:w="7030"/>
      </w:tblGrid>
      <w:tr w:rsidR="00B531CF" w:rsidRPr="00AF2D49" w:rsidTr="0059075D">
        <w:trPr>
          <w:trHeight w:val="3223"/>
        </w:trPr>
        <w:tc>
          <w:tcPr>
            <w:tcW w:w="2895" w:type="dxa"/>
          </w:tcPr>
          <w:p w:rsidR="00B531CF" w:rsidRPr="00AF2D49" w:rsidRDefault="00B531CF" w:rsidP="0059075D">
            <w:pPr>
              <w:pStyle w:val="TableParagraph"/>
              <w:ind w:left="177" w:right="166" w:hanging="4"/>
              <w:rPr>
                <w:i/>
                <w:lang w:val="ru-RU"/>
              </w:rPr>
            </w:pPr>
            <w:proofErr w:type="spellStart"/>
            <w:proofErr w:type="gramStart"/>
            <w:r w:rsidRPr="00AF2D49">
              <w:rPr>
                <w:b/>
                <w:spacing w:val="-2"/>
                <w:lang w:val="ru-RU"/>
              </w:rPr>
              <w:t>Общеинтеллектуальное</w:t>
            </w:r>
            <w:proofErr w:type="spellEnd"/>
            <w:r w:rsidRPr="00AF2D49">
              <w:rPr>
                <w:b/>
                <w:spacing w:val="-2"/>
                <w:lang w:val="ru-RU"/>
              </w:rPr>
              <w:t xml:space="preserve"> </w:t>
            </w:r>
            <w:r w:rsidRPr="00AF2D49">
              <w:rPr>
                <w:i/>
                <w:lang w:val="ru-RU"/>
              </w:rPr>
              <w:t>(популяризация</w:t>
            </w:r>
            <w:r w:rsidRPr="00AF2D49">
              <w:rPr>
                <w:i/>
                <w:spacing w:val="-14"/>
                <w:lang w:val="ru-RU"/>
              </w:rPr>
              <w:t xml:space="preserve"> </w:t>
            </w:r>
            <w:r w:rsidRPr="00AF2D49">
              <w:rPr>
                <w:i/>
                <w:lang w:val="ru-RU"/>
              </w:rPr>
              <w:t>научных знаний, проектная</w:t>
            </w:r>
            <w:proofErr w:type="gramEnd"/>
          </w:p>
          <w:p w:rsidR="00B531CF" w:rsidRPr="00AF2D49" w:rsidRDefault="00B531CF" w:rsidP="0059075D">
            <w:pPr>
              <w:pStyle w:val="TableParagraph"/>
              <w:ind w:left="211" w:right="204"/>
              <w:rPr>
                <w:i/>
                <w:lang w:val="ru-RU"/>
              </w:rPr>
            </w:pPr>
            <w:r w:rsidRPr="00AF2D49">
              <w:rPr>
                <w:i/>
                <w:spacing w:val="-2"/>
                <w:lang w:val="ru-RU"/>
              </w:rPr>
              <w:t>деятельность)</w:t>
            </w:r>
          </w:p>
        </w:tc>
        <w:tc>
          <w:tcPr>
            <w:tcW w:w="7030" w:type="dxa"/>
          </w:tcPr>
          <w:p w:rsidR="00B531CF" w:rsidRPr="00AF2D49" w:rsidRDefault="00B531CF" w:rsidP="0059075D">
            <w:pPr>
              <w:pStyle w:val="TableParagraph"/>
              <w:tabs>
                <w:tab w:val="left" w:pos="2061"/>
                <w:tab w:val="left" w:pos="2134"/>
                <w:tab w:val="left" w:pos="2191"/>
                <w:tab w:val="left" w:pos="3800"/>
                <w:tab w:val="left" w:pos="3883"/>
                <w:tab w:val="left" w:pos="4286"/>
                <w:tab w:val="left" w:pos="4447"/>
                <w:tab w:val="left" w:pos="5347"/>
                <w:tab w:val="left" w:pos="5895"/>
                <w:tab w:val="left" w:pos="5964"/>
                <w:tab w:val="left" w:pos="6792"/>
              </w:tabs>
              <w:ind w:left="108" w:right="95"/>
              <w:rPr>
                <w:lang w:val="ru-RU"/>
              </w:rPr>
            </w:pPr>
            <w:r w:rsidRPr="00AF2D49">
              <w:rPr>
                <w:lang w:val="ru-RU"/>
              </w:rPr>
              <w:t xml:space="preserve">Активная практическая и мыслительная деятельность. </w:t>
            </w:r>
            <w:r w:rsidRPr="00AF2D49">
              <w:rPr>
                <w:spacing w:val="-2"/>
                <w:lang w:val="ru-RU"/>
              </w:rPr>
              <w:t>Формирование</w:t>
            </w:r>
            <w:r w:rsidRPr="00AF2D49">
              <w:rPr>
                <w:lang w:val="ru-RU"/>
              </w:rPr>
              <w:tab/>
            </w:r>
            <w:r w:rsidRPr="00AF2D49">
              <w:rPr>
                <w:lang w:val="ru-RU"/>
              </w:rPr>
              <w:tab/>
            </w:r>
            <w:r w:rsidRPr="00AF2D49">
              <w:rPr>
                <w:spacing w:val="-2"/>
                <w:lang w:val="ru-RU"/>
              </w:rPr>
              <w:t>потребности</w:t>
            </w:r>
            <w:r w:rsidRPr="00AF2D49">
              <w:rPr>
                <w:lang w:val="ru-RU"/>
              </w:rPr>
              <w:tab/>
            </w:r>
            <w:r w:rsidRPr="00AF2D49">
              <w:rPr>
                <w:lang w:val="ru-RU"/>
              </w:rPr>
              <w:tab/>
            </w:r>
            <w:r w:rsidRPr="00AF2D49">
              <w:rPr>
                <w:spacing w:val="-10"/>
                <w:lang w:val="ru-RU"/>
              </w:rPr>
              <w:t>к</w:t>
            </w:r>
            <w:r w:rsidRPr="00AF2D49">
              <w:rPr>
                <w:lang w:val="ru-RU"/>
              </w:rPr>
              <w:tab/>
            </w:r>
            <w:r w:rsidRPr="00AF2D49">
              <w:rPr>
                <w:lang w:val="ru-RU"/>
              </w:rPr>
              <w:tab/>
            </w:r>
            <w:r w:rsidRPr="00AF2D49">
              <w:rPr>
                <w:spacing w:val="-2"/>
                <w:lang w:val="ru-RU"/>
              </w:rPr>
              <w:t>изучению,</w:t>
            </w:r>
            <w:r w:rsidRPr="00AF2D49">
              <w:rPr>
                <w:lang w:val="ru-RU"/>
              </w:rPr>
              <w:tab/>
            </w:r>
            <w:r w:rsidRPr="00AF2D49">
              <w:rPr>
                <w:lang w:val="ru-RU"/>
              </w:rPr>
              <w:tab/>
            </w:r>
            <w:r w:rsidRPr="00AF2D49">
              <w:rPr>
                <w:spacing w:val="-2"/>
                <w:lang w:val="ru-RU"/>
              </w:rPr>
              <w:t>создание положительной</w:t>
            </w:r>
            <w:r w:rsidRPr="00AF2D49">
              <w:rPr>
                <w:lang w:val="ru-RU"/>
              </w:rPr>
              <w:tab/>
            </w:r>
            <w:r w:rsidRPr="00AF2D49">
              <w:rPr>
                <w:lang w:val="ru-RU"/>
              </w:rPr>
              <w:tab/>
            </w:r>
            <w:r w:rsidRPr="00AF2D49">
              <w:rPr>
                <w:lang w:val="ru-RU"/>
              </w:rPr>
              <w:tab/>
            </w:r>
            <w:r w:rsidRPr="00AF2D49">
              <w:rPr>
                <w:spacing w:val="-2"/>
                <w:lang w:val="ru-RU"/>
              </w:rPr>
              <w:t>эмоциональной</w:t>
            </w:r>
            <w:r w:rsidRPr="00AF2D49">
              <w:rPr>
                <w:lang w:val="ru-RU"/>
              </w:rPr>
              <w:tab/>
            </w:r>
            <w:r w:rsidRPr="00AF2D49">
              <w:rPr>
                <w:lang w:val="ru-RU"/>
              </w:rPr>
              <w:tab/>
            </w:r>
            <w:r w:rsidRPr="00AF2D49">
              <w:rPr>
                <w:spacing w:val="-2"/>
                <w:lang w:val="ru-RU"/>
              </w:rPr>
              <w:t>атмосферы</w:t>
            </w:r>
            <w:r w:rsidRPr="00AF2D49">
              <w:rPr>
                <w:lang w:val="ru-RU"/>
              </w:rPr>
              <w:tab/>
            </w:r>
            <w:r w:rsidRPr="00AF2D49">
              <w:rPr>
                <w:spacing w:val="-2"/>
                <w:lang w:val="ru-RU"/>
              </w:rPr>
              <w:t>обучения, способствующей</w:t>
            </w:r>
            <w:r w:rsidRPr="00AF2D49">
              <w:rPr>
                <w:lang w:val="ru-RU"/>
              </w:rPr>
              <w:tab/>
            </w:r>
            <w:r w:rsidRPr="00AF2D49">
              <w:rPr>
                <w:spacing w:val="-2"/>
                <w:lang w:val="ru-RU"/>
              </w:rPr>
              <w:t>оптимальному</w:t>
            </w:r>
            <w:r w:rsidRPr="00AF2D49">
              <w:rPr>
                <w:lang w:val="ru-RU"/>
              </w:rPr>
              <w:tab/>
            </w:r>
            <w:r w:rsidRPr="00AF2D49">
              <w:rPr>
                <w:spacing w:val="-2"/>
                <w:lang w:val="ru-RU"/>
              </w:rPr>
              <w:t>напряжению</w:t>
            </w:r>
            <w:r w:rsidRPr="00AF2D49">
              <w:rPr>
                <w:lang w:val="ru-RU"/>
              </w:rPr>
              <w:tab/>
            </w:r>
            <w:r w:rsidRPr="00AF2D49">
              <w:rPr>
                <w:spacing w:val="-2"/>
                <w:lang w:val="ru-RU"/>
              </w:rPr>
              <w:t>умственных</w:t>
            </w:r>
            <w:r w:rsidRPr="00AF2D49">
              <w:rPr>
                <w:lang w:val="ru-RU"/>
              </w:rPr>
              <w:tab/>
            </w:r>
            <w:r w:rsidRPr="00AF2D49">
              <w:rPr>
                <w:spacing w:val="-10"/>
                <w:lang w:val="ru-RU"/>
              </w:rPr>
              <w:t xml:space="preserve">и </w:t>
            </w:r>
            <w:r w:rsidRPr="00AF2D49">
              <w:rPr>
                <w:lang w:val="ru-RU"/>
              </w:rPr>
              <w:t>физических сил обучающихся.</w:t>
            </w:r>
          </w:p>
          <w:p w:rsidR="00B531CF" w:rsidRPr="00AF2D49" w:rsidRDefault="00B531CF" w:rsidP="0059075D">
            <w:pPr>
              <w:pStyle w:val="TableParagraph"/>
              <w:ind w:left="108" w:right="95"/>
              <w:rPr>
                <w:lang w:val="ru-RU"/>
              </w:rPr>
            </w:pPr>
            <w:r w:rsidRPr="00AF2D49">
              <w:rPr>
                <w:lang w:val="ru-RU"/>
              </w:rPr>
              <w:t>Воспитание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экологической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грамотности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и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социально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значимой целеустремленности в трудовых отношениях школьников;</w:t>
            </w:r>
          </w:p>
          <w:p w:rsidR="00B531CF" w:rsidRPr="00AF2D49" w:rsidRDefault="00B531CF" w:rsidP="0059075D">
            <w:pPr>
              <w:pStyle w:val="TableParagraph"/>
              <w:ind w:left="108" w:right="95"/>
              <w:rPr>
                <w:lang w:val="ru-RU"/>
              </w:rPr>
            </w:pPr>
            <w:r w:rsidRPr="00AF2D49">
              <w:rPr>
                <w:lang w:val="ru-RU"/>
              </w:rPr>
              <w:t>Изучение</w:t>
            </w:r>
            <w:r w:rsidRPr="00AF2D49">
              <w:rPr>
                <w:spacing w:val="-6"/>
                <w:lang w:val="ru-RU"/>
              </w:rPr>
              <w:t xml:space="preserve"> </w:t>
            </w:r>
            <w:proofErr w:type="gramStart"/>
            <w:r w:rsidRPr="00AF2D49">
              <w:rPr>
                <w:lang w:val="ru-RU"/>
              </w:rPr>
              <w:t>обучающимися</w:t>
            </w:r>
            <w:proofErr w:type="gramEnd"/>
            <w:r w:rsidRPr="00AF2D49">
              <w:rPr>
                <w:spacing w:val="-7"/>
                <w:lang w:val="ru-RU"/>
              </w:rPr>
              <w:t xml:space="preserve"> </w:t>
            </w:r>
            <w:r w:rsidRPr="00AF2D49">
              <w:rPr>
                <w:lang w:val="ru-RU"/>
              </w:rPr>
              <w:t>природы</w:t>
            </w:r>
            <w:r w:rsidRPr="00AF2D49">
              <w:rPr>
                <w:spacing w:val="-7"/>
                <w:lang w:val="ru-RU"/>
              </w:rPr>
              <w:t xml:space="preserve"> </w:t>
            </w:r>
            <w:r w:rsidRPr="00AF2D49">
              <w:rPr>
                <w:lang w:val="ru-RU"/>
              </w:rPr>
              <w:t>и</w:t>
            </w:r>
            <w:r w:rsidRPr="00AF2D49">
              <w:rPr>
                <w:spacing w:val="-7"/>
                <w:lang w:val="ru-RU"/>
              </w:rPr>
              <w:t xml:space="preserve"> </w:t>
            </w:r>
            <w:r w:rsidRPr="00AF2D49">
              <w:rPr>
                <w:lang w:val="ru-RU"/>
              </w:rPr>
              <w:t>истории</w:t>
            </w:r>
            <w:r w:rsidRPr="00AF2D49">
              <w:rPr>
                <w:spacing w:val="-7"/>
                <w:lang w:val="ru-RU"/>
              </w:rPr>
              <w:t xml:space="preserve"> </w:t>
            </w:r>
            <w:r w:rsidRPr="00AF2D49">
              <w:rPr>
                <w:lang w:val="ru-RU"/>
              </w:rPr>
              <w:t>родного</w:t>
            </w:r>
            <w:r w:rsidRPr="00AF2D49">
              <w:rPr>
                <w:spacing w:val="-6"/>
                <w:lang w:val="ru-RU"/>
              </w:rPr>
              <w:t xml:space="preserve"> </w:t>
            </w:r>
            <w:r w:rsidRPr="00AF2D49">
              <w:rPr>
                <w:lang w:val="ru-RU"/>
              </w:rPr>
              <w:t>края. Проведение природоохранных акций.</w:t>
            </w:r>
          </w:p>
          <w:p w:rsidR="00B531CF" w:rsidRPr="00AF2D49" w:rsidRDefault="00B531CF" w:rsidP="0059075D">
            <w:pPr>
              <w:pStyle w:val="TableParagraph"/>
              <w:spacing w:line="293" w:lineRule="exact"/>
              <w:ind w:left="108"/>
              <w:rPr>
                <w:lang w:val="ru-RU"/>
              </w:rPr>
            </w:pPr>
            <w:r w:rsidRPr="00AF2D49">
              <w:rPr>
                <w:lang w:val="ru-RU"/>
              </w:rPr>
              <w:t>Выявление</w:t>
            </w:r>
            <w:r w:rsidRPr="00AF2D49">
              <w:rPr>
                <w:spacing w:val="28"/>
                <w:lang w:val="ru-RU"/>
              </w:rPr>
              <w:t xml:space="preserve">  </w:t>
            </w:r>
            <w:r w:rsidRPr="00AF2D49">
              <w:rPr>
                <w:lang w:val="ru-RU"/>
              </w:rPr>
              <w:t>и</w:t>
            </w:r>
            <w:r w:rsidRPr="00AF2D49">
              <w:rPr>
                <w:spacing w:val="28"/>
                <w:lang w:val="ru-RU"/>
              </w:rPr>
              <w:t xml:space="preserve">  </w:t>
            </w:r>
            <w:r w:rsidRPr="00AF2D49">
              <w:rPr>
                <w:lang w:val="ru-RU"/>
              </w:rPr>
              <w:t>развитие</w:t>
            </w:r>
            <w:r w:rsidRPr="00AF2D49">
              <w:rPr>
                <w:spacing w:val="28"/>
                <w:lang w:val="ru-RU"/>
              </w:rPr>
              <w:t xml:space="preserve">  </w:t>
            </w:r>
            <w:r w:rsidRPr="00AF2D49">
              <w:rPr>
                <w:lang w:val="ru-RU"/>
              </w:rPr>
              <w:t>природных</w:t>
            </w:r>
            <w:r w:rsidRPr="00AF2D49">
              <w:rPr>
                <w:spacing w:val="28"/>
                <w:lang w:val="ru-RU"/>
              </w:rPr>
              <w:t xml:space="preserve">  </w:t>
            </w:r>
            <w:r w:rsidRPr="00AF2D49">
              <w:rPr>
                <w:lang w:val="ru-RU"/>
              </w:rPr>
              <w:t>задатков</w:t>
            </w:r>
            <w:r w:rsidRPr="00AF2D49">
              <w:rPr>
                <w:spacing w:val="29"/>
                <w:lang w:val="ru-RU"/>
              </w:rPr>
              <w:t xml:space="preserve">  </w:t>
            </w:r>
            <w:r w:rsidRPr="00AF2D49">
              <w:rPr>
                <w:lang w:val="ru-RU"/>
              </w:rPr>
              <w:t>и</w:t>
            </w:r>
            <w:r w:rsidRPr="00AF2D49">
              <w:rPr>
                <w:spacing w:val="28"/>
                <w:lang w:val="ru-RU"/>
              </w:rPr>
              <w:t xml:space="preserve">  </w:t>
            </w:r>
            <w:r w:rsidRPr="00AF2D49">
              <w:rPr>
                <w:spacing w:val="-2"/>
                <w:lang w:val="ru-RU"/>
              </w:rPr>
              <w:t>способностей</w:t>
            </w:r>
          </w:p>
          <w:p w:rsidR="00B531CF" w:rsidRPr="00AF2D49" w:rsidRDefault="00B531CF" w:rsidP="0059075D">
            <w:pPr>
              <w:pStyle w:val="TableParagraph"/>
              <w:spacing w:line="273" w:lineRule="exact"/>
              <w:ind w:left="108"/>
            </w:pPr>
            <w:proofErr w:type="spellStart"/>
            <w:proofErr w:type="gramStart"/>
            <w:r w:rsidRPr="00AF2D49">
              <w:rPr>
                <w:spacing w:val="-2"/>
              </w:rPr>
              <w:t>обучающихся</w:t>
            </w:r>
            <w:proofErr w:type="spellEnd"/>
            <w:proofErr w:type="gramEnd"/>
            <w:r w:rsidRPr="00AF2D49">
              <w:rPr>
                <w:spacing w:val="-2"/>
              </w:rPr>
              <w:t>.</w:t>
            </w:r>
          </w:p>
        </w:tc>
      </w:tr>
      <w:tr w:rsidR="00B531CF" w:rsidRPr="00AF2D49" w:rsidTr="0059075D">
        <w:trPr>
          <w:trHeight w:val="2342"/>
        </w:trPr>
        <w:tc>
          <w:tcPr>
            <w:tcW w:w="2895" w:type="dxa"/>
          </w:tcPr>
          <w:p w:rsidR="00B531CF" w:rsidRPr="00AF2D49" w:rsidRDefault="00B531CF" w:rsidP="0059075D">
            <w:pPr>
              <w:pStyle w:val="TableParagraph"/>
              <w:ind w:left="614" w:right="602" w:hanging="1"/>
              <w:rPr>
                <w:i/>
                <w:lang w:val="ru-RU"/>
              </w:rPr>
            </w:pPr>
            <w:proofErr w:type="spellStart"/>
            <w:proofErr w:type="gramStart"/>
            <w:r w:rsidRPr="00AF2D49">
              <w:rPr>
                <w:b/>
                <w:spacing w:val="-2"/>
                <w:lang w:val="ru-RU"/>
              </w:rPr>
              <w:t>Гражданско</w:t>
            </w:r>
            <w:proofErr w:type="spellEnd"/>
            <w:r w:rsidRPr="00AF2D49">
              <w:rPr>
                <w:b/>
                <w:spacing w:val="-2"/>
                <w:lang w:val="ru-RU"/>
              </w:rPr>
              <w:t>- патриотическое</w:t>
            </w:r>
            <w:proofErr w:type="gramEnd"/>
            <w:r w:rsidRPr="00AF2D49">
              <w:rPr>
                <w:b/>
                <w:spacing w:val="-2"/>
                <w:lang w:val="ru-RU"/>
              </w:rPr>
              <w:t xml:space="preserve"> </w:t>
            </w:r>
            <w:r w:rsidRPr="00AF2D49">
              <w:rPr>
                <w:i/>
                <w:spacing w:val="-2"/>
                <w:lang w:val="ru-RU"/>
              </w:rPr>
              <w:t>(</w:t>
            </w:r>
            <w:proofErr w:type="spellStart"/>
            <w:r w:rsidRPr="00AF2D49">
              <w:rPr>
                <w:i/>
                <w:spacing w:val="-2"/>
                <w:lang w:val="ru-RU"/>
              </w:rPr>
              <w:t>гражданско</w:t>
            </w:r>
            <w:proofErr w:type="spellEnd"/>
            <w:r w:rsidRPr="00AF2D49">
              <w:rPr>
                <w:i/>
                <w:spacing w:val="-2"/>
                <w:lang w:val="ru-RU"/>
              </w:rPr>
              <w:t>-</w:t>
            </w:r>
          </w:p>
          <w:p w:rsidR="00B531CF" w:rsidRPr="00AF2D49" w:rsidRDefault="00B531CF" w:rsidP="0059075D">
            <w:pPr>
              <w:pStyle w:val="TableParagraph"/>
              <w:spacing w:line="290" w:lineRule="atLeast"/>
              <w:ind w:left="110" w:right="102" w:firstLine="3"/>
              <w:rPr>
                <w:i/>
                <w:lang w:val="ru-RU"/>
              </w:rPr>
            </w:pPr>
            <w:r w:rsidRPr="00AF2D49">
              <w:rPr>
                <w:i/>
                <w:spacing w:val="-2"/>
                <w:lang w:val="ru-RU"/>
              </w:rPr>
              <w:t xml:space="preserve">патриотическое </w:t>
            </w:r>
            <w:r w:rsidRPr="00AF2D49">
              <w:rPr>
                <w:i/>
                <w:lang w:val="ru-RU"/>
              </w:rPr>
              <w:t>воспитание,</w:t>
            </w:r>
            <w:r w:rsidRPr="00AF2D49">
              <w:rPr>
                <w:i/>
                <w:spacing w:val="-14"/>
                <w:lang w:val="ru-RU"/>
              </w:rPr>
              <w:t xml:space="preserve"> </w:t>
            </w:r>
            <w:r w:rsidRPr="00AF2D49">
              <w:rPr>
                <w:i/>
                <w:lang w:val="ru-RU"/>
              </w:rPr>
              <w:t xml:space="preserve">приобщение детей к культурному наследию, экологическое </w:t>
            </w:r>
            <w:r w:rsidRPr="00AF2D49">
              <w:rPr>
                <w:i/>
                <w:spacing w:val="-2"/>
                <w:lang w:val="ru-RU"/>
              </w:rPr>
              <w:t>воспитание)</w:t>
            </w:r>
          </w:p>
        </w:tc>
        <w:tc>
          <w:tcPr>
            <w:tcW w:w="7030" w:type="dxa"/>
          </w:tcPr>
          <w:p w:rsidR="00B531CF" w:rsidRPr="00AF2D49" w:rsidRDefault="00B531CF" w:rsidP="0059075D">
            <w:pPr>
              <w:pStyle w:val="TableParagraph"/>
              <w:tabs>
                <w:tab w:val="left" w:pos="1962"/>
                <w:tab w:val="left" w:pos="3574"/>
                <w:tab w:val="left" w:pos="3984"/>
                <w:tab w:val="left" w:pos="5246"/>
              </w:tabs>
              <w:ind w:left="108" w:right="100"/>
              <w:rPr>
                <w:lang w:val="ru-RU"/>
              </w:rPr>
            </w:pPr>
            <w:r w:rsidRPr="00AF2D49">
              <w:rPr>
                <w:spacing w:val="-2"/>
                <w:lang w:val="ru-RU"/>
              </w:rPr>
              <w:t>Формирование</w:t>
            </w:r>
            <w:r w:rsidRPr="00AF2D49">
              <w:rPr>
                <w:lang w:val="ru-RU"/>
              </w:rPr>
              <w:tab/>
            </w:r>
            <w:r w:rsidRPr="00AF2D49">
              <w:rPr>
                <w:spacing w:val="-2"/>
                <w:lang w:val="ru-RU"/>
              </w:rPr>
              <w:t>гражданской</w:t>
            </w:r>
            <w:r w:rsidRPr="00AF2D49">
              <w:rPr>
                <w:lang w:val="ru-RU"/>
              </w:rPr>
              <w:tab/>
            </w:r>
            <w:r w:rsidRPr="00AF2D49">
              <w:rPr>
                <w:spacing w:val="-10"/>
                <w:lang w:val="ru-RU"/>
              </w:rPr>
              <w:t>и</w:t>
            </w:r>
            <w:r w:rsidRPr="00AF2D49">
              <w:rPr>
                <w:lang w:val="ru-RU"/>
              </w:rPr>
              <w:tab/>
            </w:r>
            <w:r w:rsidRPr="00AF2D49">
              <w:rPr>
                <w:spacing w:val="-2"/>
                <w:lang w:val="ru-RU"/>
              </w:rPr>
              <w:t>правовой</w:t>
            </w:r>
            <w:r w:rsidRPr="00AF2D49">
              <w:rPr>
                <w:lang w:val="ru-RU"/>
              </w:rPr>
              <w:tab/>
            </w:r>
            <w:r w:rsidRPr="00AF2D49">
              <w:rPr>
                <w:spacing w:val="-2"/>
                <w:lang w:val="ru-RU"/>
              </w:rPr>
              <w:t xml:space="preserve">направленности </w:t>
            </w:r>
            <w:r w:rsidRPr="00AF2D49">
              <w:rPr>
                <w:lang w:val="ru-RU"/>
              </w:rPr>
              <w:t>личности, активной жизненной позиции;</w:t>
            </w:r>
          </w:p>
          <w:p w:rsidR="00B531CF" w:rsidRPr="00AF2D49" w:rsidRDefault="00B531CF" w:rsidP="0059075D">
            <w:pPr>
              <w:pStyle w:val="TableParagraph"/>
              <w:tabs>
                <w:tab w:val="left" w:pos="1882"/>
                <w:tab w:val="left" w:pos="2192"/>
                <w:tab w:val="left" w:pos="3936"/>
                <w:tab w:val="left" w:pos="4709"/>
                <w:tab w:val="left" w:pos="5853"/>
                <w:tab w:val="left" w:pos="6390"/>
              </w:tabs>
              <w:ind w:left="108" w:right="100"/>
              <w:rPr>
                <w:lang w:val="ru-RU"/>
              </w:rPr>
            </w:pPr>
            <w:r w:rsidRPr="00AF2D49">
              <w:rPr>
                <w:spacing w:val="-2"/>
                <w:lang w:val="ru-RU"/>
              </w:rPr>
              <w:t>Формирование</w:t>
            </w:r>
            <w:r w:rsidRPr="00AF2D49">
              <w:rPr>
                <w:lang w:val="ru-RU"/>
              </w:rPr>
              <w:tab/>
            </w:r>
            <w:r w:rsidRPr="00AF2D49">
              <w:rPr>
                <w:spacing w:val="-10"/>
                <w:lang w:val="ru-RU"/>
              </w:rPr>
              <w:t>у</w:t>
            </w:r>
            <w:r w:rsidRPr="00AF2D49">
              <w:rPr>
                <w:lang w:val="ru-RU"/>
              </w:rPr>
              <w:tab/>
            </w:r>
            <w:r w:rsidRPr="00AF2D49">
              <w:rPr>
                <w:spacing w:val="-2"/>
                <w:lang w:val="ru-RU"/>
              </w:rPr>
              <w:t>воспитанников</w:t>
            </w:r>
            <w:r w:rsidRPr="00AF2D49">
              <w:rPr>
                <w:lang w:val="ru-RU"/>
              </w:rPr>
              <w:tab/>
            </w:r>
            <w:r w:rsidRPr="00AF2D49">
              <w:rPr>
                <w:spacing w:val="-4"/>
                <w:lang w:val="ru-RU"/>
              </w:rPr>
              <w:t>такие</w:t>
            </w:r>
            <w:r w:rsidRPr="00AF2D49">
              <w:rPr>
                <w:lang w:val="ru-RU"/>
              </w:rPr>
              <w:tab/>
            </w:r>
            <w:r w:rsidRPr="00AF2D49">
              <w:rPr>
                <w:spacing w:val="-2"/>
                <w:lang w:val="ru-RU"/>
              </w:rPr>
              <w:t>качества,</w:t>
            </w:r>
            <w:r w:rsidRPr="00AF2D49">
              <w:rPr>
                <w:lang w:val="ru-RU"/>
              </w:rPr>
              <w:tab/>
            </w:r>
            <w:r w:rsidRPr="00AF2D49">
              <w:rPr>
                <w:spacing w:val="-4"/>
                <w:lang w:val="ru-RU"/>
              </w:rPr>
              <w:t>как</w:t>
            </w:r>
            <w:r w:rsidRPr="00AF2D49">
              <w:rPr>
                <w:lang w:val="ru-RU"/>
              </w:rPr>
              <w:tab/>
            </w:r>
            <w:r w:rsidRPr="00AF2D49">
              <w:rPr>
                <w:spacing w:val="-2"/>
                <w:lang w:val="ru-RU"/>
              </w:rPr>
              <w:t xml:space="preserve">долг, </w:t>
            </w:r>
            <w:r w:rsidRPr="00AF2D49">
              <w:rPr>
                <w:lang w:val="ru-RU"/>
              </w:rPr>
              <w:t>ответственность, честь, достоинство, личность.</w:t>
            </w:r>
          </w:p>
          <w:p w:rsidR="00B531CF" w:rsidRPr="00AF2D49" w:rsidRDefault="00B531CF" w:rsidP="0059075D">
            <w:pPr>
              <w:pStyle w:val="TableParagraph"/>
              <w:ind w:left="108" w:right="95"/>
              <w:rPr>
                <w:lang w:val="ru-RU"/>
              </w:rPr>
            </w:pPr>
            <w:r w:rsidRPr="00AF2D49">
              <w:rPr>
                <w:lang w:val="ru-RU"/>
              </w:rPr>
              <w:t>Воспитание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любви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и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уважения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к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традициям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Отечества,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 xml:space="preserve">школы, </w:t>
            </w:r>
            <w:r w:rsidRPr="00AF2D49">
              <w:rPr>
                <w:spacing w:val="-2"/>
                <w:lang w:val="ru-RU"/>
              </w:rPr>
              <w:t>семьи.</w:t>
            </w:r>
          </w:p>
          <w:p w:rsidR="00B531CF" w:rsidRPr="00AF2D49" w:rsidRDefault="00B531CF" w:rsidP="0059075D">
            <w:pPr>
              <w:pStyle w:val="TableParagraph"/>
              <w:spacing w:line="293" w:lineRule="exact"/>
              <w:ind w:left="108"/>
              <w:rPr>
                <w:lang w:val="ru-RU"/>
              </w:rPr>
            </w:pPr>
            <w:r w:rsidRPr="00AF2D49">
              <w:rPr>
                <w:lang w:val="ru-RU"/>
              </w:rPr>
              <w:t>Воспитание</w:t>
            </w:r>
            <w:r w:rsidRPr="00AF2D49">
              <w:rPr>
                <w:spacing w:val="37"/>
                <w:lang w:val="ru-RU"/>
              </w:rPr>
              <w:t xml:space="preserve">  </w:t>
            </w:r>
            <w:r w:rsidRPr="00AF2D49">
              <w:rPr>
                <w:lang w:val="ru-RU"/>
              </w:rPr>
              <w:t>уважения</w:t>
            </w:r>
            <w:r w:rsidRPr="00AF2D49">
              <w:rPr>
                <w:spacing w:val="37"/>
                <w:lang w:val="ru-RU"/>
              </w:rPr>
              <w:t xml:space="preserve">  </w:t>
            </w:r>
            <w:r w:rsidRPr="00AF2D49">
              <w:rPr>
                <w:lang w:val="ru-RU"/>
              </w:rPr>
              <w:t>к</w:t>
            </w:r>
            <w:r w:rsidRPr="00AF2D49">
              <w:rPr>
                <w:spacing w:val="37"/>
                <w:lang w:val="ru-RU"/>
              </w:rPr>
              <w:t xml:space="preserve">  </w:t>
            </w:r>
            <w:r w:rsidRPr="00AF2D49">
              <w:rPr>
                <w:lang w:val="ru-RU"/>
              </w:rPr>
              <w:t>правам,</w:t>
            </w:r>
            <w:r w:rsidRPr="00AF2D49">
              <w:rPr>
                <w:spacing w:val="37"/>
                <w:lang w:val="ru-RU"/>
              </w:rPr>
              <w:t xml:space="preserve">  </w:t>
            </w:r>
            <w:r w:rsidRPr="00AF2D49">
              <w:rPr>
                <w:lang w:val="ru-RU"/>
              </w:rPr>
              <w:t>свободам</w:t>
            </w:r>
            <w:r w:rsidRPr="00AF2D49">
              <w:rPr>
                <w:spacing w:val="38"/>
                <w:lang w:val="ru-RU"/>
              </w:rPr>
              <w:t xml:space="preserve">  </w:t>
            </w:r>
            <w:r w:rsidRPr="00AF2D49">
              <w:rPr>
                <w:lang w:val="ru-RU"/>
              </w:rPr>
              <w:t>и</w:t>
            </w:r>
            <w:r w:rsidRPr="00AF2D49">
              <w:rPr>
                <w:spacing w:val="37"/>
                <w:lang w:val="ru-RU"/>
              </w:rPr>
              <w:t xml:space="preserve">  </w:t>
            </w:r>
            <w:r w:rsidRPr="00AF2D49">
              <w:rPr>
                <w:spacing w:val="-2"/>
                <w:lang w:val="ru-RU"/>
              </w:rPr>
              <w:t>обязанностям</w:t>
            </w:r>
          </w:p>
          <w:p w:rsidR="00B531CF" w:rsidRPr="00AF2D49" w:rsidRDefault="00B531CF" w:rsidP="0059075D">
            <w:pPr>
              <w:pStyle w:val="TableParagraph"/>
              <w:spacing w:line="273" w:lineRule="exact"/>
              <w:ind w:left="108"/>
            </w:pPr>
            <w:proofErr w:type="spellStart"/>
            <w:proofErr w:type="gramStart"/>
            <w:r w:rsidRPr="00AF2D49">
              <w:rPr>
                <w:spacing w:val="-2"/>
              </w:rPr>
              <w:t>человека</w:t>
            </w:r>
            <w:proofErr w:type="spellEnd"/>
            <w:proofErr w:type="gramEnd"/>
            <w:r w:rsidRPr="00AF2D49">
              <w:rPr>
                <w:spacing w:val="-2"/>
              </w:rPr>
              <w:t>.</w:t>
            </w:r>
          </w:p>
        </w:tc>
      </w:tr>
      <w:tr w:rsidR="00B531CF" w:rsidRPr="00AF2D49" w:rsidTr="0059075D">
        <w:trPr>
          <w:trHeight w:val="5567"/>
        </w:trPr>
        <w:tc>
          <w:tcPr>
            <w:tcW w:w="2895" w:type="dxa"/>
          </w:tcPr>
          <w:p w:rsidR="00B531CF" w:rsidRPr="00AF2D49" w:rsidRDefault="00B531CF" w:rsidP="0059075D">
            <w:pPr>
              <w:pStyle w:val="TableParagraph"/>
              <w:ind w:left="212" w:right="203"/>
              <w:rPr>
                <w:b/>
                <w:lang w:val="ru-RU"/>
              </w:rPr>
            </w:pPr>
            <w:r w:rsidRPr="00AF2D49">
              <w:rPr>
                <w:b/>
                <w:spacing w:val="-2"/>
                <w:lang w:val="ru-RU"/>
              </w:rPr>
              <w:t>Духовно-нравственное</w:t>
            </w:r>
          </w:p>
          <w:p w:rsidR="00B531CF" w:rsidRPr="00AF2D49" w:rsidRDefault="00B531CF" w:rsidP="0059075D">
            <w:pPr>
              <w:pStyle w:val="TableParagraph"/>
              <w:ind w:left="212" w:right="201"/>
              <w:rPr>
                <w:i/>
                <w:lang w:val="ru-RU"/>
              </w:rPr>
            </w:pPr>
            <w:proofErr w:type="gramStart"/>
            <w:r w:rsidRPr="00AF2D49">
              <w:rPr>
                <w:i/>
                <w:spacing w:val="-2"/>
                <w:lang w:val="ru-RU"/>
              </w:rPr>
              <w:t>(нравственно- эстетическое</w:t>
            </w:r>
            <w:proofErr w:type="gramEnd"/>
          </w:p>
          <w:p w:rsidR="00B531CF" w:rsidRPr="00AF2D49" w:rsidRDefault="00B531CF" w:rsidP="0059075D">
            <w:pPr>
              <w:pStyle w:val="TableParagraph"/>
              <w:ind w:left="212" w:right="202"/>
              <w:rPr>
                <w:i/>
                <w:lang w:val="ru-RU"/>
              </w:rPr>
            </w:pPr>
            <w:r w:rsidRPr="00AF2D49">
              <w:rPr>
                <w:i/>
                <w:lang w:val="ru-RU"/>
              </w:rPr>
              <w:t>воспитание,</w:t>
            </w:r>
            <w:r w:rsidRPr="00AF2D49">
              <w:rPr>
                <w:i/>
                <w:spacing w:val="-14"/>
                <w:lang w:val="ru-RU"/>
              </w:rPr>
              <w:t xml:space="preserve"> </w:t>
            </w:r>
            <w:r w:rsidRPr="00AF2D49">
              <w:rPr>
                <w:i/>
                <w:lang w:val="ru-RU"/>
              </w:rPr>
              <w:t xml:space="preserve">семейное </w:t>
            </w:r>
            <w:r w:rsidRPr="00AF2D49">
              <w:rPr>
                <w:i/>
                <w:spacing w:val="-2"/>
                <w:lang w:val="ru-RU"/>
              </w:rPr>
              <w:t>воспитание)</w:t>
            </w:r>
          </w:p>
        </w:tc>
        <w:tc>
          <w:tcPr>
            <w:tcW w:w="7030" w:type="dxa"/>
          </w:tcPr>
          <w:p w:rsidR="00B531CF" w:rsidRPr="00AF2D49" w:rsidRDefault="00B531CF" w:rsidP="0059075D">
            <w:pPr>
              <w:pStyle w:val="TableParagraph"/>
              <w:ind w:left="108" w:right="96"/>
              <w:jc w:val="both"/>
              <w:rPr>
                <w:lang w:val="ru-RU"/>
              </w:rPr>
            </w:pPr>
            <w:proofErr w:type="gramStart"/>
            <w:r w:rsidRPr="00AF2D49">
              <w:rPr>
                <w:lang w:val="ru-RU"/>
              </w:rPr>
              <w:t>Приобщение к базовым национальным ценностям российского общества, таким, как патриотизм, социальная солидарность, гражданственность, семья, здоровье, труд, творчество, наука, традиционные религии России, искусство, природа,</w:t>
            </w:r>
            <w:r w:rsidRPr="00AF2D49">
              <w:rPr>
                <w:spacing w:val="80"/>
                <w:lang w:val="ru-RU"/>
              </w:rPr>
              <w:t xml:space="preserve"> </w:t>
            </w:r>
            <w:r w:rsidRPr="00AF2D49">
              <w:rPr>
                <w:spacing w:val="-2"/>
                <w:lang w:val="ru-RU"/>
              </w:rPr>
              <w:t>человечество.</w:t>
            </w:r>
            <w:proofErr w:type="gramEnd"/>
          </w:p>
          <w:p w:rsidR="00B531CF" w:rsidRPr="00AF2D49" w:rsidRDefault="00B531CF" w:rsidP="0059075D">
            <w:pPr>
              <w:pStyle w:val="TableParagraph"/>
              <w:spacing w:line="292" w:lineRule="exact"/>
              <w:ind w:left="108"/>
              <w:jc w:val="both"/>
              <w:rPr>
                <w:lang w:val="ru-RU"/>
              </w:rPr>
            </w:pPr>
            <w:r w:rsidRPr="00AF2D49">
              <w:rPr>
                <w:lang w:val="ru-RU"/>
              </w:rPr>
              <w:t>Формирование</w:t>
            </w:r>
            <w:r w:rsidRPr="00AF2D49">
              <w:rPr>
                <w:spacing w:val="-7"/>
                <w:lang w:val="ru-RU"/>
              </w:rPr>
              <w:t xml:space="preserve"> </w:t>
            </w:r>
            <w:r w:rsidRPr="00AF2D49">
              <w:rPr>
                <w:lang w:val="ru-RU"/>
              </w:rPr>
              <w:t>духовно-нравственных</w:t>
            </w:r>
            <w:r w:rsidRPr="00AF2D49">
              <w:rPr>
                <w:spacing w:val="-6"/>
                <w:lang w:val="ru-RU"/>
              </w:rPr>
              <w:t xml:space="preserve"> </w:t>
            </w:r>
            <w:r w:rsidRPr="00AF2D49">
              <w:rPr>
                <w:lang w:val="ru-RU"/>
              </w:rPr>
              <w:t>качеств</w:t>
            </w:r>
            <w:r w:rsidRPr="00AF2D49">
              <w:rPr>
                <w:spacing w:val="-6"/>
                <w:lang w:val="ru-RU"/>
              </w:rPr>
              <w:t xml:space="preserve"> </w:t>
            </w:r>
            <w:r w:rsidRPr="00AF2D49">
              <w:rPr>
                <w:spacing w:val="-2"/>
                <w:lang w:val="ru-RU"/>
              </w:rPr>
              <w:t>личности.</w:t>
            </w:r>
          </w:p>
          <w:p w:rsidR="00B531CF" w:rsidRPr="00AF2D49" w:rsidRDefault="00B531CF" w:rsidP="0059075D">
            <w:pPr>
              <w:pStyle w:val="TableParagraph"/>
              <w:ind w:left="108" w:right="98"/>
              <w:jc w:val="both"/>
              <w:rPr>
                <w:lang w:val="ru-RU"/>
              </w:rPr>
            </w:pPr>
            <w:r w:rsidRPr="00AF2D49">
              <w:rPr>
                <w:lang w:val="ru-RU"/>
              </w:rPr>
              <w:t>Воспитание человека, способного к принятию ответственных решений и к проявлению нравственного поведения в любых жизненных ситуациях.</w:t>
            </w:r>
          </w:p>
          <w:p w:rsidR="00B531CF" w:rsidRPr="00AF2D49" w:rsidRDefault="00B531CF" w:rsidP="0059075D">
            <w:pPr>
              <w:pStyle w:val="TableParagraph"/>
              <w:spacing w:line="292" w:lineRule="exact"/>
              <w:ind w:left="108"/>
              <w:jc w:val="both"/>
              <w:rPr>
                <w:lang w:val="ru-RU"/>
              </w:rPr>
            </w:pPr>
            <w:r w:rsidRPr="00AF2D49">
              <w:rPr>
                <w:lang w:val="ru-RU"/>
              </w:rPr>
              <w:t>Формирование</w:t>
            </w:r>
            <w:r w:rsidRPr="00AF2D49">
              <w:rPr>
                <w:spacing w:val="-4"/>
                <w:lang w:val="ru-RU"/>
              </w:rPr>
              <w:t xml:space="preserve"> </w:t>
            </w:r>
            <w:r w:rsidRPr="00AF2D49">
              <w:rPr>
                <w:lang w:val="ru-RU"/>
              </w:rPr>
              <w:t>дружеских</w:t>
            </w:r>
            <w:r w:rsidRPr="00AF2D49">
              <w:rPr>
                <w:spacing w:val="-5"/>
                <w:lang w:val="ru-RU"/>
              </w:rPr>
              <w:t xml:space="preserve"> </w:t>
            </w:r>
            <w:r w:rsidRPr="00AF2D49">
              <w:rPr>
                <w:lang w:val="ru-RU"/>
              </w:rPr>
              <w:t>отношений</w:t>
            </w:r>
            <w:r w:rsidRPr="00AF2D49">
              <w:rPr>
                <w:spacing w:val="-4"/>
                <w:lang w:val="ru-RU"/>
              </w:rPr>
              <w:t xml:space="preserve"> </w:t>
            </w:r>
            <w:r w:rsidRPr="00AF2D49">
              <w:rPr>
                <w:lang w:val="ru-RU"/>
              </w:rPr>
              <w:t>в</w:t>
            </w:r>
            <w:r w:rsidRPr="00AF2D49">
              <w:rPr>
                <w:spacing w:val="-3"/>
                <w:lang w:val="ru-RU"/>
              </w:rPr>
              <w:t xml:space="preserve"> </w:t>
            </w:r>
            <w:r w:rsidRPr="00AF2D49">
              <w:rPr>
                <w:spacing w:val="-2"/>
                <w:lang w:val="ru-RU"/>
              </w:rPr>
              <w:t>коллективе.</w:t>
            </w:r>
          </w:p>
          <w:p w:rsidR="00B531CF" w:rsidRPr="00AF2D49" w:rsidRDefault="00B531CF" w:rsidP="0059075D">
            <w:pPr>
              <w:pStyle w:val="TableParagraph"/>
              <w:ind w:left="108" w:right="98"/>
              <w:jc w:val="both"/>
              <w:rPr>
                <w:lang w:val="ru-RU"/>
              </w:rPr>
            </w:pPr>
            <w:r w:rsidRPr="00AF2D49">
              <w:rPr>
                <w:lang w:val="ru-RU"/>
              </w:rPr>
              <w:t>Воспитание нравственной культуры, основанной на самоопределении и самосовершенствовании.</w:t>
            </w:r>
          </w:p>
          <w:p w:rsidR="00B531CF" w:rsidRPr="00AF2D49" w:rsidRDefault="00B531CF" w:rsidP="0059075D">
            <w:pPr>
              <w:pStyle w:val="TableParagraph"/>
              <w:ind w:left="108" w:right="98"/>
              <w:jc w:val="both"/>
              <w:rPr>
                <w:lang w:val="ru-RU"/>
              </w:rPr>
            </w:pPr>
            <w:r w:rsidRPr="00AF2D49">
              <w:rPr>
                <w:lang w:val="ru-RU"/>
              </w:rPr>
              <w:t>Воспитание доброты, чуткости, сострадания, заботы и милосердия к окружающим людям.</w:t>
            </w:r>
          </w:p>
          <w:p w:rsidR="00B531CF" w:rsidRPr="00AF2D49" w:rsidRDefault="00B531CF" w:rsidP="0059075D">
            <w:pPr>
              <w:pStyle w:val="TableParagraph"/>
              <w:ind w:left="108" w:right="99"/>
              <w:jc w:val="both"/>
              <w:rPr>
                <w:lang w:val="ru-RU"/>
              </w:rPr>
            </w:pPr>
            <w:r w:rsidRPr="00AF2D49">
              <w:rPr>
                <w:lang w:val="ru-RU"/>
              </w:rPr>
              <w:t>Создание единой воспитывающей среды, в которой развивается личность ребенка, приобщение родителей к целенаправленному процессу воспитательной работы образовательного учреждения.</w:t>
            </w:r>
          </w:p>
          <w:p w:rsidR="00B531CF" w:rsidRPr="00AF2D49" w:rsidRDefault="00B531CF" w:rsidP="0059075D">
            <w:pPr>
              <w:pStyle w:val="TableParagraph"/>
              <w:spacing w:line="290" w:lineRule="atLeast"/>
              <w:ind w:left="108" w:right="100"/>
              <w:jc w:val="both"/>
              <w:rPr>
                <w:lang w:val="ru-RU"/>
              </w:rPr>
            </w:pPr>
            <w:r w:rsidRPr="00AF2D49">
              <w:rPr>
                <w:lang w:val="ru-RU"/>
              </w:rPr>
              <w:t>Включение родителей в разнообразные сферы жизнедеятельности образовательного учреждения.</w:t>
            </w:r>
          </w:p>
        </w:tc>
      </w:tr>
      <w:tr w:rsidR="00B531CF" w:rsidRPr="00AF2D49" w:rsidTr="0059075D">
        <w:trPr>
          <w:trHeight w:val="4101"/>
        </w:trPr>
        <w:tc>
          <w:tcPr>
            <w:tcW w:w="2895" w:type="dxa"/>
          </w:tcPr>
          <w:p w:rsidR="00B531CF" w:rsidRPr="00AF2D49" w:rsidRDefault="00B531CF" w:rsidP="0059075D">
            <w:pPr>
              <w:pStyle w:val="TableParagraph"/>
              <w:ind w:left="153" w:right="146" w:firstLine="2"/>
              <w:rPr>
                <w:i/>
                <w:lang w:val="ru-RU"/>
              </w:rPr>
            </w:pPr>
            <w:proofErr w:type="spellStart"/>
            <w:proofErr w:type="gramStart"/>
            <w:r w:rsidRPr="00AF2D49">
              <w:rPr>
                <w:b/>
                <w:spacing w:val="-2"/>
                <w:lang w:val="ru-RU"/>
              </w:rPr>
              <w:t>Здоровьесберегающее</w:t>
            </w:r>
            <w:proofErr w:type="spellEnd"/>
            <w:r w:rsidRPr="00AF2D49">
              <w:rPr>
                <w:b/>
                <w:spacing w:val="-2"/>
                <w:lang w:val="ru-RU"/>
              </w:rPr>
              <w:t xml:space="preserve"> </w:t>
            </w:r>
            <w:r w:rsidRPr="00AF2D49">
              <w:rPr>
                <w:i/>
                <w:lang w:val="ru-RU"/>
              </w:rPr>
              <w:t>(физическое</w:t>
            </w:r>
            <w:r w:rsidRPr="00AF2D49">
              <w:rPr>
                <w:i/>
                <w:spacing w:val="-14"/>
                <w:lang w:val="ru-RU"/>
              </w:rPr>
              <w:t xml:space="preserve"> </w:t>
            </w:r>
            <w:r w:rsidRPr="00AF2D49">
              <w:rPr>
                <w:i/>
                <w:lang w:val="ru-RU"/>
              </w:rPr>
              <w:t>воспитание и формирование культуры здоровья,</w:t>
            </w:r>
            <w:proofErr w:type="gramEnd"/>
          </w:p>
          <w:p w:rsidR="00B531CF" w:rsidRPr="00AF2D49" w:rsidRDefault="00B531CF" w:rsidP="0059075D">
            <w:pPr>
              <w:pStyle w:val="TableParagraph"/>
              <w:ind w:left="305" w:firstLine="408"/>
              <w:rPr>
                <w:i/>
              </w:rPr>
            </w:pPr>
            <w:proofErr w:type="spellStart"/>
            <w:r w:rsidRPr="00AF2D49">
              <w:rPr>
                <w:i/>
                <w:spacing w:val="-2"/>
              </w:rPr>
              <w:t>безопасность</w:t>
            </w:r>
            <w:proofErr w:type="spellEnd"/>
            <w:r w:rsidRPr="00AF2D49">
              <w:rPr>
                <w:i/>
                <w:spacing w:val="-2"/>
              </w:rPr>
              <w:t xml:space="preserve"> </w:t>
            </w:r>
            <w:proofErr w:type="spellStart"/>
            <w:r w:rsidRPr="00AF2D49">
              <w:rPr>
                <w:i/>
                <w:spacing w:val="-2"/>
              </w:rPr>
              <w:t>жизнедеятельности</w:t>
            </w:r>
            <w:proofErr w:type="spellEnd"/>
            <w:r w:rsidRPr="00AF2D49">
              <w:rPr>
                <w:i/>
                <w:spacing w:val="-2"/>
              </w:rPr>
              <w:t>)</w:t>
            </w:r>
          </w:p>
        </w:tc>
        <w:tc>
          <w:tcPr>
            <w:tcW w:w="7030" w:type="dxa"/>
          </w:tcPr>
          <w:p w:rsidR="00B531CF" w:rsidRPr="00AF2D49" w:rsidRDefault="00B531CF" w:rsidP="0059075D">
            <w:pPr>
              <w:pStyle w:val="TableParagraph"/>
              <w:ind w:left="108" w:right="99"/>
              <w:jc w:val="both"/>
              <w:rPr>
                <w:lang w:val="ru-RU"/>
              </w:rPr>
            </w:pPr>
            <w:r w:rsidRPr="00AF2D49">
              <w:rPr>
                <w:lang w:val="ru-RU"/>
              </w:rPr>
              <w:t>Формирование и развитие знаний, установок, личностных ориентиров и норм здорового и безопасного образа жизни с целью сохранения,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образования.</w:t>
            </w:r>
          </w:p>
          <w:p w:rsidR="00B531CF" w:rsidRPr="00AF2D49" w:rsidRDefault="00B531CF" w:rsidP="0059075D">
            <w:pPr>
              <w:pStyle w:val="TableParagraph"/>
              <w:ind w:left="108" w:right="96"/>
              <w:jc w:val="both"/>
              <w:rPr>
                <w:lang w:val="ru-RU"/>
              </w:rPr>
            </w:pPr>
            <w:r w:rsidRPr="00AF2D49">
              <w:rPr>
                <w:lang w:val="ru-RU"/>
              </w:rPr>
              <w:t>Формирование у обучающихся сознательного и ответственного отношения к личной безопасности и безопасности окружающих, усвоение ими знаний и умений распознавать и оценивать опасные</w:t>
            </w:r>
            <w:r w:rsidRPr="00AF2D49">
              <w:rPr>
                <w:spacing w:val="-2"/>
                <w:lang w:val="ru-RU"/>
              </w:rPr>
              <w:t xml:space="preserve"> </w:t>
            </w:r>
            <w:r w:rsidRPr="00AF2D49">
              <w:rPr>
                <w:lang w:val="ru-RU"/>
              </w:rPr>
              <w:t>ситуации,</w:t>
            </w:r>
            <w:r w:rsidRPr="00AF2D49">
              <w:rPr>
                <w:spacing w:val="-2"/>
                <w:lang w:val="ru-RU"/>
              </w:rPr>
              <w:t xml:space="preserve"> </w:t>
            </w:r>
            <w:r w:rsidRPr="00AF2D49">
              <w:rPr>
                <w:lang w:val="ru-RU"/>
              </w:rPr>
              <w:t>определять</w:t>
            </w:r>
            <w:r w:rsidRPr="00AF2D49">
              <w:rPr>
                <w:spacing w:val="-2"/>
                <w:lang w:val="ru-RU"/>
              </w:rPr>
              <w:t xml:space="preserve"> </w:t>
            </w:r>
            <w:r w:rsidRPr="00AF2D49">
              <w:rPr>
                <w:lang w:val="ru-RU"/>
              </w:rPr>
              <w:t>способы</w:t>
            </w:r>
            <w:r w:rsidRPr="00AF2D49">
              <w:rPr>
                <w:spacing w:val="-2"/>
                <w:lang w:val="ru-RU"/>
              </w:rPr>
              <w:t xml:space="preserve"> </w:t>
            </w:r>
            <w:r w:rsidRPr="00AF2D49">
              <w:rPr>
                <w:lang w:val="ru-RU"/>
              </w:rPr>
              <w:t>защиты</w:t>
            </w:r>
            <w:r w:rsidRPr="00AF2D49">
              <w:rPr>
                <w:spacing w:val="-2"/>
                <w:lang w:val="ru-RU"/>
              </w:rPr>
              <w:t xml:space="preserve"> </w:t>
            </w:r>
            <w:r w:rsidRPr="00AF2D49">
              <w:rPr>
                <w:lang w:val="ru-RU"/>
              </w:rPr>
              <w:t>от</w:t>
            </w:r>
            <w:r w:rsidRPr="00AF2D49">
              <w:rPr>
                <w:spacing w:val="-2"/>
                <w:lang w:val="ru-RU"/>
              </w:rPr>
              <w:t xml:space="preserve"> </w:t>
            </w:r>
            <w:r w:rsidRPr="00AF2D49">
              <w:rPr>
                <w:lang w:val="ru-RU"/>
              </w:rPr>
              <w:t>них,</w:t>
            </w:r>
            <w:r w:rsidRPr="00AF2D49">
              <w:rPr>
                <w:spacing w:val="-2"/>
                <w:lang w:val="ru-RU"/>
              </w:rPr>
              <w:t xml:space="preserve"> </w:t>
            </w:r>
            <w:r w:rsidRPr="00AF2D49">
              <w:rPr>
                <w:lang w:val="ru-RU"/>
              </w:rPr>
              <w:t>оказывать само- и взаимопомощь</w:t>
            </w:r>
          </w:p>
          <w:p w:rsidR="00B531CF" w:rsidRPr="00AF2D49" w:rsidRDefault="00B531CF" w:rsidP="0059075D">
            <w:pPr>
              <w:pStyle w:val="TableParagraph"/>
              <w:spacing w:line="290" w:lineRule="atLeast"/>
              <w:ind w:left="108" w:right="98"/>
              <w:jc w:val="both"/>
              <w:rPr>
                <w:lang w:val="ru-RU"/>
              </w:rPr>
            </w:pPr>
            <w:r w:rsidRPr="00AF2D49">
              <w:rPr>
                <w:lang w:val="ru-RU"/>
              </w:rPr>
              <w:t>Способствовать преодолению у воспитанников вредных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привычек средствами физической культуры и занятием спортом.</w:t>
            </w:r>
          </w:p>
        </w:tc>
      </w:tr>
      <w:tr w:rsidR="00AF2D49" w:rsidRPr="00AF2D49" w:rsidTr="0059075D">
        <w:trPr>
          <w:trHeight w:val="4101"/>
        </w:trPr>
        <w:tc>
          <w:tcPr>
            <w:tcW w:w="2895" w:type="dxa"/>
          </w:tcPr>
          <w:p w:rsidR="00AF2D49" w:rsidRPr="00AF2D49" w:rsidRDefault="00AF2D49" w:rsidP="0059075D">
            <w:pPr>
              <w:pStyle w:val="TableParagraph"/>
              <w:ind w:left="528" w:right="520" w:firstLine="1"/>
              <w:rPr>
                <w:i/>
                <w:lang w:val="ru-RU"/>
              </w:rPr>
            </w:pPr>
            <w:proofErr w:type="gramStart"/>
            <w:r w:rsidRPr="00AF2D49">
              <w:rPr>
                <w:b/>
                <w:spacing w:val="-2"/>
                <w:lang w:val="ru-RU"/>
              </w:rPr>
              <w:t xml:space="preserve">Социальное </w:t>
            </w:r>
            <w:r w:rsidRPr="00AF2D49">
              <w:rPr>
                <w:i/>
                <w:spacing w:val="-2"/>
                <w:lang w:val="ru-RU"/>
              </w:rPr>
              <w:t>(самоуправление, воспитание трудолюбия, сознательного,</w:t>
            </w:r>
            <w:proofErr w:type="gramEnd"/>
          </w:p>
          <w:p w:rsidR="00AF2D49" w:rsidRPr="00AF2D49" w:rsidRDefault="00AF2D49" w:rsidP="0059075D">
            <w:pPr>
              <w:pStyle w:val="TableParagraph"/>
              <w:ind w:left="204" w:right="130" w:hanging="66"/>
              <w:jc w:val="both"/>
              <w:rPr>
                <w:i/>
                <w:lang w:val="ru-RU"/>
              </w:rPr>
            </w:pPr>
            <w:r w:rsidRPr="00AF2D49">
              <w:rPr>
                <w:i/>
                <w:lang w:val="ru-RU"/>
              </w:rPr>
              <w:t>творческого</w:t>
            </w:r>
            <w:r w:rsidRPr="00AF2D49">
              <w:rPr>
                <w:i/>
                <w:spacing w:val="-14"/>
                <w:lang w:val="ru-RU"/>
              </w:rPr>
              <w:t xml:space="preserve"> </w:t>
            </w:r>
            <w:r w:rsidRPr="00AF2D49">
              <w:rPr>
                <w:i/>
                <w:lang w:val="ru-RU"/>
              </w:rPr>
              <w:t xml:space="preserve">отношения к образованию, труду в жизни, подготовка </w:t>
            </w:r>
            <w:proofErr w:type="gramStart"/>
            <w:r w:rsidRPr="00AF2D49">
              <w:rPr>
                <w:i/>
                <w:lang w:val="ru-RU"/>
              </w:rPr>
              <w:t>к</w:t>
            </w:r>
            <w:proofErr w:type="gramEnd"/>
          </w:p>
          <w:p w:rsidR="00AF2D49" w:rsidRPr="00AF2D49" w:rsidRDefault="00AF2D49" w:rsidP="0059075D">
            <w:pPr>
              <w:pStyle w:val="TableParagraph"/>
              <w:ind w:left="861" w:right="216" w:hanging="636"/>
              <w:jc w:val="both"/>
              <w:rPr>
                <w:i/>
              </w:rPr>
            </w:pPr>
            <w:proofErr w:type="spellStart"/>
            <w:r w:rsidRPr="00AF2D49">
              <w:rPr>
                <w:i/>
              </w:rPr>
              <w:t>сознательному</w:t>
            </w:r>
            <w:proofErr w:type="spellEnd"/>
            <w:r w:rsidRPr="00AF2D49">
              <w:rPr>
                <w:i/>
                <w:spacing w:val="-14"/>
              </w:rPr>
              <w:t xml:space="preserve"> </w:t>
            </w:r>
            <w:proofErr w:type="spellStart"/>
            <w:r w:rsidRPr="00AF2D49">
              <w:rPr>
                <w:i/>
              </w:rPr>
              <w:t>выбору</w:t>
            </w:r>
            <w:proofErr w:type="spellEnd"/>
            <w:r w:rsidRPr="00AF2D49">
              <w:rPr>
                <w:i/>
              </w:rPr>
              <w:t xml:space="preserve"> </w:t>
            </w:r>
            <w:proofErr w:type="spellStart"/>
            <w:r w:rsidRPr="00AF2D49">
              <w:rPr>
                <w:i/>
                <w:spacing w:val="-2"/>
              </w:rPr>
              <w:t>профессии</w:t>
            </w:r>
            <w:proofErr w:type="spellEnd"/>
            <w:r w:rsidRPr="00AF2D49">
              <w:rPr>
                <w:i/>
                <w:spacing w:val="-2"/>
              </w:rPr>
              <w:t>)</w:t>
            </w:r>
          </w:p>
        </w:tc>
        <w:tc>
          <w:tcPr>
            <w:tcW w:w="7030" w:type="dxa"/>
          </w:tcPr>
          <w:p w:rsidR="00AF2D49" w:rsidRPr="00AF2D49" w:rsidRDefault="00AF2D49" w:rsidP="0059075D">
            <w:pPr>
              <w:pStyle w:val="TableParagraph"/>
              <w:ind w:left="108" w:right="98"/>
              <w:jc w:val="both"/>
              <w:rPr>
                <w:lang w:val="ru-RU"/>
              </w:rPr>
            </w:pPr>
            <w:r w:rsidRPr="00AF2D49">
              <w:rPr>
                <w:lang w:val="ru-RU"/>
              </w:rPr>
              <w:t>Формирование готовности обучающихся к выбору направления своей</w:t>
            </w:r>
            <w:r w:rsidRPr="00AF2D49">
              <w:rPr>
                <w:spacing w:val="-2"/>
                <w:lang w:val="ru-RU"/>
              </w:rPr>
              <w:t xml:space="preserve"> </w:t>
            </w:r>
            <w:r w:rsidRPr="00AF2D49">
              <w:rPr>
                <w:lang w:val="ru-RU"/>
              </w:rPr>
              <w:t>профессиональной</w:t>
            </w:r>
            <w:r w:rsidRPr="00AF2D49">
              <w:rPr>
                <w:spacing w:val="-2"/>
                <w:lang w:val="ru-RU"/>
              </w:rPr>
              <w:t xml:space="preserve"> </w:t>
            </w:r>
            <w:r w:rsidRPr="00AF2D49">
              <w:rPr>
                <w:lang w:val="ru-RU"/>
              </w:rPr>
              <w:t>деятельности</w:t>
            </w:r>
            <w:r w:rsidRPr="00AF2D49">
              <w:rPr>
                <w:spacing w:val="-4"/>
                <w:lang w:val="ru-RU"/>
              </w:rPr>
              <w:t xml:space="preserve"> </w:t>
            </w:r>
            <w:r w:rsidRPr="00AF2D49">
              <w:rPr>
                <w:lang w:val="ru-RU"/>
              </w:rPr>
              <w:t>в</w:t>
            </w:r>
            <w:r w:rsidRPr="00AF2D49">
              <w:rPr>
                <w:spacing w:val="-2"/>
                <w:lang w:val="ru-RU"/>
              </w:rPr>
              <w:t xml:space="preserve"> </w:t>
            </w:r>
            <w:r w:rsidRPr="00AF2D49">
              <w:rPr>
                <w:lang w:val="ru-RU"/>
              </w:rPr>
              <w:t>соответствии</w:t>
            </w:r>
            <w:r w:rsidRPr="00AF2D49">
              <w:rPr>
                <w:spacing w:val="-2"/>
                <w:lang w:val="ru-RU"/>
              </w:rPr>
              <w:t xml:space="preserve"> </w:t>
            </w:r>
            <w:r w:rsidRPr="00AF2D49">
              <w:rPr>
                <w:lang w:val="ru-RU"/>
              </w:rPr>
              <w:t>с</w:t>
            </w:r>
            <w:r w:rsidRPr="00AF2D49">
              <w:rPr>
                <w:spacing w:val="-3"/>
                <w:lang w:val="ru-RU"/>
              </w:rPr>
              <w:t xml:space="preserve"> </w:t>
            </w:r>
            <w:r w:rsidRPr="00AF2D49">
              <w:rPr>
                <w:lang w:val="ru-RU"/>
              </w:rPr>
              <w:t>личными интересами,</w:t>
            </w:r>
            <w:r w:rsidRPr="00AF2D49">
              <w:rPr>
                <w:spacing w:val="-2"/>
                <w:lang w:val="ru-RU"/>
              </w:rPr>
              <w:t xml:space="preserve"> </w:t>
            </w:r>
            <w:r w:rsidRPr="00AF2D49">
              <w:rPr>
                <w:lang w:val="ru-RU"/>
              </w:rPr>
              <w:t>индивидуальными</w:t>
            </w:r>
            <w:r w:rsidRPr="00AF2D49">
              <w:rPr>
                <w:spacing w:val="-2"/>
                <w:lang w:val="ru-RU"/>
              </w:rPr>
              <w:t xml:space="preserve"> </w:t>
            </w:r>
            <w:r w:rsidRPr="00AF2D49">
              <w:rPr>
                <w:lang w:val="ru-RU"/>
              </w:rPr>
              <w:t>особенностями</w:t>
            </w:r>
            <w:r w:rsidRPr="00AF2D49">
              <w:rPr>
                <w:spacing w:val="-2"/>
                <w:lang w:val="ru-RU"/>
              </w:rPr>
              <w:t xml:space="preserve"> </w:t>
            </w:r>
            <w:r w:rsidRPr="00AF2D49">
              <w:rPr>
                <w:lang w:val="ru-RU"/>
              </w:rPr>
              <w:t>и</w:t>
            </w:r>
            <w:r w:rsidRPr="00AF2D49">
              <w:rPr>
                <w:spacing w:val="-2"/>
                <w:lang w:val="ru-RU"/>
              </w:rPr>
              <w:t xml:space="preserve"> </w:t>
            </w:r>
            <w:r w:rsidRPr="00AF2D49">
              <w:rPr>
                <w:lang w:val="ru-RU"/>
              </w:rPr>
              <w:t>способностями, с учетом потребностей рынка труда.</w:t>
            </w:r>
          </w:p>
          <w:p w:rsidR="00AF2D49" w:rsidRPr="00AF2D49" w:rsidRDefault="00AF2D49" w:rsidP="0059075D">
            <w:pPr>
              <w:pStyle w:val="TableParagraph"/>
              <w:spacing w:line="293" w:lineRule="exact"/>
              <w:ind w:left="108"/>
              <w:jc w:val="both"/>
              <w:rPr>
                <w:lang w:val="ru-RU"/>
              </w:rPr>
            </w:pPr>
            <w:r w:rsidRPr="00AF2D49">
              <w:rPr>
                <w:lang w:val="ru-RU"/>
              </w:rPr>
              <w:t>Формирование</w:t>
            </w:r>
            <w:r w:rsidRPr="00AF2D49">
              <w:rPr>
                <w:spacing w:val="-4"/>
                <w:lang w:val="ru-RU"/>
              </w:rPr>
              <w:t xml:space="preserve"> </w:t>
            </w:r>
            <w:r w:rsidRPr="00AF2D49">
              <w:rPr>
                <w:lang w:val="ru-RU"/>
              </w:rPr>
              <w:t>экологической</w:t>
            </w:r>
            <w:r w:rsidRPr="00AF2D49">
              <w:rPr>
                <w:spacing w:val="-5"/>
                <w:lang w:val="ru-RU"/>
              </w:rPr>
              <w:t xml:space="preserve"> </w:t>
            </w:r>
            <w:r w:rsidRPr="00AF2D49">
              <w:rPr>
                <w:spacing w:val="-2"/>
                <w:lang w:val="ru-RU"/>
              </w:rPr>
              <w:t>культуры.</w:t>
            </w:r>
          </w:p>
          <w:p w:rsidR="00AF2D49" w:rsidRPr="00AF2D49" w:rsidRDefault="00AF2D49" w:rsidP="0059075D">
            <w:pPr>
              <w:pStyle w:val="TableParagraph"/>
              <w:ind w:left="108" w:right="99"/>
              <w:jc w:val="both"/>
              <w:rPr>
                <w:lang w:val="ru-RU"/>
              </w:rPr>
            </w:pPr>
            <w:r w:rsidRPr="00AF2D49">
              <w:rPr>
                <w:lang w:val="ru-RU"/>
              </w:rPr>
              <w:t>Формирование общественных мотивов трудовой деятельности как наиболее ценных и значимых, устойчивых убеждений в необходимости труда на пользу обществу.</w:t>
            </w:r>
          </w:p>
          <w:p w:rsidR="00AF2D49" w:rsidRPr="00AF2D49" w:rsidRDefault="00AF2D49" w:rsidP="0059075D">
            <w:pPr>
              <w:pStyle w:val="TableParagraph"/>
              <w:ind w:left="108" w:right="96"/>
              <w:jc w:val="both"/>
              <w:rPr>
                <w:lang w:val="ru-RU"/>
              </w:rPr>
            </w:pPr>
            <w:r w:rsidRPr="00AF2D49">
              <w:rPr>
                <w:lang w:val="ru-RU"/>
              </w:rPr>
              <w:t>Воспитание личности с активной жизненной позицией, готовой к принятию ответственности за свои решения и полученный результат,</w:t>
            </w:r>
            <w:r w:rsidRPr="00AF2D49">
              <w:rPr>
                <w:spacing w:val="79"/>
                <w:lang w:val="ru-RU"/>
              </w:rPr>
              <w:t xml:space="preserve">    </w:t>
            </w:r>
            <w:r w:rsidRPr="00AF2D49">
              <w:rPr>
                <w:lang w:val="ru-RU"/>
              </w:rPr>
              <w:t>стремящейся</w:t>
            </w:r>
            <w:r w:rsidRPr="00AF2D49">
              <w:rPr>
                <w:spacing w:val="79"/>
                <w:lang w:val="ru-RU"/>
              </w:rPr>
              <w:t xml:space="preserve">    </w:t>
            </w:r>
            <w:r w:rsidRPr="00AF2D49">
              <w:rPr>
                <w:lang w:val="ru-RU"/>
              </w:rPr>
              <w:t>к</w:t>
            </w:r>
            <w:r w:rsidRPr="00AF2D49">
              <w:rPr>
                <w:spacing w:val="53"/>
                <w:w w:val="150"/>
                <w:lang w:val="ru-RU"/>
              </w:rPr>
              <w:t xml:space="preserve">    </w:t>
            </w:r>
            <w:r w:rsidRPr="00AF2D49">
              <w:rPr>
                <w:spacing w:val="-2"/>
                <w:lang w:val="ru-RU"/>
              </w:rPr>
              <w:t>самосовершенствованию,</w:t>
            </w:r>
          </w:p>
          <w:p w:rsidR="00AF2D49" w:rsidRPr="00AF2D49" w:rsidRDefault="00AF2D49" w:rsidP="0059075D">
            <w:pPr>
              <w:pStyle w:val="TableParagraph"/>
              <w:spacing w:line="273" w:lineRule="exact"/>
              <w:ind w:left="108"/>
              <w:jc w:val="both"/>
            </w:pPr>
            <w:proofErr w:type="spellStart"/>
            <w:proofErr w:type="gramStart"/>
            <w:r w:rsidRPr="00AF2D49">
              <w:t>саморазвитию</w:t>
            </w:r>
            <w:proofErr w:type="spellEnd"/>
            <w:proofErr w:type="gramEnd"/>
            <w:r w:rsidRPr="00AF2D49">
              <w:rPr>
                <w:spacing w:val="-2"/>
              </w:rPr>
              <w:t xml:space="preserve"> </w:t>
            </w:r>
            <w:r w:rsidRPr="00AF2D49">
              <w:t>и</w:t>
            </w:r>
            <w:r w:rsidRPr="00AF2D49">
              <w:rPr>
                <w:spacing w:val="-2"/>
              </w:rPr>
              <w:t xml:space="preserve"> </w:t>
            </w:r>
            <w:proofErr w:type="spellStart"/>
            <w:r w:rsidRPr="00AF2D49">
              <w:rPr>
                <w:spacing w:val="-2"/>
              </w:rPr>
              <w:t>самовыражению</w:t>
            </w:r>
            <w:proofErr w:type="spellEnd"/>
            <w:r w:rsidRPr="00AF2D49">
              <w:rPr>
                <w:spacing w:val="-2"/>
              </w:rPr>
              <w:t>.</w:t>
            </w:r>
          </w:p>
        </w:tc>
      </w:tr>
      <w:tr w:rsidR="00AF2D49" w:rsidRPr="00AF2D49" w:rsidTr="0059075D">
        <w:trPr>
          <w:trHeight w:val="4101"/>
        </w:trPr>
        <w:tc>
          <w:tcPr>
            <w:tcW w:w="2895" w:type="dxa"/>
          </w:tcPr>
          <w:p w:rsidR="00AF2D49" w:rsidRPr="00AF2D49" w:rsidRDefault="00AF2D49" w:rsidP="0059075D">
            <w:pPr>
              <w:pStyle w:val="TableParagraph"/>
              <w:spacing w:line="292" w:lineRule="exact"/>
              <w:ind w:left="212" w:right="202"/>
              <w:rPr>
                <w:b/>
                <w:lang w:val="ru-RU"/>
              </w:rPr>
            </w:pPr>
            <w:r w:rsidRPr="00AF2D49">
              <w:rPr>
                <w:b/>
                <w:spacing w:val="-2"/>
                <w:lang w:val="ru-RU"/>
              </w:rPr>
              <w:t>Правовое</w:t>
            </w:r>
          </w:p>
          <w:p w:rsidR="00AF2D49" w:rsidRPr="00AF2D49" w:rsidRDefault="00AF2D49" w:rsidP="0059075D">
            <w:pPr>
              <w:pStyle w:val="TableParagraph"/>
              <w:ind w:left="210" w:right="204"/>
              <w:rPr>
                <w:lang w:val="ru-RU"/>
              </w:rPr>
            </w:pPr>
            <w:proofErr w:type="gramStart"/>
            <w:r w:rsidRPr="00AF2D49">
              <w:rPr>
                <w:spacing w:val="-2"/>
                <w:lang w:val="ru-RU"/>
              </w:rPr>
              <w:t>(формирование</w:t>
            </w:r>
            <w:proofErr w:type="gramEnd"/>
          </w:p>
          <w:p w:rsidR="00AF2D49" w:rsidRPr="00AF2D49" w:rsidRDefault="00AF2D49" w:rsidP="0059075D">
            <w:pPr>
              <w:pStyle w:val="TableParagraph"/>
              <w:ind w:left="365" w:right="355" w:firstLine="24"/>
              <w:jc w:val="both"/>
              <w:rPr>
                <w:lang w:val="ru-RU"/>
              </w:rPr>
            </w:pPr>
            <w:r w:rsidRPr="00AF2D49">
              <w:rPr>
                <w:lang w:val="ru-RU"/>
              </w:rPr>
              <w:t>правового</w:t>
            </w:r>
            <w:r w:rsidRPr="00AF2D49">
              <w:rPr>
                <w:spacing w:val="-14"/>
                <w:lang w:val="ru-RU"/>
              </w:rPr>
              <w:t xml:space="preserve"> </w:t>
            </w:r>
            <w:r w:rsidRPr="00AF2D49">
              <w:rPr>
                <w:lang w:val="ru-RU"/>
              </w:rPr>
              <w:t>сознания, правовой</w:t>
            </w:r>
            <w:r w:rsidRPr="00AF2D49">
              <w:rPr>
                <w:spacing w:val="-14"/>
                <w:lang w:val="ru-RU"/>
              </w:rPr>
              <w:t xml:space="preserve"> </w:t>
            </w:r>
            <w:r w:rsidRPr="00AF2D49">
              <w:rPr>
                <w:lang w:val="ru-RU"/>
              </w:rPr>
              <w:t>культуры</w:t>
            </w:r>
            <w:r w:rsidRPr="00AF2D49">
              <w:rPr>
                <w:spacing w:val="-14"/>
                <w:lang w:val="ru-RU"/>
              </w:rPr>
              <w:t xml:space="preserve"> </w:t>
            </w:r>
            <w:r w:rsidRPr="00AF2D49">
              <w:rPr>
                <w:lang w:val="ru-RU"/>
              </w:rPr>
              <w:t xml:space="preserve">и </w:t>
            </w:r>
            <w:r w:rsidRPr="00AF2D49">
              <w:rPr>
                <w:spacing w:val="-2"/>
                <w:lang w:val="ru-RU"/>
              </w:rPr>
              <w:t>законопослушного</w:t>
            </w:r>
          </w:p>
          <w:p w:rsidR="00AF2D49" w:rsidRPr="00AF2D49" w:rsidRDefault="00AF2D49" w:rsidP="0059075D">
            <w:pPr>
              <w:pStyle w:val="TableParagraph"/>
              <w:spacing w:line="292" w:lineRule="exact"/>
              <w:ind w:left="131"/>
              <w:jc w:val="both"/>
            </w:pPr>
            <w:proofErr w:type="spellStart"/>
            <w:r w:rsidRPr="00AF2D49">
              <w:t>поведения</w:t>
            </w:r>
            <w:proofErr w:type="spellEnd"/>
            <w:r w:rsidRPr="00AF2D49">
              <w:rPr>
                <w:spacing w:val="-3"/>
              </w:rPr>
              <w:t xml:space="preserve"> </w:t>
            </w:r>
            <w:proofErr w:type="spellStart"/>
            <w:r w:rsidRPr="00AF2D49">
              <w:rPr>
                <w:spacing w:val="-2"/>
              </w:rPr>
              <w:t>обучающихся</w:t>
            </w:r>
            <w:proofErr w:type="spellEnd"/>
            <w:r w:rsidRPr="00AF2D49">
              <w:rPr>
                <w:spacing w:val="-2"/>
              </w:rPr>
              <w:t>)</w:t>
            </w:r>
          </w:p>
        </w:tc>
        <w:tc>
          <w:tcPr>
            <w:tcW w:w="7030" w:type="dxa"/>
          </w:tcPr>
          <w:p w:rsidR="00AF2D49" w:rsidRPr="00AF2D49" w:rsidRDefault="00AF2D49" w:rsidP="004570AD">
            <w:pPr>
              <w:pStyle w:val="TableParagraph"/>
              <w:numPr>
                <w:ilvl w:val="0"/>
                <w:numId w:val="31"/>
              </w:numPr>
              <w:tabs>
                <w:tab w:val="left" w:pos="238"/>
              </w:tabs>
              <w:ind w:right="251" w:firstLine="0"/>
              <w:jc w:val="left"/>
              <w:rPr>
                <w:lang w:val="ru-RU"/>
              </w:rPr>
            </w:pPr>
            <w:r w:rsidRPr="00AF2D49">
              <w:rPr>
                <w:lang w:val="ru-RU"/>
              </w:rPr>
              <w:t>формирование</w:t>
            </w:r>
            <w:r w:rsidRPr="00AF2D49">
              <w:rPr>
                <w:spacing w:val="-5"/>
                <w:lang w:val="ru-RU"/>
              </w:rPr>
              <w:t xml:space="preserve"> </w:t>
            </w:r>
            <w:r w:rsidRPr="00AF2D49">
              <w:rPr>
                <w:lang w:val="ru-RU"/>
              </w:rPr>
              <w:t>у</w:t>
            </w:r>
            <w:r w:rsidRPr="00AF2D49">
              <w:rPr>
                <w:spacing w:val="-9"/>
                <w:lang w:val="ru-RU"/>
              </w:rPr>
              <w:t xml:space="preserve"> </w:t>
            </w:r>
            <w:r w:rsidRPr="00AF2D49">
              <w:rPr>
                <w:lang w:val="ru-RU"/>
              </w:rPr>
              <w:t>учащихся</w:t>
            </w:r>
            <w:r w:rsidRPr="00AF2D49">
              <w:rPr>
                <w:spacing w:val="-7"/>
                <w:lang w:val="ru-RU"/>
              </w:rPr>
              <w:t xml:space="preserve"> </w:t>
            </w:r>
            <w:r w:rsidRPr="00AF2D49">
              <w:rPr>
                <w:lang w:val="ru-RU"/>
              </w:rPr>
              <w:t>представления</w:t>
            </w:r>
            <w:r w:rsidRPr="00AF2D49">
              <w:rPr>
                <w:spacing w:val="-7"/>
                <w:lang w:val="ru-RU"/>
              </w:rPr>
              <w:t xml:space="preserve"> </w:t>
            </w:r>
            <w:r w:rsidRPr="00AF2D49">
              <w:rPr>
                <w:lang w:val="ru-RU"/>
              </w:rPr>
              <w:t>о</w:t>
            </w:r>
            <w:r w:rsidRPr="00AF2D49">
              <w:rPr>
                <w:spacing w:val="-5"/>
                <w:lang w:val="ru-RU"/>
              </w:rPr>
              <w:t xml:space="preserve"> </w:t>
            </w:r>
            <w:r w:rsidRPr="00AF2D49">
              <w:rPr>
                <w:lang w:val="ru-RU"/>
              </w:rPr>
              <w:t>правах</w:t>
            </w:r>
            <w:r w:rsidRPr="00AF2D49">
              <w:rPr>
                <w:spacing w:val="-7"/>
                <w:lang w:val="ru-RU"/>
              </w:rPr>
              <w:t xml:space="preserve"> </w:t>
            </w:r>
            <w:r w:rsidRPr="00AF2D49">
              <w:rPr>
                <w:lang w:val="ru-RU"/>
              </w:rPr>
              <w:t>как</w:t>
            </w:r>
            <w:r w:rsidRPr="00AF2D49">
              <w:rPr>
                <w:spacing w:val="-7"/>
                <w:lang w:val="ru-RU"/>
              </w:rPr>
              <w:t xml:space="preserve"> </w:t>
            </w:r>
            <w:r w:rsidRPr="00AF2D49">
              <w:rPr>
                <w:lang w:val="ru-RU"/>
              </w:rPr>
              <w:t>главной ценности человеческого общества;</w:t>
            </w:r>
          </w:p>
          <w:p w:rsidR="00AF2D49" w:rsidRPr="00AF2D49" w:rsidRDefault="00AF2D49" w:rsidP="004570AD">
            <w:pPr>
              <w:pStyle w:val="TableParagraph"/>
              <w:numPr>
                <w:ilvl w:val="0"/>
                <w:numId w:val="31"/>
              </w:numPr>
              <w:ind w:right="97" w:firstLine="0"/>
              <w:jc w:val="left"/>
              <w:rPr>
                <w:lang w:val="ru-RU"/>
              </w:rPr>
            </w:pPr>
            <w:r w:rsidRPr="00AF2D49">
              <w:rPr>
                <w:lang w:val="ru-RU"/>
              </w:rPr>
              <w:t>воспитание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уважения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к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закону,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правопорядку,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позитивным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нравственно-правовым нормам;</w:t>
            </w:r>
          </w:p>
          <w:p w:rsidR="00AF2D49" w:rsidRPr="00AF2D49" w:rsidRDefault="00AF2D49" w:rsidP="004570AD">
            <w:pPr>
              <w:pStyle w:val="TableParagraph"/>
              <w:numPr>
                <w:ilvl w:val="0"/>
                <w:numId w:val="31"/>
              </w:numPr>
              <w:tabs>
                <w:tab w:val="left" w:pos="392"/>
              </w:tabs>
              <w:ind w:right="95" w:firstLine="0"/>
              <w:jc w:val="left"/>
              <w:rPr>
                <w:lang w:val="ru-RU"/>
              </w:rPr>
            </w:pPr>
            <w:r w:rsidRPr="00AF2D49">
              <w:rPr>
                <w:lang w:val="ru-RU"/>
              </w:rPr>
              <w:t>получение знаний об основных отраслях права, наиболее важных источниках права и умение их использовать для решения практических задач;</w:t>
            </w:r>
          </w:p>
          <w:p w:rsidR="00AF2D49" w:rsidRPr="00AF2D49" w:rsidRDefault="00AF2D49" w:rsidP="004570AD">
            <w:pPr>
              <w:pStyle w:val="TableParagraph"/>
              <w:numPr>
                <w:ilvl w:val="0"/>
                <w:numId w:val="31"/>
              </w:numPr>
              <w:tabs>
                <w:tab w:val="left" w:pos="238"/>
              </w:tabs>
              <w:ind w:right="97" w:firstLine="0"/>
              <w:jc w:val="left"/>
              <w:rPr>
                <w:lang w:val="ru-RU"/>
              </w:rPr>
            </w:pPr>
            <w:r w:rsidRPr="00AF2D49">
              <w:rPr>
                <w:lang w:val="ru-RU"/>
              </w:rPr>
              <w:t>формирование целостного представления о взаимосвязи прав, свобод,</w:t>
            </w:r>
            <w:r w:rsidRPr="00AF2D49">
              <w:rPr>
                <w:spacing w:val="77"/>
                <w:lang w:val="ru-RU"/>
              </w:rPr>
              <w:t xml:space="preserve">   </w:t>
            </w:r>
            <w:r w:rsidRPr="00AF2D49">
              <w:rPr>
                <w:lang w:val="ru-RU"/>
              </w:rPr>
              <w:t>обязанностей</w:t>
            </w:r>
            <w:r w:rsidRPr="00AF2D49">
              <w:rPr>
                <w:spacing w:val="77"/>
                <w:lang w:val="ru-RU"/>
              </w:rPr>
              <w:t xml:space="preserve">   </w:t>
            </w:r>
            <w:r w:rsidRPr="00AF2D49">
              <w:rPr>
                <w:lang w:val="ru-RU"/>
              </w:rPr>
              <w:t>и</w:t>
            </w:r>
            <w:r w:rsidRPr="00AF2D49">
              <w:rPr>
                <w:spacing w:val="77"/>
                <w:lang w:val="ru-RU"/>
              </w:rPr>
              <w:t xml:space="preserve">   </w:t>
            </w:r>
            <w:r w:rsidRPr="00AF2D49">
              <w:rPr>
                <w:lang w:val="ru-RU"/>
              </w:rPr>
              <w:t>ответственности,</w:t>
            </w:r>
            <w:r w:rsidRPr="00AF2D49">
              <w:rPr>
                <w:spacing w:val="77"/>
                <w:lang w:val="ru-RU"/>
              </w:rPr>
              <w:t xml:space="preserve">   </w:t>
            </w:r>
            <w:r w:rsidRPr="00AF2D49">
              <w:rPr>
                <w:lang w:val="ru-RU"/>
              </w:rPr>
              <w:t>готовности и способности строить собственное поведение на их основе;</w:t>
            </w:r>
          </w:p>
          <w:p w:rsidR="00AF2D49" w:rsidRPr="00AF2D49" w:rsidRDefault="00AF2D49" w:rsidP="004570AD">
            <w:pPr>
              <w:pStyle w:val="TableParagraph"/>
              <w:numPr>
                <w:ilvl w:val="0"/>
                <w:numId w:val="31"/>
              </w:numPr>
              <w:tabs>
                <w:tab w:val="left" w:pos="238"/>
              </w:tabs>
              <w:ind w:right="97" w:firstLine="0"/>
              <w:jc w:val="left"/>
              <w:rPr>
                <w:lang w:val="ru-RU"/>
              </w:rPr>
            </w:pPr>
            <w:r w:rsidRPr="00AF2D49">
              <w:rPr>
                <w:lang w:val="ru-RU"/>
              </w:rPr>
              <w:t>раскрытие творческого потенциала школьников через актуализацию темы прав человека, норм законов</w:t>
            </w:r>
          </w:p>
          <w:p w:rsidR="00AF2D49" w:rsidRPr="00AF2D49" w:rsidRDefault="00AF2D49" w:rsidP="0059075D">
            <w:pPr>
              <w:pStyle w:val="TableParagraph"/>
              <w:ind w:left="108"/>
              <w:jc w:val="both"/>
              <w:rPr>
                <w:lang w:val="ru-RU"/>
              </w:rPr>
            </w:pPr>
            <w:r w:rsidRPr="00AF2D49">
              <w:rPr>
                <w:lang w:val="ru-RU"/>
              </w:rPr>
              <w:t>и</w:t>
            </w:r>
            <w:r w:rsidRPr="00AF2D49">
              <w:rPr>
                <w:spacing w:val="-3"/>
                <w:lang w:val="ru-RU"/>
              </w:rPr>
              <w:t xml:space="preserve"> </w:t>
            </w:r>
            <w:r w:rsidRPr="00AF2D49">
              <w:rPr>
                <w:lang w:val="ru-RU"/>
              </w:rPr>
              <w:t>ответственности</w:t>
            </w:r>
            <w:r w:rsidRPr="00AF2D49">
              <w:rPr>
                <w:spacing w:val="-2"/>
                <w:lang w:val="ru-RU"/>
              </w:rPr>
              <w:t xml:space="preserve"> </w:t>
            </w:r>
            <w:r w:rsidRPr="00AF2D49">
              <w:rPr>
                <w:lang w:val="ru-RU"/>
              </w:rPr>
              <w:t>за</w:t>
            </w:r>
            <w:r w:rsidRPr="00AF2D49">
              <w:rPr>
                <w:spacing w:val="-2"/>
                <w:lang w:val="ru-RU"/>
              </w:rPr>
              <w:t xml:space="preserve"> </w:t>
            </w:r>
            <w:r w:rsidRPr="00AF2D49">
              <w:rPr>
                <w:lang w:val="ru-RU"/>
              </w:rPr>
              <w:t>их</w:t>
            </w:r>
            <w:r w:rsidRPr="00AF2D49">
              <w:rPr>
                <w:spacing w:val="-3"/>
                <w:lang w:val="ru-RU"/>
              </w:rPr>
              <w:t xml:space="preserve"> </w:t>
            </w:r>
            <w:r w:rsidRPr="00AF2D49">
              <w:rPr>
                <w:spacing w:val="-2"/>
                <w:lang w:val="ru-RU"/>
              </w:rPr>
              <w:t>несоблюдение;</w:t>
            </w:r>
          </w:p>
          <w:p w:rsidR="00AF2D49" w:rsidRPr="00AF2D49" w:rsidRDefault="00AF2D49" w:rsidP="004570AD">
            <w:pPr>
              <w:pStyle w:val="TableParagraph"/>
              <w:numPr>
                <w:ilvl w:val="0"/>
                <w:numId w:val="31"/>
              </w:numPr>
              <w:tabs>
                <w:tab w:val="left" w:pos="238"/>
              </w:tabs>
              <w:ind w:right="101" w:firstLine="0"/>
              <w:jc w:val="left"/>
              <w:rPr>
                <w:lang w:val="ru-RU"/>
              </w:rPr>
            </w:pPr>
            <w:r w:rsidRPr="00AF2D49">
              <w:rPr>
                <w:lang w:val="ru-RU"/>
              </w:rPr>
              <w:t>приобретение готовности и способности разрешать конфликты мирным путем;</w:t>
            </w:r>
          </w:p>
          <w:p w:rsidR="00AF2D49" w:rsidRPr="00AF2D49" w:rsidRDefault="00AF2D49" w:rsidP="004570AD">
            <w:pPr>
              <w:pStyle w:val="TableParagraph"/>
              <w:numPr>
                <w:ilvl w:val="0"/>
                <w:numId w:val="31"/>
              </w:numPr>
              <w:tabs>
                <w:tab w:val="left" w:pos="238"/>
              </w:tabs>
              <w:spacing w:line="273" w:lineRule="exact"/>
              <w:ind w:left="237"/>
              <w:jc w:val="left"/>
            </w:pPr>
            <w:proofErr w:type="spellStart"/>
            <w:r w:rsidRPr="00AF2D49">
              <w:t>профилактика</w:t>
            </w:r>
            <w:proofErr w:type="spellEnd"/>
            <w:r w:rsidRPr="00AF2D49">
              <w:rPr>
                <w:spacing w:val="-4"/>
              </w:rPr>
              <w:t xml:space="preserve"> </w:t>
            </w:r>
            <w:proofErr w:type="spellStart"/>
            <w:r w:rsidRPr="00AF2D49">
              <w:rPr>
                <w:spacing w:val="-2"/>
              </w:rPr>
              <w:t>правонарушений</w:t>
            </w:r>
            <w:proofErr w:type="spellEnd"/>
          </w:p>
        </w:tc>
      </w:tr>
    </w:tbl>
    <w:p w:rsidR="00B531CF" w:rsidRPr="00AF2D49" w:rsidRDefault="00B531CF" w:rsidP="00B531CF">
      <w:pPr>
        <w:spacing w:line="290" w:lineRule="atLeast"/>
        <w:jc w:val="both"/>
        <w:rPr>
          <w:rFonts w:ascii="Times New Roman" w:hAnsi="Times New Roman" w:cs="Times New Roman"/>
        </w:rPr>
        <w:sectPr w:rsidR="00B531CF" w:rsidRPr="00AF2D49">
          <w:type w:val="continuous"/>
          <w:pgSz w:w="11930" w:h="16850"/>
          <w:pgMar w:top="1060" w:right="440" w:bottom="280" w:left="880" w:header="720" w:footer="720" w:gutter="0"/>
          <w:cols w:space="720"/>
        </w:sectPr>
      </w:pPr>
    </w:p>
    <w:tbl>
      <w:tblPr>
        <w:tblStyle w:val="TableNormal"/>
        <w:tblW w:w="9387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95"/>
        <w:gridCol w:w="6492"/>
      </w:tblGrid>
      <w:tr w:rsidR="00B531CF" w:rsidRPr="00AF2D49" w:rsidTr="0059075D">
        <w:trPr>
          <w:trHeight w:val="3809"/>
        </w:trPr>
        <w:tc>
          <w:tcPr>
            <w:tcW w:w="2895" w:type="dxa"/>
          </w:tcPr>
          <w:p w:rsidR="00B531CF" w:rsidRPr="00AF2D49" w:rsidRDefault="00B531CF" w:rsidP="0059075D">
            <w:pPr>
              <w:pStyle w:val="TableParagraph"/>
              <w:ind w:left="725" w:right="670" w:hanging="44"/>
              <w:jc w:val="both"/>
              <w:rPr>
                <w:b/>
                <w:lang w:val="ru-RU"/>
              </w:rPr>
            </w:pPr>
            <w:r w:rsidRPr="00AF2D49">
              <w:rPr>
                <w:b/>
                <w:spacing w:val="-2"/>
                <w:lang w:val="ru-RU"/>
              </w:rPr>
              <w:t xml:space="preserve">Профилактика </w:t>
            </w:r>
            <w:r w:rsidRPr="00AF2D49">
              <w:rPr>
                <w:b/>
                <w:lang w:val="ru-RU"/>
              </w:rPr>
              <w:t xml:space="preserve">терроризма и </w:t>
            </w:r>
            <w:r w:rsidRPr="00AF2D49">
              <w:rPr>
                <w:b/>
                <w:spacing w:val="-2"/>
                <w:lang w:val="ru-RU"/>
              </w:rPr>
              <w:t>экстремизма</w:t>
            </w:r>
          </w:p>
          <w:p w:rsidR="00B531CF" w:rsidRPr="00AF2D49" w:rsidRDefault="00B531CF" w:rsidP="0059075D">
            <w:pPr>
              <w:pStyle w:val="TableParagraph"/>
              <w:ind w:left="405" w:right="395" w:hanging="4"/>
              <w:rPr>
                <w:b/>
                <w:lang w:val="ru-RU"/>
              </w:rPr>
            </w:pPr>
            <w:r w:rsidRPr="00AF2D49">
              <w:rPr>
                <w:b/>
                <w:lang w:val="ru-RU"/>
              </w:rPr>
              <w:t>на национальной и религиозной</w:t>
            </w:r>
            <w:r w:rsidRPr="00AF2D49">
              <w:rPr>
                <w:b/>
                <w:spacing w:val="-14"/>
                <w:lang w:val="ru-RU"/>
              </w:rPr>
              <w:t xml:space="preserve"> </w:t>
            </w:r>
            <w:r w:rsidRPr="00AF2D49">
              <w:rPr>
                <w:b/>
                <w:lang w:val="ru-RU"/>
              </w:rPr>
              <w:t xml:space="preserve">почве, </w:t>
            </w:r>
            <w:r w:rsidRPr="00AF2D49">
              <w:rPr>
                <w:b/>
                <w:spacing w:val="-2"/>
                <w:lang w:val="ru-RU"/>
              </w:rPr>
              <w:t>формирование</w:t>
            </w:r>
          </w:p>
          <w:p w:rsidR="00B531CF" w:rsidRPr="00AF2D49" w:rsidRDefault="00B531CF" w:rsidP="0059075D">
            <w:pPr>
              <w:pStyle w:val="TableParagraph"/>
              <w:ind w:left="211" w:right="204"/>
              <w:rPr>
                <w:b/>
              </w:rPr>
            </w:pPr>
            <w:proofErr w:type="spellStart"/>
            <w:r w:rsidRPr="00AF2D49">
              <w:rPr>
                <w:b/>
              </w:rPr>
              <w:t>толерантного</w:t>
            </w:r>
            <w:proofErr w:type="spellEnd"/>
            <w:r w:rsidRPr="00AF2D49">
              <w:rPr>
                <w:b/>
                <w:spacing w:val="-3"/>
              </w:rPr>
              <w:t xml:space="preserve"> </w:t>
            </w:r>
            <w:proofErr w:type="spellStart"/>
            <w:r w:rsidRPr="00AF2D49">
              <w:rPr>
                <w:b/>
                <w:spacing w:val="-2"/>
              </w:rPr>
              <w:t>сознания</w:t>
            </w:r>
            <w:proofErr w:type="spellEnd"/>
          </w:p>
        </w:tc>
        <w:tc>
          <w:tcPr>
            <w:tcW w:w="6492" w:type="dxa"/>
          </w:tcPr>
          <w:p w:rsidR="00B531CF" w:rsidRPr="00AF2D49" w:rsidRDefault="00B531CF" w:rsidP="004570AD">
            <w:pPr>
              <w:pStyle w:val="TableParagraph"/>
              <w:numPr>
                <w:ilvl w:val="0"/>
                <w:numId w:val="30"/>
              </w:numPr>
              <w:tabs>
                <w:tab w:val="left" w:pos="265"/>
              </w:tabs>
              <w:ind w:right="98" w:firstLine="0"/>
              <w:jc w:val="left"/>
              <w:rPr>
                <w:lang w:val="ru-RU"/>
              </w:rPr>
            </w:pPr>
            <w:r w:rsidRPr="00AF2D49">
              <w:rPr>
                <w:lang w:val="ru-RU"/>
              </w:rPr>
              <w:t>реализация требований законодательных и иных нормативных актов в области обеспечения безопасности участников образовательного процесса.</w:t>
            </w:r>
          </w:p>
          <w:p w:rsidR="00B531CF" w:rsidRPr="00AF2D49" w:rsidRDefault="00B531CF" w:rsidP="004570AD">
            <w:pPr>
              <w:pStyle w:val="TableParagraph"/>
              <w:numPr>
                <w:ilvl w:val="0"/>
                <w:numId w:val="30"/>
              </w:numPr>
              <w:tabs>
                <w:tab w:val="left" w:pos="322"/>
              </w:tabs>
              <w:ind w:right="97" w:firstLine="0"/>
              <w:jc w:val="left"/>
              <w:rPr>
                <w:lang w:val="ru-RU"/>
              </w:rPr>
            </w:pPr>
            <w:r w:rsidRPr="00AF2D49">
              <w:rPr>
                <w:lang w:val="ru-RU"/>
              </w:rPr>
              <w:t>Информирование участников образовательного процесса по вопросам противодействия и профилактике экстремизма.</w:t>
            </w:r>
          </w:p>
          <w:p w:rsidR="00B531CF" w:rsidRPr="00AF2D49" w:rsidRDefault="00B531CF" w:rsidP="004570AD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spacing w:line="242" w:lineRule="auto"/>
              <w:ind w:right="100" w:firstLine="55"/>
              <w:jc w:val="left"/>
              <w:rPr>
                <w:lang w:val="ru-RU"/>
              </w:rPr>
            </w:pPr>
            <w:r w:rsidRPr="00AF2D49">
              <w:rPr>
                <w:lang w:val="ru-RU"/>
              </w:rPr>
              <w:t>Воспитание у обучающихся уверенности в эффективности мероприятий по защите от чрезвычайных ситуаций.</w:t>
            </w:r>
          </w:p>
          <w:p w:rsidR="00B531CF" w:rsidRPr="00AF2D49" w:rsidRDefault="00B531CF" w:rsidP="004570AD">
            <w:pPr>
              <w:pStyle w:val="TableParagraph"/>
              <w:numPr>
                <w:ilvl w:val="0"/>
                <w:numId w:val="30"/>
              </w:numPr>
              <w:tabs>
                <w:tab w:val="left" w:pos="711"/>
              </w:tabs>
              <w:ind w:right="96" w:firstLine="0"/>
              <w:jc w:val="left"/>
              <w:rPr>
                <w:lang w:val="ru-RU"/>
              </w:rPr>
            </w:pPr>
            <w:r w:rsidRPr="00AF2D49">
              <w:rPr>
                <w:lang w:val="ru-RU"/>
              </w:rPr>
              <w:t xml:space="preserve">Практическая проверка готовности участников образовательного процесса действовать в экстремальных </w:t>
            </w:r>
            <w:r w:rsidRPr="00AF2D49">
              <w:rPr>
                <w:spacing w:val="-2"/>
                <w:lang w:val="ru-RU"/>
              </w:rPr>
              <w:t>ситуациях.</w:t>
            </w:r>
          </w:p>
          <w:p w:rsidR="00B531CF" w:rsidRPr="00AF2D49" w:rsidRDefault="00B531CF" w:rsidP="004570AD">
            <w:pPr>
              <w:pStyle w:val="TableParagraph"/>
              <w:numPr>
                <w:ilvl w:val="0"/>
                <w:numId w:val="30"/>
              </w:numPr>
              <w:tabs>
                <w:tab w:val="left" w:pos="440"/>
              </w:tabs>
              <w:ind w:right="98" w:firstLine="0"/>
              <w:jc w:val="left"/>
              <w:rPr>
                <w:lang w:val="ru-RU"/>
              </w:rPr>
            </w:pPr>
            <w:r w:rsidRPr="00AF2D49">
              <w:rPr>
                <w:lang w:val="ru-RU"/>
              </w:rPr>
              <w:t xml:space="preserve">Воспитание толерантного поведения к людям других национальностей и религиозных </w:t>
            </w:r>
            <w:proofErr w:type="spellStart"/>
            <w:r w:rsidRPr="00AF2D49">
              <w:rPr>
                <w:lang w:val="ru-RU"/>
              </w:rPr>
              <w:t>конфессий</w:t>
            </w:r>
            <w:proofErr w:type="spellEnd"/>
            <w:r w:rsidRPr="00AF2D49">
              <w:rPr>
                <w:lang w:val="ru-RU"/>
              </w:rPr>
              <w:t>.</w:t>
            </w:r>
          </w:p>
          <w:p w:rsidR="00B531CF" w:rsidRPr="00AF2D49" w:rsidRDefault="00B531CF" w:rsidP="004570AD">
            <w:pPr>
              <w:pStyle w:val="TableParagraph"/>
              <w:numPr>
                <w:ilvl w:val="0"/>
                <w:numId w:val="30"/>
              </w:numPr>
              <w:tabs>
                <w:tab w:val="left" w:pos="238"/>
              </w:tabs>
              <w:spacing w:line="273" w:lineRule="exact"/>
              <w:ind w:left="237" w:hanging="130"/>
              <w:jc w:val="left"/>
            </w:pPr>
            <w:proofErr w:type="spellStart"/>
            <w:r w:rsidRPr="00AF2D49">
              <w:t>Организация</w:t>
            </w:r>
            <w:proofErr w:type="spellEnd"/>
            <w:r w:rsidRPr="00AF2D49">
              <w:rPr>
                <w:spacing w:val="-4"/>
              </w:rPr>
              <w:t xml:space="preserve"> </w:t>
            </w:r>
            <w:proofErr w:type="spellStart"/>
            <w:r w:rsidRPr="00AF2D49">
              <w:t>правового</w:t>
            </w:r>
            <w:proofErr w:type="spellEnd"/>
            <w:r w:rsidRPr="00AF2D49">
              <w:rPr>
                <w:spacing w:val="-3"/>
              </w:rPr>
              <w:t xml:space="preserve"> </w:t>
            </w:r>
            <w:proofErr w:type="spellStart"/>
            <w:r w:rsidRPr="00AF2D49">
              <w:t>воспитания</w:t>
            </w:r>
            <w:proofErr w:type="spellEnd"/>
            <w:r w:rsidRPr="00AF2D49">
              <w:rPr>
                <w:spacing w:val="-3"/>
              </w:rPr>
              <w:t xml:space="preserve"> </w:t>
            </w:r>
            <w:proofErr w:type="spellStart"/>
            <w:r w:rsidRPr="00AF2D49">
              <w:rPr>
                <w:spacing w:val="-2"/>
              </w:rPr>
              <w:t>учащихся</w:t>
            </w:r>
            <w:proofErr w:type="spellEnd"/>
            <w:r w:rsidRPr="00AF2D49">
              <w:rPr>
                <w:spacing w:val="-2"/>
              </w:rPr>
              <w:t>.</w:t>
            </w:r>
          </w:p>
        </w:tc>
      </w:tr>
      <w:tr w:rsidR="00B531CF" w:rsidRPr="00AF2D49" w:rsidTr="0059075D">
        <w:trPr>
          <w:trHeight w:val="3223"/>
        </w:trPr>
        <w:tc>
          <w:tcPr>
            <w:tcW w:w="2895" w:type="dxa"/>
          </w:tcPr>
          <w:p w:rsidR="00B531CF" w:rsidRPr="00AF2D49" w:rsidRDefault="00B531CF" w:rsidP="0059075D">
            <w:pPr>
              <w:pStyle w:val="TableParagraph"/>
              <w:ind w:left="403" w:right="393" w:firstLine="278"/>
              <w:rPr>
                <w:b/>
                <w:lang w:val="ru-RU"/>
              </w:rPr>
            </w:pPr>
            <w:r w:rsidRPr="00AF2D49">
              <w:rPr>
                <w:b/>
                <w:spacing w:val="-2"/>
                <w:lang w:val="ru-RU"/>
              </w:rPr>
              <w:t xml:space="preserve">Профилактика </w:t>
            </w:r>
            <w:r w:rsidRPr="00AF2D49">
              <w:rPr>
                <w:b/>
                <w:lang w:val="ru-RU"/>
              </w:rPr>
              <w:t xml:space="preserve">безнадзорности и </w:t>
            </w:r>
            <w:r w:rsidRPr="00AF2D49">
              <w:rPr>
                <w:b/>
                <w:spacing w:val="-2"/>
                <w:lang w:val="ru-RU"/>
              </w:rPr>
              <w:t>правонарушений, социально-опасных</w:t>
            </w:r>
          </w:p>
          <w:p w:rsidR="00B531CF" w:rsidRPr="00AF2D49" w:rsidRDefault="00B531CF" w:rsidP="0059075D">
            <w:pPr>
              <w:pStyle w:val="TableParagraph"/>
              <w:spacing w:line="292" w:lineRule="exact"/>
              <w:ind w:left="1003"/>
              <w:rPr>
                <w:b/>
              </w:rPr>
            </w:pPr>
            <w:proofErr w:type="spellStart"/>
            <w:r w:rsidRPr="00AF2D49">
              <w:rPr>
                <w:b/>
                <w:spacing w:val="-2"/>
              </w:rPr>
              <w:t>явлений</w:t>
            </w:r>
            <w:proofErr w:type="spellEnd"/>
          </w:p>
        </w:tc>
        <w:tc>
          <w:tcPr>
            <w:tcW w:w="6492" w:type="dxa"/>
          </w:tcPr>
          <w:p w:rsidR="00B531CF" w:rsidRPr="00AF2D49" w:rsidRDefault="00B531CF" w:rsidP="0059075D">
            <w:pPr>
              <w:pStyle w:val="TableParagraph"/>
              <w:ind w:left="108" w:right="95"/>
              <w:jc w:val="both"/>
              <w:rPr>
                <w:lang w:val="ru-RU"/>
              </w:rPr>
            </w:pPr>
            <w:r w:rsidRPr="00AF2D49">
              <w:rPr>
                <w:lang w:val="ru-RU"/>
              </w:rPr>
              <w:t xml:space="preserve">Совершенствование правовой культуры и правосознания </w:t>
            </w:r>
            <w:proofErr w:type="gramStart"/>
            <w:r w:rsidRPr="00AF2D49">
              <w:rPr>
                <w:lang w:val="ru-RU"/>
              </w:rPr>
              <w:t>обучающихся</w:t>
            </w:r>
            <w:proofErr w:type="gramEnd"/>
            <w:r w:rsidRPr="00AF2D49">
              <w:rPr>
                <w:lang w:val="ru-RU"/>
              </w:rPr>
              <w:t>, привитие осознанного стремления к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правомерному поведению.</w:t>
            </w:r>
          </w:p>
          <w:p w:rsidR="00B531CF" w:rsidRPr="00AF2D49" w:rsidRDefault="00B531CF" w:rsidP="0059075D">
            <w:pPr>
              <w:pStyle w:val="TableParagraph"/>
              <w:ind w:left="108" w:right="101"/>
              <w:jc w:val="both"/>
              <w:rPr>
                <w:lang w:val="ru-RU"/>
              </w:rPr>
            </w:pPr>
            <w:r w:rsidRPr="00AF2D49">
              <w:rPr>
                <w:lang w:val="ru-RU"/>
              </w:rPr>
              <w:t xml:space="preserve">Организация работы по предупреждению и профилактике асоциального поведения </w:t>
            </w:r>
            <w:proofErr w:type="gramStart"/>
            <w:r w:rsidRPr="00AF2D49">
              <w:rPr>
                <w:lang w:val="ru-RU"/>
              </w:rPr>
              <w:t>обучающихся</w:t>
            </w:r>
            <w:proofErr w:type="gramEnd"/>
            <w:r w:rsidRPr="00AF2D49">
              <w:rPr>
                <w:lang w:val="ru-RU"/>
              </w:rPr>
              <w:t>.</w:t>
            </w:r>
          </w:p>
          <w:p w:rsidR="00B531CF" w:rsidRPr="00AF2D49" w:rsidRDefault="00B531CF" w:rsidP="0059075D">
            <w:pPr>
              <w:pStyle w:val="TableParagraph"/>
              <w:spacing w:before="1"/>
              <w:ind w:left="108" w:right="96"/>
              <w:jc w:val="both"/>
              <w:rPr>
                <w:lang w:val="ru-RU"/>
              </w:rPr>
            </w:pPr>
            <w:r w:rsidRPr="00AF2D49">
              <w:rPr>
                <w:lang w:val="ru-RU"/>
              </w:rPr>
              <w:t>Организация мероприятий по профилактике правонарушений, наркомании, токсикомании, алкоголизма.</w:t>
            </w:r>
          </w:p>
          <w:p w:rsidR="00B531CF" w:rsidRPr="00AF2D49" w:rsidRDefault="00B531CF" w:rsidP="0059075D">
            <w:pPr>
              <w:pStyle w:val="TableParagraph"/>
              <w:ind w:left="108" w:right="98"/>
              <w:jc w:val="both"/>
              <w:rPr>
                <w:lang w:val="ru-RU"/>
              </w:rPr>
            </w:pPr>
            <w:r w:rsidRPr="00AF2D49">
              <w:rPr>
                <w:lang w:val="ru-RU"/>
              </w:rPr>
              <w:t>Проведение эффективных мероприятий по предотвращению суицидального риска среди детей и подростков.</w:t>
            </w:r>
          </w:p>
          <w:p w:rsidR="00B531CF" w:rsidRPr="00AF2D49" w:rsidRDefault="00B531CF" w:rsidP="0059075D">
            <w:pPr>
              <w:pStyle w:val="TableParagraph"/>
              <w:spacing w:line="293" w:lineRule="exact"/>
              <w:ind w:left="108"/>
              <w:jc w:val="both"/>
              <w:rPr>
                <w:lang w:val="ru-RU"/>
              </w:rPr>
            </w:pPr>
            <w:r w:rsidRPr="00AF2D49">
              <w:rPr>
                <w:lang w:val="ru-RU"/>
              </w:rPr>
              <w:t>Изучение</w:t>
            </w:r>
            <w:r w:rsidRPr="00AF2D49">
              <w:rPr>
                <w:spacing w:val="42"/>
                <w:lang w:val="ru-RU"/>
              </w:rPr>
              <w:t xml:space="preserve"> </w:t>
            </w:r>
            <w:r w:rsidRPr="00AF2D49">
              <w:rPr>
                <w:lang w:val="ru-RU"/>
              </w:rPr>
              <w:t>интересов,</w:t>
            </w:r>
            <w:r w:rsidRPr="00AF2D49">
              <w:rPr>
                <w:spacing w:val="43"/>
                <w:lang w:val="ru-RU"/>
              </w:rPr>
              <w:t xml:space="preserve"> </w:t>
            </w:r>
            <w:r w:rsidRPr="00AF2D49">
              <w:rPr>
                <w:lang w:val="ru-RU"/>
              </w:rPr>
              <w:t>склонностей</w:t>
            </w:r>
            <w:r w:rsidRPr="00AF2D49">
              <w:rPr>
                <w:spacing w:val="42"/>
                <w:lang w:val="ru-RU"/>
              </w:rPr>
              <w:t xml:space="preserve"> </w:t>
            </w:r>
            <w:r w:rsidRPr="00AF2D49">
              <w:rPr>
                <w:lang w:val="ru-RU"/>
              </w:rPr>
              <w:t>и</w:t>
            </w:r>
            <w:r w:rsidRPr="00AF2D49">
              <w:rPr>
                <w:spacing w:val="43"/>
                <w:lang w:val="ru-RU"/>
              </w:rPr>
              <w:t xml:space="preserve"> </w:t>
            </w:r>
            <w:r w:rsidRPr="00AF2D49">
              <w:rPr>
                <w:lang w:val="ru-RU"/>
              </w:rPr>
              <w:t>способностей</w:t>
            </w:r>
            <w:r w:rsidRPr="00AF2D49">
              <w:rPr>
                <w:spacing w:val="43"/>
                <w:lang w:val="ru-RU"/>
              </w:rPr>
              <w:t xml:space="preserve"> </w:t>
            </w:r>
            <w:r w:rsidRPr="00AF2D49">
              <w:rPr>
                <w:spacing w:val="-2"/>
                <w:lang w:val="ru-RU"/>
              </w:rPr>
              <w:t>обучающихся</w:t>
            </w:r>
          </w:p>
          <w:p w:rsidR="00B531CF" w:rsidRPr="00AF2D49" w:rsidRDefault="00B531CF" w:rsidP="0059075D">
            <w:pPr>
              <w:pStyle w:val="TableParagraph"/>
              <w:spacing w:line="273" w:lineRule="exact"/>
              <w:ind w:left="108"/>
              <w:jc w:val="both"/>
              <w:rPr>
                <w:lang w:val="ru-RU"/>
              </w:rPr>
            </w:pPr>
            <w:r w:rsidRPr="00AF2D49">
              <w:rPr>
                <w:lang w:val="ru-RU"/>
              </w:rPr>
              <w:t>«группы</w:t>
            </w:r>
            <w:r w:rsidRPr="00AF2D49">
              <w:rPr>
                <w:spacing w:val="60"/>
                <w:lang w:val="ru-RU"/>
              </w:rPr>
              <w:t xml:space="preserve"> </w:t>
            </w:r>
            <w:r w:rsidRPr="00AF2D49">
              <w:rPr>
                <w:lang w:val="ru-RU"/>
              </w:rPr>
              <w:t>риска»,</w:t>
            </w:r>
            <w:r w:rsidRPr="00AF2D49">
              <w:rPr>
                <w:spacing w:val="62"/>
                <w:lang w:val="ru-RU"/>
              </w:rPr>
              <w:t xml:space="preserve"> </w:t>
            </w:r>
            <w:r w:rsidRPr="00AF2D49">
              <w:rPr>
                <w:lang w:val="ru-RU"/>
              </w:rPr>
              <w:t>включение</w:t>
            </w:r>
            <w:r w:rsidRPr="00AF2D49">
              <w:rPr>
                <w:spacing w:val="62"/>
                <w:lang w:val="ru-RU"/>
              </w:rPr>
              <w:t xml:space="preserve"> </w:t>
            </w:r>
            <w:r w:rsidRPr="00AF2D49">
              <w:rPr>
                <w:lang w:val="ru-RU"/>
              </w:rPr>
              <w:t>их</w:t>
            </w:r>
            <w:r w:rsidRPr="00AF2D49">
              <w:rPr>
                <w:spacing w:val="61"/>
                <w:lang w:val="ru-RU"/>
              </w:rPr>
              <w:t xml:space="preserve"> </w:t>
            </w:r>
            <w:r w:rsidRPr="00AF2D49">
              <w:rPr>
                <w:lang w:val="ru-RU"/>
              </w:rPr>
              <w:t>во</w:t>
            </w:r>
            <w:r w:rsidRPr="00AF2D49">
              <w:rPr>
                <w:spacing w:val="62"/>
                <w:lang w:val="ru-RU"/>
              </w:rPr>
              <w:t xml:space="preserve"> </w:t>
            </w:r>
            <w:r w:rsidRPr="00AF2D49">
              <w:rPr>
                <w:lang w:val="ru-RU"/>
              </w:rPr>
              <w:t>внеурочную</w:t>
            </w:r>
            <w:r w:rsidRPr="00AF2D49">
              <w:rPr>
                <w:spacing w:val="61"/>
                <w:lang w:val="ru-RU"/>
              </w:rPr>
              <w:t xml:space="preserve"> </w:t>
            </w:r>
            <w:r w:rsidRPr="00AF2D49">
              <w:rPr>
                <w:lang w:val="ru-RU"/>
              </w:rPr>
              <w:t>деятельность</w:t>
            </w:r>
            <w:r w:rsidRPr="00AF2D49">
              <w:rPr>
                <w:spacing w:val="62"/>
                <w:lang w:val="ru-RU"/>
              </w:rPr>
              <w:t xml:space="preserve"> </w:t>
            </w:r>
            <w:r w:rsidRPr="00AF2D49">
              <w:rPr>
                <w:spacing w:val="-10"/>
                <w:lang w:val="ru-RU"/>
              </w:rPr>
              <w:t>и</w:t>
            </w:r>
          </w:p>
        </w:tc>
      </w:tr>
      <w:tr w:rsidR="00B531CF" w:rsidRPr="00AF2D49" w:rsidTr="0059075D">
        <w:trPr>
          <w:trHeight w:val="1171"/>
        </w:trPr>
        <w:tc>
          <w:tcPr>
            <w:tcW w:w="2895" w:type="dxa"/>
          </w:tcPr>
          <w:p w:rsidR="00B531CF" w:rsidRPr="00AF2D49" w:rsidRDefault="00B531CF" w:rsidP="0059075D">
            <w:pPr>
              <w:pStyle w:val="TableParagraph"/>
              <w:rPr>
                <w:lang w:val="ru-RU"/>
              </w:rPr>
            </w:pPr>
          </w:p>
        </w:tc>
        <w:tc>
          <w:tcPr>
            <w:tcW w:w="6492" w:type="dxa"/>
          </w:tcPr>
          <w:p w:rsidR="00B531CF" w:rsidRPr="00AF2D49" w:rsidRDefault="00B531CF" w:rsidP="0059075D">
            <w:pPr>
              <w:pStyle w:val="TableParagraph"/>
              <w:ind w:left="108" w:right="95"/>
              <w:rPr>
                <w:lang w:val="ru-RU"/>
              </w:rPr>
            </w:pPr>
            <w:r w:rsidRPr="00AF2D49">
              <w:rPr>
                <w:lang w:val="ru-RU"/>
              </w:rPr>
              <w:t>деятельность объединений дополнительного образования. Организация консультаций специалистов (социального педагога, педагога-психолога,</w:t>
            </w:r>
            <w:r w:rsidRPr="00AF2D49">
              <w:rPr>
                <w:spacing w:val="37"/>
                <w:lang w:val="ru-RU"/>
              </w:rPr>
              <w:t xml:space="preserve"> </w:t>
            </w:r>
            <w:r w:rsidRPr="00AF2D49">
              <w:rPr>
                <w:lang w:val="ru-RU"/>
              </w:rPr>
              <w:t>медицинских</w:t>
            </w:r>
            <w:r w:rsidRPr="00AF2D49">
              <w:rPr>
                <w:spacing w:val="39"/>
                <w:lang w:val="ru-RU"/>
              </w:rPr>
              <w:t xml:space="preserve"> </w:t>
            </w:r>
            <w:r w:rsidRPr="00AF2D49">
              <w:rPr>
                <w:lang w:val="ru-RU"/>
              </w:rPr>
              <w:t>работников)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для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родителей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spacing w:val="-10"/>
                <w:lang w:val="ru-RU"/>
              </w:rPr>
              <w:t>и</w:t>
            </w:r>
          </w:p>
          <w:p w:rsidR="00B531CF" w:rsidRPr="00AF2D49" w:rsidRDefault="00B531CF" w:rsidP="0059075D">
            <w:pPr>
              <w:pStyle w:val="TableParagraph"/>
              <w:spacing w:line="273" w:lineRule="exact"/>
              <w:ind w:left="108"/>
            </w:pPr>
            <w:proofErr w:type="spellStart"/>
            <w:proofErr w:type="gramStart"/>
            <w:r w:rsidRPr="00AF2D49">
              <w:t>детей</w:t>
            </w:r>
            <w:proofErr w:type="spellEnd"/>
            <w:proofErr w:type="gramEnd"/>
            <w:r w:rsidRPr="00AF2D49">
              <w:rPr>
                <w:spacing w:val="-4"/>
              </w:rPr>
              <w:t xml:space="preserve"> </w:t>
            </w:r>
            <w:r w:rsidRPr="00AF2D49">
              <w:t>«</w:t>
            </w:r>
            <w:proofErr w:type="spellStart"/>
            <w:r w:rsidRPr="00AF2D49">
              <w:t>группы</w:t>
            </w:r>
            <w:proofErr w:type="spellEnd"/>
            <w:r w:rsidRPr="00AF2D49">
              <w:rPr>
                <w:spacing w:val="-3"/>
              </w:rPr>
              <w:t xml:space="preserve"> </w:t>
            </w:r>
            <w:proofErr w:type="spellStart"/>
            <w:r w:rsidRPr="00AF2D49">
              <w:rPr>
                <w:spacing w:val="-2"/>
              </w:rPr>
              <w:t>риска</w:t>
            </w:r>
            <w:proofErr w:type="spellEnd"/>
            <w:r w:rsidRPr="00AF2D49">
              <w:rPr>
                <w:spacing w:val="-2"/>
              </w:rPr>
              <w:t>».</w:t>
            </w:r>
          </w:p>
        </w:tc>
      </w:tr>
      <w:tr w:rsidR="00B531CF" w:rsidRPr="00AF2D49" w:rsidTr="0059075D">
        <w:trPr>
          <w:trHeight w:val="880"/>
        </w:trPr>
        <w:tc>
          <w:tcPr>
            <w:tcW w:w="2895" w:type="dxa"/>
          </w:tcPr>
          <w:p w:rsidR="00B531CF" w:rsidRPr="00AF2D49" w:rsidRDefault="00B531CF" w:rsidP="0059075D">
            <w:pPr>
              <w:pStyle w:val="TableParagraph"/>
              <w:ind w:left="571" w:firstLine="242"/>
              <w:rPr>
                <w:b/>
              </w:rPr>
            </w:pPr>
            <w:proofErr w:type="spellStart"/>
            <w:r w:rsidRPr="00AF2D49">
              <w:rPr>
                <w:b/>
              </w:rPr>
              <w:t>Контроль</w:t>
            </w:r>
            <w:proofErr w:type="spellEnd"/>
            <w:r w:rsidRPr="00AF2D49">
              <w:rPr>
                <w:b/>
              </w:rPr>
              <w:t xml:space="preserve"> </w:t>
            </w:r>
            <w:proofErr w:type="spellStart"/>
            <w:r w:rsidRPr="00AF2D49">
              <w:rPr>
                <w:b/>
              </w:rPr>
              <w:t>за</w:t>
            </w:r>
            <w:proofErr w:type="spellEnd"/>
            <w:r w:rsidRPr="00AF2D49">
              <w:rPr>
                <w:b/>
              </w:rPr>
              <w:t xml:space="preserve"> </w:t>
            </w:r>
            <w:proofErr w:type="spellStart"/>
            <w:r w:rsidRPr="00AF2D49">
              <w:rPr>
                <w:b/>
                <w:spacing w:val="-2"/>
              </w:rPr>
              <w:t>воспитательным</w:t>
            </w:r>
            <w:proofErr w:type="spellEnd"/>
          </w:p>
          <w:p w:rsidR="00B531CF" w:rsidRPr="00AF2D49" w:rsidRDefault="00B531CF" w:rsidP="0059075D">
            <w:pPr>
              <w:pStyle w:val="TableParagraph"/>
              <w:spacing w:line="275" w:lineRule="exact"/>
              <w:ind w:left="876"/>
              <w:rPr>
                <w:b/>
              </w:rPr>
            </w:pPr>
            <w:proofErr w:type="spellStart"/>
            <w:r w:rsidRPr="00AF2D49">
              <w:rPr>
                <w:b/>
                <w:spacing w:val="-2"/>
              </w:rPr>
              <w:t>процессом</w:t>
            </w:r>
            <w:proofErr w:type="spellEnd"/>
          </w:p>
        </w:tc>
        <w:tc>
          <w:tcPr>
            <w:tcW w:w="6492" w:type="dxa"/>
          </w:tcPr>
          <w:p w:rsidR="00B531CF" w:rsidRPr="00AF2D49" w:rsidRDefault="00B531CF" w:rsidP="0059075D">
            <w:pPr>
              <w:pStyle w:val="TableParagraph"/>
              <w:ind w:left="108" w:right="95"/>
              <w:rPr>
                <w:lang w:val="ru-RU"/>
              </w:rPr>
            </w:pPr>
            <w:r w:rsidRPr="00AF2D49">
              <w:rPr>
                <w:lang w:val="ru-RU"/>
              </w:rPr>
              <w:t>Соблюдение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отчетности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всех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частей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воспитательного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процесса. Выявление успехов и недостатков в воспитательной работе</w:t>
            </w:r>
          </w:p>
        </w:tc>
      </w:tr>
    </w:tbl>
    <w:p w:rsidR="00962AD6" w:rsidRPr="00AF2D49" w:rsidRDefault="00962AD6" w:rsidP="00962AD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62AD6" w:rsidRPr="00AF2D49" w:rsidRDefault="00962AD6" w:rsidP="00962AD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62AD6" w:rsidRPr="00B531CF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ind w:left="800"/>
        <w:rPr>
          <w:rFonts w:ascii="Times New Roman" w:hAnsi="Times New Roman" w:cs="Times New Roman"/>
          <w:sz w:val="24"/>
          <w:szCs w:val="24"/>
        </w:rPr>
      </w:pPr>
      <w:r w:rsidRPr="00B531CF">
        <w:rPr>
          <w:rFonts w:ascii="Times New Roman" w:hAnsi="Times New Roman" w:cs="Times New Roman"/>
          <w:b/>
          <w:bCs/>
          <w:sz w:val="24"/>
          <w:szCs w:val="24"/>
        </w:rPr>
        <w:t>Структура управления учреждения, его органов самоуправления</w:t>
      </w:r>
    </w:p>
    <w:p w:rsidR="00962AD6" w:rsidRPr="00B531CF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ind w:left="800"/>
        <w:rPr>
          <w:rFonts w:ascii="Times New Roman" w:hAnsi="Times New Roman" w:cs="Times New Roman"/>
          <w:sz w:val="24"/>
          <w:szCs w:val="24"/>
        </w:rPr>
      </w:pPr>
    </w:p>
    <w:p w:rsidR="00962AD6" w:rsidRPr="00B531CF" w:rsidRDefault="009E7670" w:rsidP="00962A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1CF">
        <w:rPr>
          <w:rFonts w:ascii="Times New Roman" w:hAnsi="Times New Roman" w:cs="Times New Roman"/>
          <w:sz w:val="24"/>
          <w:szCs w:val="24"/>
        </w:rPr>
        <w:t>Управление МБОУ «</w:t>
      </w:r>
      <w:proofErr w:type="spellStart"/>
      <w:r w:rsidRPr="00B531CF">
        <w:rPr>
          <w:rFonts w:ascii="Times New Roman" w:hAnsi="Times New Roman" w:cs="Times New Roman"/>
          <w:sz w:val="24"/>
          <w:szCs w:val="24"/>
        </w:rPr>
        <w:t>Платово-Ивано</w:t>
      </w:r>
      <w:r w:rsidR="00962AD6" w:rsidRPr="00B531CF">
        <w:rPr>
          <w:rFonts w:ascii="Times New Roman" w:hAnsi="Times New Roman" w:cs="Times New Roman"/>
          <w:sz w:val="24"/>
          <w:szCs w:val="24"/>
        </w:rPr>
        <w:t>вская</w:t>
      </w:r>
      <w:proofErr w:type="spellEnd"/>
      <w:r w:rsidR="00962AD6" w:rsidRPr="00B531CF">
        <w:rPr>
          <w:rFonts w:ascii="Times New Roman" w:hAnsi="Times New Roman" w:cs="Times New Roman"/>
          <w:sz w:val="24"/>
          <w:szCs w:val="24"/>
        </w:rPr>
        <w:t xml:space="preserve"> ООШ» осуществляется в соответствии с законодательством Российской Федерации, на основе сочетания принципов единоначалия и коллегиальности, демократичности, открытости, приоритета общечеловеческих ценностей, охраны жизни и здоровья участников образовательного процесса, свободного развития личности обучающихся.</w:t>
      </w:r>
    </w:p>
    <w:p w:rsidR="00962AD6" w:rsidRPr="00B531CF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B531CF" w:rsidRDefault="00962AD6" w:rsidP="00962A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1CF">
        <w:rPr>
          <w:rFonts w:ascii="Times New Roman" w:hAnsi="Times New Roman" w:cs="Times New Roman"/>
          <w:sz w:val="24"/>
          <w:szCs w:val="24"/>
        </w:rPr>
        <w:t>Структура управления - линейно – функциональная, построена на принципах единоначалия.</w:t>
      </w:r>
    </w:p>
    <w:p w:rsidR="00962AD6" w:rsidRPr="00B531CF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B531CF" w:rsidRDefault="00962AD6" w:rsidP="00962A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1CF">
        <w:rPr>
          <w:rFonts w:ascii="Times New Roman" w:hAnsi="Times New Roman" w:cs="Times New Roman"/>
          <w:sz w:val="24"/>
          <w:szCs w:val="24"/>
        </w:rPr>
        <w:t>В целях учета мнения обучающихся, родителей (законных представителей обучающихся), педагогов и работников школы функционируют: Совет школы, общее собрание трудового коллектива, педагогический совет, школьные методические объединения, классные родительские комитеты, орган ученического самоуправления. Деятельность всех органов самоуправления регламентируется локальными актами и зафиксирована в Уставе. Нет ни одного глобального вопроса, к решению которого не привлекались бы все участники учебно-воспитательного процесса.</w:t>
      </w:r>
    </w:p>
    <w:p w:rsidR="00962AD6" w:rsidRPr="00B531CF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B531CF" w:rsidRDefault="00962AD6" w:rsidP="00962A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 w:cs="Times New Roman"/>
          <w:sz w:val="24"/>
          <w:szCs w:val="24"/>
        </w:rPr>
      </w:pPr>
      <w:r w:rsidRPr="00B531CF">
        <w:rPr>
          <w:rFonts w:ascii="Times New Roman" w:hAnsi="Times New Roman" w:cs="Times New Roman"/>
          <w:sz w:val="24"/>
          <w:szCs w:val="24"/>
        </w:rPr>
        <w:t>Административное управление осуществляет директор и его заместители. Управление школой невозможно без серьезной аналитической базы и проведения системного мониторинга. Объектами управленческого анализа в школе являются все основные сферы образовательной практики: процесс обучения и воспитательная работа, система управления, материально-техническое и кадровое обеспечение, взаимодействие с общественностью. Управленческие решения, принимаемые в школе, опираются на серьезную аналитическую базу.</w:t>
      </w:r>
    </w:p>
    <w:p w:rsidR="00962AD6" w:rsidRPr="00B531CF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62A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>Основными стратегическими задачами, над решением которых работает руководство школы, являются: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55339">
      <w:pPr>
        <w:widowControl w:val="0"/>
        <w:numPr>
          <w:ilvl w:val="0"/>
          <w:numId w:val="3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327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повышение качества образования; </w:t>
      </w:r>
    </w:p>
    <w:p w:rsidR="00962AD6" w:rsidRPr="00A33F81" w:rsidRDefault="00962AD6" w:rsidP="00955339">
      <w:pPr>
        <w:widowControl w:val="0"/>
        <w:numPr>
          <w:ilvl w:val="0"/>
          <w:numId w:val="3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327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улучшение условий обучения детей; </w:t>
      </w:r>
    </w:p>
    <w:p w:rsidR="00962AD6" w:rsidRPr="00A33F81" w:rsidRDefault="00962AD6" w:rsidP="00955339">
      <w:pPr>
        <w:widowControl w:val="0"/>
        <w:numPr>
          <w:ilvl w:val="0"/>
          <w:numId w:val="3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327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совершенствование профессиональной компетенции педагогов; </w:t>
      </w:r>
    </w:p>
    <w:p w:rsidR="00962AD6" w:rsidRPr="00A33F81" w:rsidRDefault="00962AD6" w:rsidP="00955339">
      <w:pPr>
        <w:widowControl w:val="0"/>
        <w:numPr>
          <w:ilvl w:val="0"/>
          <w:numId w:val="3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327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расширение ресурсной базы учреждения. 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62A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>Использование демократического стиля управления позволяет нам улучшить работу школы в целом, определить пути ее развития, найти дополнительные ресурсы и средства для этого.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62A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3F81">
        <w:rPr>
          <w:rFonts w:ascii="Times New Roman" w:hAnsi="Times New Roman" w:cs="Times New Roman"/>
          <w:b/>
          <w:bCs/>
          <w:sz w:val="24"/>
          <w:szCs w:val="24"/>
        </w:rPr>
        <w:t xml:space="preserve">Условия осуществления образовательного процесса 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2AD6" w:rsidRPr="00A33F81" w:rsidRDefault="009E7670" w:rsidP="00955339">
      <w:pPr>
        <w:widowControl w:val="0"/>
        <w:numPr>
          <w:ilvl w:val="0"/>
          <w:numId w:val="4"/>
        </w:numPr>
        <w:tabs>
          <w:tab w:val="clear" w:pos="720"/>
          <w:tab w:val="num" w:pos="349"/>
        </w:tabs>
        <w:overflowPunct w:val="0"/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A33F81">
        <w:rPr>
          <w:rFonts w:ascii="Times New Roman" w:hAnsi="Times New Roman" w:cs="Times New Roman"/>
          <w:sz w:val="24"/>
          <w:szCs w:val="24"/>
        </w:rPr>
        <w:t>Платово-Ивано</w:t>
      </w:r>
      <w:r w:rsidR="00962AD6" w:rsidRPr="00A33F81">
        <w:rPr>
          <w:rFonts w:ascii="Times New Roman" w:hAnsi="Times New Roman" w:cs="Times New Roman"/>
          <w:sz w:val="24"/>
          <w:szCs w:val="24"/>
        </w:rPr>
        <w:t>вская</w:t>
      </w:r>
      <w:proofErr w:type="spellEnd"/>
      <w:r w:rsidR="00962AD6" w:rsidRPr="00A33F81">
        <w:rPr>
          <w:rFonts w:ascii="Times New Roman" w:hAnsi="Times New Roman" w:cs="Times New Roman"/>
          <w:sz w:val="24"/>
          <w:szCs w:val="24"/>
        </w:rPr>
        <w:t xml:space="preserve"> ООШ» созданы условия для полноценного осуществления образовательного процесса: 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55339">
      <w:pPr>
        <w:widowControl w:val="0"/>
        <w:numPr>
          <w:ilvl w:val="1"/>
          <w:numId w:val="4"/>
        </w:numPr>
        <w:tabs>
          <w:tab w:val="clear" w:pos="1440"/>
          <w:tab w:val="num" w:pos="701"/>
        </w:tabs>
        <w:overflowPunct w:val="0"/>
        <w:autoSpaceDE w:val="0"/>
        <w:autoSpaceDN w:val="0"/>
        <w:adjustRightInd w:val="0"/>
        <w:spacing w:after="0" w:line="240" w:lineRule="auto"/>
        <w:ind w:left="701" w:hanging="341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>шк</w:t>
      </w:r>
      <w:r w:rsidR="00AF2D49">
        <w:rPr>
          <w:rFonts w:ascii="Times New Roman" w:hAnsi="Times New Roman" w:cs="Times New Roman"/>
          <w:sz w:val="24"/>
          <w:szCs w:val="24"/>
        </w:rPr>
        <w:t>ола укомплектована кадрами на 9</w:t>
      </w:r>
      <w:r w:rsidRPr="00A33F81">
        <w:rPr>
          <w:rFonts w:ascii="Times New Roman" w:hAnsi="Times New Roman" w:cs="Times New Roman"/>
          <w:sz w:val="24"/>
          <w:szCs w:val="24"/>
        </w:rPr>
        <w:t xml:space="preserve">0%; 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55339">
      <w:pPr>
        <w:widowControl w:val="0"/>
        <w:numPr>
          <w:ilvl w:val="1"/>
          <w:numId w:val="4"/>
        </w:numPr>
        <w:tabs>
          <w:tab w:val="clear" w:pos="1440"/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721" w:hanging="361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деятельность школы строится в соответствии с действующей нормативной базой и локальными актами; 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55339">
      <w:pPr>
        <w:widowControl w:val="0"/>
        <w:numPr>
          <w:ilvl w:val="1"/>
          <w:numId w:val="4"/>
        </w:numPr>
        <w:tabs>
          <w:tab w:val="clear" w:pos="1440"/>
          <w:tab w:val="num" w:pos="701"/>
        </w:tabs>
        <w:overflowPunct w:val="0"/>
        <w:autoSpaceDE w:val="0"/>
        <w:autoSpaceDN w:val="0"/>
        <w:adjustRightInd w:val="0"/>
        <w:spacing w:after="0" w:line="240" w:lineRule="auto"/>
        <w:ind w:left="701" w:hanging="341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создана и постоянно совершенствуется материально-техническая база; 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55339">
      <w:pPr>
        <w:widowControl w:val="0"/>
        <w:numPr>
          <w:ilvl w:val="1"/>
          <w:numId w:val="4"/>
        </w:numPr>
        <w:tabs>
          <w:tab w:val="clear" w:pos="1440"/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721" w:hanging="361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отлажена система повышения квалификации педагогов, изучения передового опыта, знакомства с современными инновационными технологиями; 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55339">
      <w:pPr>
        <w:widowControl w:val="0"/>
        <w:numPr>
          <w:ilvl w:val="1"/>
          <w:numId w:val="4"/>
        </w:numPr>
        <w:tabs>
          <w:tab w:val="clear" w:pos="1440"/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721" w:hanging="361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структура управления школой предусматривает обязательное вынесение вопросов, связанных с воспитанием обучающихся, на рассмотрение всех участников образовательного процесса; 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55339">
      <w:pPr>
        <w:widowControl w:val="0"/>
        <w:numPr>
          <w:ilvl w:val="1"/>
          <w:numId w:val="4"/>
        </w:numPr>
        <w:tabs>
          <w:tab w:val="clear" w:pos="1440"/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721" w:hanging="361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в школе созданы условия для самореализации ребенка во внеурочной деятельности; 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DD4F2E" w:rsidP="00955339">
      <w:pPr>
        <w:widowControl w:val="0"/>
        <w:numPr>
          <w:ilvl w:val="1"/>
          <w:numId w:val="4"/>
        </w:numPr>
        <w:tabs>
          <w:tab w:val="clear" w:pos="1440"/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721" w:hanging="361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>для обучающихся 1-9</w:t>
      </w:r>
      <w:r w:rsidR="00962AD6" w:rsidRPr="00A33F81">
        <w:rPr>
          <w:rFonts w:ascii="Times New Roman" w:hAnsi="Times New Roman" w:cs="Times New Roman"/>
          <w:sz w:val="24"/>
          <w:szCs w:val="24"/>
        </w:rPr>
        <w:t xml:space="preserve"> классов организована внеурочная деятельность по направлениям: </w:t>
      </w:r>
      <w:proofErr w:type="gramStart"/>
      <w:r w:rsidR="00962AD6" w:rsidRPr="00A33F81">
        <w:rPr>
          <w:rFonts w:ascii="Times New Roman" w:hAnsi="Times New Roman" w:cs="Times New Roman"/>
          <w:sz w:val="24"/>
          <w:szCs w:val="24"/>
        </w:rPr>
        <w:t>спортивно-оздоровительное</w:t>
      </w:r>
      <w:proofErr w:type="gramEnd"/>
      <w:r w:rsidR="00962AD6" w:rsidRPr="00A33F81">
        <w:rPr>
          <w:rFonts w:ascii="Times New Roman" w:hAnsi="Times New Roman" w:cs="Times New Roman"/>
          <w:sz w:val="24"/>
          <w:szCs w:val="24"/>
        </w:rPr>
        <w:t xml:space="preserve">, художественно-эстетическое, </w:t>
      </w:r>
      <w:proofErr w:type="spellStart"/>
      <w:r w:rsidR="00962AD6" w:rsidRPr="00A33F81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="00962AD6" w:rsidRPr="00A33F81">
        <w:rPr>
          <w:rFonts w:ascii="Times New Roman" w:hAnsi="Times New Roman" w:cs="Times New Roman"/>
          <w:sz w:val="24"/>
          <w:szCs w:val="24"/>
        </w:rPr>
        <w:t xml:space="preserve">, духовно-нравственное, социальное; 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55339">
      <w:pPr>
        <w:widowControl w:val="0"/>
        <w:numPr>
          <w:ilvl w:val="1"/>
          <w:numId w:val="4"/>
        </w:numPr>
        <w:tabs>
          <w:tab w:val="clear" w:pos="1440"/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721" w:hanging="36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3F81">
        <w:rPr>
          <w:rFonts w:ascii="Times New Roman" w:hAnsi="Times New Roman" w:cs="Times New Roman"/>
          <w:sz w:val="24"/>
          <w:szCs w:val="24"/>
        </w:rPr>
        <w:t xml:space="preserve">в школе планомерно выстроена работа по сохранению и укреплению здоровья обучающихся в безопасных, адаптированных к возможностям и способностям ребенка условиях; </w:t>
      </w:r>
      <w:proofErr w:type="gramEnd"/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55339">
      <w:pPr>
        <w:widowControl w:val="0"/>
        <w:numPr>
          <w:ilvl w:val="1"/>
          <w:numId w:val="4"/>
        </w:numPr>
        <w:tabs>
          <w:tab w:val="clear" w:pos="1440"/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721" w:hanging="361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отлажена система информирования участников образовательного процесса через официальный школьный сайт, информационные стенды. 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62A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>Действует традиционная классно-урочная система обучения, призванная обеспечить успешную реализацию нового содержания образования на каждой ступени обучения.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62A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Режим и условия обучения в школе в целом организованы в соответствии с требованиями </w:t>
      </w:r>
      <w:proofErr w:type="spellStart"/>
      <w:r w:rsidRPr="00A33F81">
        <w:rPr>
          <w:rFonts w:ascii="Times New Roman" w:hAnsi="Times New Roman" w:cs="Times New Roman"/>
          <w:sz w:val="24"/>
          <w:szCs w:val="24"/>
        </w:rPr>
        <w:t>СанПиНов</w:t>
      </w:r>
      <w:proofErr w:type="spellEnd"/>
      <w:r w:rsidRPr="00A33F81">
        <w:rPr>
          <w:rFonts w:ascii="Times New Roman" w:hAnsi="Times New Roman" w:cs="Times New Roman"/>
          <w:sz w:val="24"/>
          <w:szCs w:val="24"/>
        </w:rPr>
        <w:t>. Расписание учебных занятий составлено с учетом целесообразности организации образовательного процесса, создания необходимых условий для обучающихся разных возрастных групп, недельной динамики работоспособности.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DC7F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Преподавание ведется по учебникам, рекомендованным в федеральном Перечне учебных изданий. Каждый обучающийся обеспечивается рабочим местом за партой или столом в </w:t>
      </w:r>
      <w:r w:rsidR="009E7670" w:rsidRPr="00A33F81">
        <w:rPr>
          <w:rFonts w:ascii="Times New Roman" w:hAnsi="Times New Roman" w:cs="Times New Roman"/>
          <w:sz w:val="24"/>
          <w:szCs w:val="24"/>
        </w:rPr>
        <w:t xml:space="preserve">    </w:t>
      </w:r>
      <w:r w:rsidRPr="00A33F81">
        <w:rPr>
          <w:rFonts w:ascii="Times New Roman" w:hAnsi="Times New Roman" w:cs="Times New Roman"/>
          <w:sz w:val="24"/>
          <w:szCs w:val="24"/>
        </w:rPr>
        <w:t>соответствии с его ростом и состоянием зрения и слуха.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62A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>Для распространения оперативной информации в школе сложилась своя система: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55339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1" w:right="20" w:hanging="36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3F81">
        <w:rPr>
          <w:rFonts w:ascii="Times New Roman" w:hAnsi="Times New Roman" w:cs="Times New Roman"/>
          <w:sz w:val="24"/>
          <w:szCs w:val="24"/>
        </w:rPr>
        <w:t xml:space="preserve">обучающиеся получают информацию на общешкольных линейках по понедельникам, на классных часах, через информационные стенды. </w:t>
      </w:r>
      <w:proofErr w:type="gramEnd"/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55339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1" w:hanging="361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>учителя, классные руководители – на планерках, совещаниях, педагогических советах и через информационные стенды.</w:t>
      </w:r>
    </w:p>
    <w:p w:rsidR="00962AD6" w:rsidRPr="00A33F81" w:rsidRDefault="00962AD6" w:rsidP="0095533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родители – через дневники </w:t>
      </w:r>
      <w:proofErr w:type="gramStart"/>
      <w:r w:rsidRPr="00A33F8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33F81">
        <w:rPr>
          <w:rFonts w:ascii="Times New Roman" w:hAnsi="Times New Roman" w:cs="Times New Roman"/>
          <w:sz w:val="24"/>
          <w:szCs w:val="24"/>
        </w:rPr>
        <w:t>, классные и общешкольные собрания, индивидуальные встречи с педагогами, через телефонную и сотовую связь.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62A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>Важной формой общения стал официальный информационны</w:t>
      </w:r>
      <w:r w:rsidR="00487354" w:rsidRPr="00A33F81">
        <w:rPr>
          <w:rFonts w:ascii="Times New Roman" w:hAnsi="Times New Roman" w:cs="Times New Roman"/>
          <w:sz w:val="24"/>
          <w:szCs w:val="24"/>
        </w:rPr>
        <w:t>й сайт в сети Интернет: http://</w:t>
      </w:r>
      <w:proofErr w:type="spellStart"/>
      <w:r w:rsidR="00DC7FC5" w:rsidRPr="00A33F81">
        <w:rPr>
          <w:rFonts w:ascii="Times New Roman" w:hAnsi="Times New Roman" w:cs="Times New Roman"/>
          <w:sz w:val="24"/>
          <w:szCs w:val="24"/>
          <w:lang w:val="en-US"/>
        </w:rPr>
        <w:t>platoshool</w:t>
      </w:r>
      <w:proofErr w:type="spellEnd"/>
      <w:r w:rsidR="00DC7FC5" w:rsidRPr="00A33F8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C7FC5" w:rsidRPr="00A33F81">
        <w:rPr>
          <w:rFonts w:ascii="Times New Roman" w:hAnsi="Times New Roman" w:cs="Times New Roman"/>
          <w:sz w:val="24"/>
          <w:szCs w:val="24"/>
        </w:rPr>
        <w:t>ucoz</w:t>
      </w:r>
      <w:proofErr w:type="spellEnd"/>
      <w:r w:rsidR="00DC7FC5" w:rsidRPr="00A33F81">
        <w:rPr>
          <w:rFonts w:ascii="Times New Roman" w:hAnsi="Times New Roman" w:cs="Times New Roman"/>
          <w:sz w:val="24"/>
          <w:szCs w:val="24"/>
        </w:rPr>
        <w:t>.</w:t>
      </w:r>
      <w:r w:rsidR="00DC7FC5" w:rsidRPr="00A33F81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Pr="00A33F81">
        <w:rPr>
          <w:rFonts w:ascii="Times New Roman" w:hAnsi="Times New Roman" w:cs="Times New Roman"/>
          <w:sz w:val="24"/>
          <w:szCs w:val="24"/>
        </w:rPr>
        <w:t xml:space="preserve">/. Информация на школьном сайте стала </w:t>
      </w:r>
      <w:proofErr w:type="gramStart"/>
      <w:r w:rsidRPr="00A33F81">
        <w:rPr>
          <w:rFonts w:ascii="Times New Roman" w:hAnsi="Times New Roman" w:cs="Times New Roman"/>
          <w:sz w:val="24"/>
          <w:szCs w:val="24"/>
        </w:rPr>
        <w:t>более системной</w:t>
      </w:r>
      <w:proofErr w:type="gramEnd"/>
      <w:r w:rsidRPr="00A33F81">
        <w:rPr>
          <w:rFonts w:ascii="Times New Roman" w:hAnsi="Times New Roman" w:cs="Times New Roman"/>
          <w:sz w:val="24"/>
          <w:szCs w:val="24"/>
        </w:rPr>
        <w:t xml:space="preserve"> и интересной. Увеличился объем и круг информации, предоставляемой посетителям сайта. Сайт содержит много полезной информации для родителей обучающихся – начиная от родителей будущих первоклассников и заканчивая родителями выпускников школы. На сайте отражена информация обо всех направлениях работы школы, основная локальная нормативная база, регламентирующая деятельность школы. Новостной ряд оперативно знакомит посетителей сайта с наиболее значимыми событиями в жизни школы.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62A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В школе осуществлен комплекс мероприятий, направленных на внедрение современных информационных технологий в практику деятельности педагогических работников. В результате принятых мер созданы организационно-правовые механизмы регулирования процессов информатизации в школе. Значительно улучшились количественные и качественные показатели оснащенности школы компьютерной техникой, периферийным оборудованием, программным обеспечением. Активно используется электронная почта для электронного документооборота, сбора и обмена управленческой, статистической информации. Компьютерные технологии стали активно использоваться в административной, учебной деятельности, отслеживается мониторинг </w:t>
      </w:r>
      <w:proofErr w:type="spellStart"/>
      <w:r w:rsidRPr="00A33F81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A33F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3F8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33F81">
        <w:rPr>
          <w:rFonts w:ascii="Times New Roman" w:hAnsi="Times New Roman" w:cs="Times New Roman"/>
          <w:sz w:val="24"/>
          <w:szCs w:val="24"/>
        </w:rPr>
        <w:t>.</w:t>
      </w:r>
    </w:p>
    <w:p w:rsidR="00962AD6" w:rsidRPr="00A33F81" w:rsidRDefault="00962AD6" w:rsidP="00962A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39B3" w:rsidRDefault="003B5295" w:rsidP="005939B3">
      <w:pPr>
        <w:pStyle w:val="Heading1"/>
        <w:tabs>
          <w:tab w:val="left" w:pos="2054"/>
        </w:tabs>
        <w:ind w:left="0" w:right="142" w:firstLine="0"/>
        <w:rPr>
          <w:u w:val="none"/>
        </w:rPr>
      </w:pPr>
      <w:r>
        <w:rPr>
          <w:b w:val="0"/>
          <w:bCs w:val="0"/>
          <w:sz w:val="24"/>
          <w:szCs w:val="24"/>
          <w:u w:val="none"/>
          <w:lang w:eastAsia="ru-RU"/>
        </w:rPr>
        <w:t xml:space="preserve">                                </w:t>
      </w:r>
      <w:r w:rsidR="005939B3" w:rsidRPr="005939B3">
        <w:rPr>
          <w:u w:val="none"/>
        </w:rPr>
        <w:t>Особенности</w:t>
      </w:r>
      <w:r w:rsidR="005939B3" w:rsidRPr="005939B3">
        <w:rPr>
          <w:spacing w:val="-17"/>
          <w:u w:val="none"/>
        </w:rPr>
        <w:t xml:space="preserve"> </w:t>
      </w:r>
      <w:r w:rsidR="005939B3" w:rsidRPr="005939B3">
        <w:rPr>
          <w:u w:val="none"/>
        </w:rPr>
        <w:t>образовательной</w:t>
      </w:r>
      <w:r w:rsidR="005939B3" w:rsidRPr="005939B3">
        <w:rPr>
          <w:spacing w:val="-15"/>
          <w:u w:val="none"/>
        </w:rPr>
        <w:t xml:space="preserve"> </w:t>
      </w:r>
      <w:r w:rsidR="005939B3" w:rsidRPr="005939B3">
        <w:rPr>
          <w:u w:val="none"/>
        </w:rPr>
        <w:t>деятельности</w:t>
      </w:r>
    </w:p>
    <w:p w:rsidR="005939B3" w:rsidRDefault="005939B3" w:rsidP="005939B3">
      <w:pPr>
        <w:spacing w:before="212"/>
        <w:ind w:left="1098"/>
        <w:rPr>
          <w:i/>
          <w:sz w:val="28"/>
        </w:rPr>
      </w:pPr>
      <w:r>
        <w:rPr>
          <w:i/>
          <w:sz w:val="28"/>
        </w:rPr>
        <w:t>Характеристика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образовательных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программ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уровням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обучения</w:t>
      </w:r>
    </w:p>
    <w:p w:rsidR="003B5295" w:rsidRDefault="00AF2D49" w:rsidP="005939B3">
      <w:pPr>
        <w:pStyle w:val="a9"/>
        <w:spacing w:before="1"/>
        <w:jc w:val="left"/>
      </w:pPr>
      <w:r>
        <w:t xml:space="preserve">В 2021-2022 учебном году организация образовательной деятельности обучающихся регламентировалась Уставом школы, основными образовательными программами, учебным планом, расписанием занятий и календарным учебным графиком. </w:t>
      </w:r>
    </w:p>
    <w:p w:rsidR="00AF2D49" w:rsidRPr="003B5295" w:rsidRDefault="00AF2D49" w:rsidP="003B5295">
      <w:pPr>
        <w:pStyle w:val="a9"/>
        <w:spacing w:before="1"/>
        <w:jc w:val="center"/>
        <w:rPr>
          <w:b/>
        </w:rPr>
      </w:pPr>
      <w:r w:rsidRPr="003B5295">
        <w:rPr>
          <w:b/>
        </w:rPr>
        <w:t>Перечень реализуемых образовательных программ в МБОУ «</w:t>
      </w:r>
      <w:proofErr w:type="spellStart"/>
      <w:r w:rsidRPr="003B5295">
        <w:rPr>
          <w:b/>
        </w:rPr>
        <w:t>Платово-Ивановская</w:t>
      </w:r>
      <w:proofErr w:type="spellEnd"/>
      <w:r w:rsidRPr="003B5295">
        <w:rPr>
          <w:b/>
        </w:rPr>
        <w:t xml:space="preserve"> ООШ</w:t>
      </w:r>
      <w:proofErr w:type="gramStart"/>
      <w:r w:rsidRPr="003B5295">
        <w:rPr>
          <w:b/>
        </w:rPr>
        <w:t>»в</w:t>
      </w:r>
      <w:proofErr w:type="gramEnd"/>
      <w:r w:rsidRPr="003B5295">
        <w:rPr>
          <w:b/>
        </w:rPr>
        <w:t xml:space="preserve"> 2021-2022 учебном году</w:t>
      </w:r>
    </w:p>
    <w:p w:rsidR="003B5295" w:rsidRDefault="00AF2D49" w:rsidP="005939B3">
      <w:pPr>
        <w:pStyle w:val="a9"/>
        <w:spacing w:before="1"/>
        <w:jc w:val="left"/>
      </w:pPr>
      <w:r>
        <w:t xml:space="preserve"> </w:t>
      </w:r>
    </w:p>
    <w:p w:rsidR="003B5295" w:rsidRDefault="003B5295" w:rsidP="005939B3">
      <w:pPr>
        <w:pStyle w:val="a9"/>
        <w:spacing w:before="1"/>
        <w:jc w:val="left"/>
      </w:pPr>
    </w:p>
    <w:tbl>
      <w:tblPr>
        <w:tblStyle w:val="a6"/>
        <w:tblpPr w:leftFromText="180" w:rightFromText="180" w:vertAnchor="text" w:horzAnchor="margin" w:tblpY="-9"/>
        <w:tblW w:w="0" w:type="auto"/>
        <w:tblLook w:val="04A0"/>
      </w:tblPr>
      <w:tblGrid>
        <w:gridCol w:w="2706"/>
        <w:gridCol w:w="2706"/>
        <w:gridCol w:w="2707"/>
        <w:gridCol w:w="2337"/>
      </w:tblGrid>
      <w:tr w:rsidR="003B5295" w:rsidTr="003B5295">
        <w:tc>
          <w:tcPr>
            <w:tcW w:w="2706" w:type="dxa"/>
          </w:tcPr>
          <w:p w:rsidR="003B5295" w:rsidRPr="003B5295" w:rsidRDefault="003B5295" w:rsidP="003B5295">
            <w:pPr>
              <w:pStyle w:val="a9"/>
              <w:spacing w:before="1"/>
              <w:jc w:val="left"/>
              <w:rPr>
                <w:sz w:val="24"/>
                <w:szCs w:val="24"/>
              </w:rPr>
            </w:pPr>
            <w:r w:rsidRPr="003B5295">
              <w:rPr>
                <w:sz w:val="24"/>
                <w:szCs w:val="24"/>
              </w:rPr>
              <w:t>Уровни образования</w:t>
            </w:r>
          </w:p>
        </w:tc>
        <w:tc>
          <w:tcPr>
            <w:tcW w:w="2706" w:type="dxa"/>
          </w:tcPr>
          <w:p w:rsidR="003B5295" w:rsidRPr="003B5295" w:rsidRDefault="003B5295" w:rsidP="003B5295">
            <w:pPr>
              <w:pStyle w:val="a9"/>
              <w:spacing w:before="1"/>
              <w:jc w:val="left"/>
              <w:rPr>
                <w:sz w:val="24"/>
                <w:szCs w:val="24"/>
              </w:rPr>
            </w:pPr>
            <w:r w:rsidRPr="003B5295">
              <w:rPr>
                <w:sz w:val="24"/>
                <w:szCs w:val="24"/>
              </w:rPr>
              <w:t>Образовательные программы</w:t>
            </w:r>
          </w:p>
        </w:tc>
        <w:tc>
          <w:tcPr>
            <w:tcW w:w="2707" w:type="dxa"/>
          </w:tcPr>
          <w:p w:rsidR="003B5295" w:rsidRPr="003B5295" w:rsidRDefault="003B5295" w:rsidP="003B5295">
            <w:pPr>
              <w:pStyle w:val="a9"/>
              <w:spacing w:before="1"/>
              <w:jc w:val="left"/>
              <w:rPr>
                <w:sz w:val="24"/>
                <w:szCs w:val="24"/>
              </w:rPr>
            </w:pPr>
            <w:r w:rsidRPr="003B5295">
              <w:rPr>
                <w:sz w:val="24"/>
                <w:szCs w:val="24"/>
              </w:rPr>
              <w:t>Формы обучения</w:t>
            </w:r>
          </w:p>
        </w:tc>
        <w:tc>
          <w:tcPr>
            <w:tcW w:w="2337" w:type="dxa"/>
          </w:tcPr>
          <w:p w:rsidR="003B5295" w:rsidRPr="003B5295" w:rsidRDefault="003B5295" w:rsidP="003B5295">
            <w:pPr>
              <w:pStyle w:val="a9"/>
              <w:spacing w:before="1"/>
              <w:jc w:val="left"/>
              <w:rPr>
                <w:sz w:val="24"/>
                <w:szCs w:val="24"/>
              </w:rPr>
            </w:pPr>
            <w:r w:rsidRPr="003B5295">
              <w:rPr>
                <w:sz w:val="24"/>
                <w:szCs w:val="24"/>
              </w:rPr>
              <w:t>Сроки освоения</w:t>
            </w:r>
          </w:p>
        </w:tc>
      </w:tr>
      <w:tr w:rsidR="003B5295" w:rsidTr="003B5295">
        <w:tc>
          <w:tcPr>
            <w:tcW w:w="2706" w:type="dxa"/>
          </w:tcPr>
          <w:p w:rsidR="003B5295" w:rsidRPr="003B5295" w:rsidRDefault="003B5295" w:rsidP="003B5295">
            <w:pPr>
              <w:pStyle w:val="a9"/>
              <w:spacing w:before="1"/>
              <w:jc w:val="left"/>
              <w:rPr>
                <w:sz w:val="24"/>
                <w:szCs w:val="24"/>
              </w:rPr>
            </w:pPr>
            <w:r w:rsidRPr="003B5295">
              <w:rPr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2706" w:type="dxa"/>
          </w:tcPr>
          <w:p w:rsidR="003B5295" w:rsidRPr="003B5295" w:rsidRDefault="003B5295" w:rsidP="003B5295">
            <w:pPr>
              <w:pStyle w:val="a9"/>
              <w:spacing w:before="1"/>
              <w:jc w:val="left"/>
              <w:rPr>
                <w:sz w:val="24"/>
                <w:szCs w:val="24"/>
              </w:rPr>
            </w:pPr>
            <w:r w:rsidRPr="003B5295">
              <w:rPr>
                <w:sz w:val="24"/>
                <w:szCs w:val="24"/>
              </w:rPr>
              <w:t>Основная образовательная программа</w:t>
            </w:r>
          </w:p>
        </w:tc>
        <w:tc>
          <w:tcPr>
            <w:tcW w:w="2707" w:type="dxa"/>
          </w:tcPr>
          <w:p w:rsidR="003B5295" w:rsidRPr="003B5295" w:rsidRDefault="003B5295" w:rsidP="003B5295">
            <w:pPr>
              <w:pStyle w:val="a9"/>
              <w:spacing w:before="1"/>
              <w:jc w:val="left"/>
              <w:rPr>
                <w:sz w:val="24"/>
                <w:szCs w:val="24"/>
              </w:rPr>
            </w:pPr>
            <w:r w:rsidRPr="003B5295">
              <w:rPr>
                <w:sz w:val="24"/>
                <w:szCs w:val="24"/>
              </w:rPr>
              <w:t>очная</w:t>
            </w:r>
          </w:p>
        </w:tc>
        <w:tc>
          <w:tcPr>
            <w:tcW w:w="2337" w:type="dxa"/>
          </w:tcPr>
          <w:p w:rsidR="003B5295" w:rsidRPr="003B5295" w:rsidRDefault="003B5295" w:rsidP="003B5295">
            <w:pPr>
              <w:pStyle w:val="a9"/>
              <w:spacing w:before="1"/>
              <w:jc w:val="left"/>
              <w:rPr>
                <w:sz w:val="24"/>
                <w:szCs w:val="24"/>
              </w:rPr>
            </w:pPr>
            <w:r w:rsidRPr="003B5295">
              <w:rPr>
                <w:sz w:val="24"/>
                <w:szCs w:val="24"/>
              </w:rPr>
              <w:t>4 года</w:t>
            </w:r>
          </w:p>
        </w:tc>
      </w:tr>
      <w:tr w:rsidR="003B5295" w:rsidTr="003B5295">
        <w:tc>
          <w:tcPr>
            <w:tcW w:w="2706" w:type="dxa"/>
            <w:vMerge w:val="restart"/>
          </w:tcPr>
          <w:p w:rsidR="003B5295" w:rsidRPr="003B5295" w:rsidRDefault="003B5295" w:rsidP="003B5295">
            <w:pPr>
              <w:pStyle w:val="a9"/>
              <w:spacing w:before="1"/>
              <w:jc w:val="left"/>
              <w:rPr>
                <w:sz w:val="24"/>
                <w:szCs w:val="24"/>
              </w:rPr>
            </w:pPr>
            <w:r w:rsidRPr="003B5295">
              <w:rPr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2706" w:type="dxa"/>
          </w:tcPr>
          <w:p w:rsidR="003B5295" w:rsidRPr="003B5295" w:rsidRDefault="003B5295" w:rsidP="003B5295">
            <w:pPr>
              <w:pStyle w:val="a9"/>
              <w:spacing w:before="1"/>
              <w:jc w:val="left"/>
              <w:rPr>
                <w:sz w:val="24"/>
                <w:szCs w:val="24"/>
              </w:rPr>
            </w:pPr>
            <w:r w:rsidRPr="003B5295">
              <w:rPr>
                <w:sz w:val="24"/>
                <w:szCs w:val="24"/>
              </w:rPr>
              <w:t>Основная образовательная программа</w:t>
            </w:r>
          </w:p>
        </w:tc>
        <w:tc>
          <w:tcPr>
            <w:tcW w:w="2707" w:type="dxa"/>
          </w:tcPr>
          <w:p w:rsidR="003B5295" w:rsidRPr="003B5295" w:rsidRDefault="003B5295" w:rsidP="003B5295">
            <w:pPr>
              <w:pStyle w:val="a9"/>
              <w:spacing w:before="1"/>
              <w:jc w:val="left"/>
              <w:rPr>
                <w:sz w:val="24"/>
                <w:szCs w:val="24"/>
              </w:rPr>
            </w:pPr>
            <w:r w:rsidRPr="003B5295">
              <w:rPr>
                <w:sz w:val="24"/>
                <w:szCs w:val="24"/>
              </w:rPr>
              <w:t>очная</w:t>
            </w:r>
          </w:p>
        </w:tc>
        <w:tc>
          <w:tcPr>
            <w:tcW w:w="2337" w:type="dxa"/>
          </w:tcPr>
          <w:p w:rsidR="003B5295" w:rsidRPr="003B5295" w:rsidRDefault="003B5295" w:rsidP="003B5295">
            <w:pPr>
              <w:pStyle w:val="a9"/>
              <w:spacing w:before="1"/>
              <w:jc w:val="left"/>
              <w:rPr>
                <w:sz w:val="24"/>
                <w:szCs w:val="24"/>
              </w:rPr>
            </w:pPr>
            <w:r w:rsidRPr="003B5295">
              <w:rPr>
                <w:sz w:val="24"/>
                <w:szCs w:val="24"/>
              </w:rPr>
              <w:t>5 лет</w:t>
            </w:r>
          </w:p>
        </w:tc>
      </w:tr>
      <w:tr w:rsidR="003B5295" w:rsidTr="003B5295">
        <w:tc>
          <w:tcPr>
            <w:tcW w:w="2706" w:type="dxa"/>
            <w:vMerge/>
          </w:tcPr>
          <w:p w:rsidR="003B5295" w:rsidRPr="003B5295" w:rsidRDefault="003B5295" w:rsidP="003B5295">
            <w:pPr>
              <w:pStyle w:val="a9"/>
              <w:spacing w:before="1"/>
              <w:jc w:val="left"/>
              <w:rPr>
                <w:sz w:val="24"/>
                <w:szCs w:val="24"/>
              </w:rPr>
            </w:pPr>
          </w:p>
        </w:tc>
        <w:tc>
          <w:tcPr>
            <w:tcW w:w="2706" w:type="dxa"/>
          </w:tcPr>
          <w:p w:rsidR="003B5295" w:rsidRPr="003B5295" w:rsidRDefault="003B5295" w:rsidP="003B5295">
            <w:pPr>
              <w:pStyle w:val="a9"/>
              <w:spacing w:before="1"/>
              <w:jc w:val="left"/>
              <w:rPr>
                <w:sz w:val="24"/>
                <w:szCs w:val="24"/>
              </w:rPr>
            </w:pPr>
            <w:r w:rsidRPr="003B5295">
              <w:rPr>
                <w:sz w:val="24"/>
                <w:szCs w:val="24"/>
              </w:rPr>
              <w:t>Адаптированная образовательная программа для детей с нарушением интеллекта в условиях инклюзии</w:t>
            </w:r>
          </w:p>
        </w:tc>
        <w:tc>
          <w:tcPr>
            <w:tcW w:w="2707" w:type="dxa"/>
          </w:tcPr>
          <w:p w:rsidR="003B5295" w:rsidRPr="003B5295" w:rsidRDefault="003B5295" w:rsidP="003B5295">
            <w:pPr>
              <w:pStyle w:val="a9"/>
              <w:spacing w:before="1"/>
              <w:jc w:val="left"/>
              <w:rPr>
                <w:sz w:val="24"/>
                <w:szCs w:val="24"/>
              </w:rPr>
            </w:pPr>
            <w:r w:rsidRPr="003B5295">
              <w:rPr>
                <w:sz w:val="24"/>
                <w:szCs w:val="24"/>
              </w:rPr>
              <w:t>очная</w:t>
            </w:r>
          </w:p>
        </w:tc>
        <w:tc>
          <w:tcPr>
            <w:tcW w:w="2337" w:type="dxa"/>
          </w:tcPr>
          <w:p w:rsidR="003B5295" w:rsidRPr="003B5295" w:rsidRDefault="003B5295" w:rsidP="003B5295">
            <w:pPr>
              <w:pStyle w:val="a9"/>
              <w:spacing w:before="1"/>
              <w:jc w:val="left"/>
              <w:rPr>
                <w:sz w:val="24"/>
                <w:szCs w:val="24"/>
              </w:rPr>
            </w:pPr>
            <w:r w:rsidRPr="003B5295">
              <w:rPr>
                <w:sz w:val="24"/>
                <w:szCs w:val="24"/>
              </w:rPr>
              <w:t>5 лет</w:t>
            </w:r>
          </w:p>
        </w:tc>
      </w:tr>
    </w:tbl>
    <w:p w:rsidR="002377F2" w:rsidRPr="00FB4B06" w:rsidRDefault="001B4532" w:rsidP="003B52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11B39" w:rsidRPr="00FB4B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377F2" w:rsidRPr="00FB4B06" w:rsidRDefault="002377F2" w:rsidP="00237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4B06">
        <w:rPr>
          <w:rFonts w:ascii="Times New Roman" w:eastAsia="Times New Roman" w:hAnsi="Times New Roman" w:cs="Times New Roman"/>
          <w:b/>
          <w:sz w:val="28"/>
          <w:szCs w:val="28"/>
        </w:rPr>
        <w:t>Анализ</w:t>
      </w:r>
    </w:p>
    <w:p w:rsidR="002377F2" w:rsidRPr="00FB4B06" w:rsidRDefault="002377F2" w:rsidP="002377F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4B06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учебно-воспитательной  работы                                                                                                          МБОУ « </w:t>
      </w:r>
      <w:proofErr w:type="spellStart"/>
      <w:r w:rsidRPr="00FB4B06">
        <w:rPr>
          <w:rFonts w:ascii="Times New Roman" w:eastAsia="Times New Roman" w:hAnsi="Times New Roman" w:cs="Times New Roman"/>
          <w:b/>
          <w:sz w:val="28"/>
          <w:szCs w:val="28"/>
        </w:rPr>
        <w:t>Платово-Ивановская</w:t>
      </w:r>
      <w:proofErr w:type="spellEnd"/>
      <w:r w:rsidRPr="00FB4B06">
        <w:rPr>
          <w:rFonts w:ascii="Times New Roman" w:eastAsia="Times New Roman" w:hAnsi="Times New Roman" w:cs="Times New Roman"/>
          <w:b/>
          <w:sz w:val="28"/>
          <w:szCs w:val="28"/>
        </w:rPr>
        <w:t xml:space="preserve"> ООШ»</w:t>
      </w:r>
    </w:p>
    <w:p w:rsidR="002377F2" w:rsidRPr="00FB4B06" w:rsidRDefault="002377F2" w:rsidP="002377F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2021-2022</w:t>
      </w:r>
      <w:r w:rsidRPr="00FB4B06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2377F2" w:rsidRPr="0072536E" w:rsidRDefault="002377F2" w:rsidP="002377F2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 xml:space="preserve">     Работа педагогического коллектива МБОУ «</w:t>
      </w:r>
      <w:proofErr w:type="spellStart"/>
      <w:r w:rsidRPr="0072536E">
        <w:rPr>
          <w:rFonts w:ascii="Times New Roman" w:eastAsia="Times New Roman" w:hAnsi="Times New Roman" w:cs="Times New Roman"/>
          <w:sz w:val="24"/>
          <w:szCs w:val="24"/>
        </w:rPr>
        <w:t>Платово-Ивановская</w:t>
      </w:r>
      <w:proofErr w:type="spellEnd"/>
      <w:r w:rsidRPr="0072536E">
        <w:rPr>
          <w:rFonts w:ascii="Times New Roman" w:eastAsia="Times New Roman" w:hAnsi="Times New Roman" w:cs="Times New Roman"/>
          <w:sz w:val="24"/>
          <w:szCs w:val="24"/>
        </w:rPr>
        <w:t xml:space="preserve"> ООШ» в 2021-2022 учебном году была подчинена единой методической теме: «Повышение  эффективности  педагогического  процесса  и  обеспечение  качества  образования  с  использованием  информационных  средств».</w:t>
      </w:r>
    </w:p>
    <w:p w:rsidR="002377F2" w:rsidRPr="0072536E" w:rsidRDefault="002377F2" w:rsidP="002377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Для  решения поставленных задач в школе были созданы следующие условия:</w:t>
      </w:r>
    </w:p>
    <w:p w:rsidR="002377F2" w:rsidRPr="0072536E" w:rsidRDefault="002377F2" w:rsidP="004570AD">
      <w:pPr>
        <w:numPr>
          <w:ilvl w:val="0"/>
          <w:numId w:val="2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составлен учебный план, позволяющий заложить фундамент знаний по основным дисциплинам, обеспечить уровень, соответствующий стандарту образования, дающий возможность для успешного продолжения образования выпускниками школы</w:t>
      </w:r>
    </w:p>
    <w:p w:rsidR="002377F2" w:rsidRPr="0072536E" w:rsidRDefault="002377F2" w:rsidP="004570AD">
      <w:pPr>
        <w:numPr>
          <w:ilvl w:val="0"/>
          <w:numId w:val="2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создана и утверждена структура методической службы школы;</w:t>
      </w:r>
    </w:p>
    <w:p w:rsidR="002377F2" w:rsidRPr="0072536E" w:rsidRDefault="002377F2" w:rsidP="004570AD">
      <w:pPr>
        <w:numPr>
          <w:ilvl w:val="0"/>
          <w:numId w:val="2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все МО имели четкие планы работы, вытекающие из общешкольного плана;</w:t>
      </w:r>
    </w:p>
    <w:p w:rsidR="002377F2" w:rsidRPr="0072536E" w:rsidRDefault="002377F2" w:rsidP="004570AD">
      <w:pPr>
        <w:numPr>
          <w:ilvl w:val="0"/>
          <w:numId w:val="2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мониторинг на основе ВСОКО – одно из условий эффективности работы школы;</w:t>
      </w:r>
    </w:p>
    <w:p w:rsidR="002377F2" w:rsidRPr="0072536E" w:rsidRDefault="002377F2" w:rsidP="004570AD">
      <w:pPr>
        <w:numPr>
          <w:ilvl w:val="0"/>
          <w:numId w:val="2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началась работа по созданию условий для формирования школьной системы оценивания качества образования;</w:t>
      </w:r>
    </w:p>
    <w:p w:rsidR="002377F2" w:rsidRPr="0072536E" w:rsidRDefault="002377F2" w:rsidP="004570AD">
      <w:pPr>
        <w:numPr>
          <w:ilvl w:val="0"/>
          <w:numId w:val="2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работа по обеспечению сохранности здоровья и здорового образа жизни;</w:t>
      </w:r>
    </w:p>
    <w:p w:rsidR="002377F2" w:rsidRPr="0072536E" w:rsidRDefault="002377F2" w:rsidP="004570AD">
      <w:pPr>
        <w:numPr>
          <w:ilvl w:val="0"/>
          <w:numId w:val="2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работа по улучшению материально-технической базы школы;</w:t>
      </w:r>
    </w:p>
    <w:p w:rsidR="002377F2" w:rsidRPr="0072536E" w:rsidRDefault="002377F2" w:rsidP="002377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 xml:space="preserve">  В 2021 - 2022 учебном году занятия в школе проводились в одну смену, режим и условия работы благоприятные для организации эффективного учебно-воспитательного процесса, внеурочной деятельности учащихся, для соблюдения основных санитарно-гигиенических требований. Школа работала по пятидневной рабочей неделе. Продолжительность урока –  40 минут, перемены - 10, 25 минут. Во второй половине дня были организованы индивидуальные занятия, занятия по внеурочной деятельности, работа кружков. Тепловой режим соответствовал нормам. В течение учебного года было организовано горячее питание, охватывающее 100% учащихся.  </w:t>
      </w:r>
    </w:p>
    <w:p w:rsidR="002377F2" w:rsidRPr="0072536E" w:rsidRDefault="002377F2" w:rsidP="002377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 xml:space="preserve">В школе 7 классов – комплектов: 1-2кл., 3-4кл., 5кл., 6кл., 7кл., 8кл., 9кл.                                                                              </w:t>
      </w:r>
    </w:p>
    <w:p w:rsidR="002377F2" w:rsidRPr="0072536E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В течение учебного года находились на контроле вопросы исполнения всеобуча. В целях снижения количества пропущенных без уважительных причин уроков проводились следующие мероприятия:</w:t>
      </w:r>
    </w:p>
    <w:p w:rsidR="002377F2" w:rsidRPr="0072536E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- своевременное выявление причин отсутствия обучающихся на уроке;</w:t>
      </w:r>
    </w:p>
    <w:p w:rsidR="002377F2" w:rsidRPr="0072536E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 xml:space="preserve">- отчеты классных руководителей по работе с </w:t>
      </w:r>
      <w:proofErr w:type="gramStart"/>
      <w:r w:rsidRPr="0072536E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72536E">
        <w:rPr>
          <w:rFonts w:ascii="Times New Roman" w:eastAsia="Times New Roman" w:hAnsi="Times New Roman" w:cs="Times New Roman"/>
          <w:sz w:val="24"/>
          <w:szCs w:val="24"/>
        </w:rPr>
        <w:t>, пропускающими занятия без уважительных причин;</w:t>
      </w:r>
    </w:p>
    <w:p w:rsidR="002377F2" w:rsidRPr="0072536E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- посещение классным руководителем семей обучающихся, склонных к прогулам;</w:t>
      </w:r>
    </w:p>
    <w:p w:rsidR="002377F2" w:rsidRPr="0072536E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 xml:space="preserve">- индивидуальная работа с родителями </w:t>
      </w:r>
      <w:proofErr w:type="gramStart"/>
      <w:r w:rsidRPr="0072536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72536E">
        <w:rPr>
          <w:rFonts w:ascii="Times New Roman" w:eastAsia="Times New Roman" w:hAnsi="Times New Roman" w:cs="Times New Roman"/>
          <w:sz w:val="24"/>
          <w:szCs w:val="24"/>
        </w:rPr>
        <w:t>, пропускающих уроки без уважительной  причины.</w:t>
      </w:r>
    </w:p>
    <w:p w:rsidR="002377F2" w:rsidRPr="0072536E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Данные мероприятия позволили снизить количество пропущенных уроков по неуважительным причинам.</w:t>
      </w:r>
    </w:p>
    <w:p w:rsidR="002377F2" w:rsidRPr="0072536E" w:rsidRDefault="002377F2" w:rsidP="002377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В 2022-2023 учебном году необходимо оставить на постоянном контроле вопросы всеобуча, классным руководителям более оперативно действовать в случае выявления обучающихся, склонных к пропускам уроков без уважительных причин.</w:t>
      </w:r>
    </w:p>
    <w:p w:rsidR="002377F2" w:rsidRPr="0072536E" w:rsidRDefault="002377F2" w:rsidP="0023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36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72536E">
        <w:rPr>
          <w:rFonts w:ascii="Times New Roman" w:hAnsi="Times New Roman" w:cs="Times New Roman"/>
          <w:sz w:val="24"/>
          <w:szCs w:val="24"/>
        </w:rPr>
        <w:t>Учебный план МБОУ «</w:t>
      </w:r>
      <w:proofErr w:type="spellStart"/>
      <w:r w:rsidRPr="0072536E">
        <w:rPr>
          <w:rFonts w:ascii="Times New Roman" w:hAnsi="Times New Roman" w:cs="Times New Roman"/>
          <w:sz w:val="24"/>
          <w:szCs w:val="24"/>
        </w:rPr>
        <w:t>Платово</w:t>
      </w:r>
      <w:proofErr w:type="spellEnd"/>
      <w:r w:rsidRPr="0072536E">
        <w:rPr>
          <w:rFonts w:ascii="Times New Roman" w:hAnsi="Times New Roman" w:cs="Times New Roman"/>
          <w:sz w:val="24"/>
          <w:szCs w:val="24"/>
        </w:rPr>
        <w:t xml:space="preserve"> – Ивановская ООШ» на 2021 – 2022 учебный год разработан на основе  федерального компонента государственного образовательного стандарта начального общего, основного общего образования (ФК ГОС)  и ориентирован на нормативный срок освоения государственных образовательных программ общего образования  на территории Ростовской области.</w:t>
      </w:r>
      <w:proofErr w:type="gramEnd"/>
      <w:r w:rsidRPr="0072536E">
        <w:rPr>
          <w:rFonts w:ascii="Times New Roman" w:hAnsi="Times New Roman" w:cs="Times New Roman"/>
          <w:sz w:val="24"/>
          <w:szCs w:val="24"/>
        </w:rPr>
        <w:t xml:space="preserve"> </w:t>
      </w:r>
      <w:r w:rsidRPr="0072536E">
        <w:rPr>
          <w:rFonts w:ascii="Times New Roman" w:eastAsia="Times New Roman" w:hAnsi="Times New Roman" w:cs="Times New Roman"/>
          <w:sz w:val="24"/>
          <w:szCs w:val="24"/>
        </w:rPr>
        <w:t>Учебный план ориентирован на овладение базовыми знаниями, умениями основной  школы.</w:t>
      </w:r>
    </w:p>
    <w:p w:rsidR="002377F2" w:rsidRPr="0072536E" w:rsidRDefault="002377F2" w:rsidP="002377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 xml:space="preserve">При составлении плана учитывались возможности материальной базы школы, кадры, желание родителей и учащихся. Учебный план школы обеспечивает минимальную обязательную нагрузку каждого учащегося с правом выбора дополнительных занятий. </w:t>
      </w:r>
      <w:proofErr w:type="gramStart"/>
      <w:r w:rsidRPr="0072536E">
        <w:rPr>
          <w:rFonts w:ascii="Times New Roman" w:eastAsia="Times New Roman" w:hAnsi="Times New Roman" w:cs="Times New Roman"/>
          <w:sz w:val="24"/>
          <w:szCs w:val="24"/>
        </w:rPr>
        <w:t>Часы компонента образовательного учреждения используются для введения новых предметов и на обеспечение фундаментального усвоения базового компонента учащимися за счет организации индивидуальных занятий, для снятия педагогической запущенности, для занятий со слабоуспевающими, с учащимися, испытывающими затруднения в учебе по отдельным предметам, а также для проведения развивающих занятий с одарёнными детьми.</w:t>
      </w:r>
      <w:proofErr w:type="gramEnd"/>
    </w:p>
    <w:p w:rsidR="002377F2" w:rsidRPr="0072536E" w:rsidRDefault="002377F2" w:rsidP="002377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Применение учителями школы современных образовательных технологий, новых средств активизации учащихся осуществляется не только на уроках, но и во внеклассной работе.</w:t>
      </w:r>
    </w:p>
    <w:p w:rsidR="002377F2" w:rsidRPr="0072536E" w:rsidRDefault="002377F2" w:rsidP="002377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Расписание уроков сбалансировано с точки зрения соблюдения санитарных норм, оно обеспечивает смену характера деятельности учащихся. Школьное расписание строится с учетом умственной работоспособности учащихся. В целях предупреждения перегрузки и снятия утомляемости на уроках учителя чередуют задания по степени трудности, избегают перегрузок в домашних заданиях.</w:t>
      </w:r>
    </w:p>
    <w:p w:rsidR="002377F2" w:rsidRPr="0072536E" w:rsidRDefault="002377F2" w:rsidP="002377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 xml:space="preserve">В школе достаточное внимание уделяется охране жизни и здоровья детей. В режиме дня проводятся на уроках в начальных классах физкультминутки, на переменах подвижные игры, спортивные  часы, динамическая пауза. В последние годы общество столкнулось с проблемой резкого ухудшения состояния здоровья детей и подростков. Не обошла эта проблема стороной и нашу школу. В связи с этим приоритетной целью предмета «Физическая культура» в школе является формирование жизненно важных двигательных навыков и умений. Это предполагает кардинальное изменение, как содержания, так и организации всей работы школы по оздоровлению детей. </w:t>
      </w:r>
    </w:p>
    <w:p w:rsidR="002377F2" w:rsidRPr="0072536E" w:rsidRDefault="002377F2" w:rsidP="002377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Методическая работа в школе занимает ведущее место в повышении профессионализма педагогических работников школы. Методическая служба в школе ведется по нескольким направлениям: организация и проведение открытых уроков и внеклассных мероприятий, практических семинаров, контроль работы ШМО, проведение школьных олимпиад и предметных недель, решение вопросов курсовой подготовки.</w:t>
      </w:r>
    </w:p>
    <w:p w:rsidR="002377F2" w:rsidRPr="0072536E" w:rsidRDefault="002377F2" w:rsidP="002377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Все эти направления призваны решать основные проблемы школы: повышение качества образования путем совершенствования эффективности урока и внедрения передового педагогического опыта, усиление практической направленности образования, распространения новых инновационных технологий обучения.</w:t>
      </w:r>
    </w:p>
    <w:p w:rsidR="002377F2" w:rsidRPr="0072536E" w:rsidRDefault="002377F2" w:rsidP="002377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Общая методическая тема, над которой работает школа – «Повышение  эффективности  педагогического  процесса  и  обеспечение  качества  образования  с  использованием  информационных  средств», находит отражение в планах работы методических объединений. Заседание методических объединений проходит согласно плану работы, где решаются вопросы, связанные с подготовкой и проведением аттестации, педсоветов, олимпиад, анализируются результаты итоговой аттестации. Кроме того, общая методическая тема осуществляется путем проведения школьных семинаров, открытых уроков, внеклассных мероприятий.</w:t>
      </w:r>
    </w:p>
    <w:p w:rsidR="002377F2" w:rsidRPr="0072536E" w:rsidRDefault="002377F2" w:rsidP="002377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Все МО имеют годовые планы работы и проводят свои заседания согласно графику. В соответствии с планом обсуждаются вопросы, обеспечивающие повышение уровня ЗУН учащихся, стандартов образования, ведется обмен опытом работы, анализируются результаты контрольных срезов, изучаются статьи методической литературы. Для активизации учебной деятельности учащихся, развития интереса к предмету проводятся предметные недели.</w:t>
      </w:r>
    </w:p>
    <w:p w:rsidR="002377F2" w:rsidRPr="0072536E" w:rsidRDefault="002377F2" w:rsidP="002377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Цель управления школой – создать условия для развития личности каждого школьника. Эти задачи реализуются путем введения в учебно-воспитательный процесс диагностики усвоения знаний и навыков, анализа состояния учебно-воспитательного процесса, методической работы, выполнение государственных программ и находят отражение в плане работы школы, протоколах педсоветов, совещаний при директоре.</w:t>
      </w:r>
    </w:p>
    <w:p w:rsidR="002377F2" w:rsidRPr="0072536E" w:rsidRDefault="002377F2" w:rsidP="002377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С целью подготовки участников образовательного процесса к активному использованию новых технологий для решения задач модернизации образования в школе оборудован компьютерный класс, оснащённый  9 персональными компьютерами, используемыми  в учебном процессе.</w:t>
      </w:r>
    </w:p>
    <w:p w:rsidR="002377F2" w:rsidRPr="0072536E" w:rsidRDefault="002377F2" w:rsidP="002377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Учащиеся школы активно пользуются Интернетом для подготовки рефератов, докладов, презентаций, поиска дополнительного материала при подготовке домашнего задания, для подготовки номеров художественной самодеятельности. В настоящее время Интернет является эффективным средством организации учебно-познавательной деятельности.</w:t>
      </w:r>
    </w:p>
    <w:p w:rsidR="002377F2" w:rsidRPr="0072536E" w:rsidRDefault="002377F2" w:rsidP="002377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В рамках ПНПО в школу получен пакет лицензионного программного обеспечения «Первая помощь», который установлен на все школьные компьютеры.</w:t>
      </w:r>
    </w:p>
    <w:p w:rsidR="002377F2" w:rsidRPr="0072536E" w:rsidRDefault="002377F2" w:rsidP="002377F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253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Анализ состояния качества знаний по результатам  успеваемости</w:t>
      </w:r>
    </w:p>
    <w:p w:rsidR="002377F2" w:rsidRPr="0072536E" w:rsidRDefault="002377F2" w:rsidP="002377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Анализируя работу коллектива, можно сделать вывод, что план работы за 2021-2022 учебный год в основном выполнен.</w:t>
      </w:r>
    </w:p>
    <w:p w:rsidR="002377F2" w:rsidRPr="0072536E" w:rsidRDefault="002377F2" w:rsidP="002377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Показателем выполнения намеченных на учебный год целей и задач явились следующие результаты деятельности:</w:t>
      </w:r>
    </w:p>
    <w:p w:rsidR="002377F2" w:rsidRPr="0072536E" w:rsidRDefault="002377F2" w:rsidP="002377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 xml:space="preserve">     По состоянию на 01.09.2021 года в школе обучались 48 человек, на 31.05.2022 года –47 человек, из них (на конец учебного года) в начальной школе -14 обучающихся, (один из них, Зубков</w:t>
      </w:r>
      <w:proofErr w:type="gramStart"/>
      <w:r w:rsidRPr="0072536E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72536E">
        <w:rPr>
          <w:rFonts w:ascii="Times New Roman" w:eastAsia="Times New Roman" w:hAnsi="Times New Roman" w:cs="Times New Roman"/>
          <w:sz w:val="24"/>
          <w:szCs w:val="24"/>
        </w:rPr>
        <w:t xml:space="preserve">л. – 2 </w:t>
      </w:r>
      <w:proofErr w:type="spellStart"/>
      <w:r w:rsidRPr="0072536E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72536E">
        <w:rPr>
          <w:rFonts w:ascii="Times New Roman" w:eastAsia="Times New Roman" w:hAnsi="Times New Roman" w:cs="Times New Roman"/>
          <w:sz w:val="24"/>
          <w:szCs w:val="24"/>
        </w:rPr>
        <w:t>., обучался по адаптированной  программе для обучающихся с умственной отсталостью (интеллектуальными нарушениями, вариант 1)),  в основной школе -33  обучающихся. По итогам промежуточной аттестации в конце учебного года все обучающиеся 2-8 классов переведены в следующий класс. Из 47 учеников, обучавшихся  в  школе в 2021-2022 учебном году, отличников - 1 человек (Белоусова</w:t>
      </w:r>
      <w:proofErr w:type="gramStart"/>
      <w:r w:rsidRPr="0072536E">
        <w:rPr>
          <w:rFonts w:ascii="Times New Roman" w:eastAsia="Times New Roman" w:hAnsi="Times New Roman" w:cs="Times New Roman"/>
          <w:sz w:val="24"/>
          <w:szCs w:val="24"/>
        </w:rPr>
        <w:t xml:space="preserve"> Е</w:t>
      </w:r>
      <w:proofErr w:type="gramEnd"/>
      <w:r w:rsidRPr="0072536E">
        <w:rPr>
          <w:rFonts w:ascii="Times New Roman" w:eastAsia="Times New Roman" w:hAnsi="Times New Roman" w:cs="Times New Roman"/>
          <w:sz w:val="24"/>
          <w:szCs w:val="24"/>
        </w:rPr>
        <w:t xml:space="preserve">л.- 7 </w:t>
      </w:r>
      <w:proofErr w:type="spellStart"/>
      <w:r w:rsidRPr="0072536E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72536E">
        <w:rPr>
          <w:rFonts w:ascii="Times New Roman" w:eastAsia="Times New Roman" w:hAnsi="Times New Roman" w:cs="Times New Roman"/>
          <w:sz w:val="24"/>
          <w:szCs w:val="24"/>
        </w:rPr>
        <w:t>.), хорошистов – 12 человек. По сравнению с прошлым годом доля учащихся, успевающих на «4» и «5», ниже.</w:t>
      </w:r>
    </w:p>
    <w:tbl>
      <w:tblPr>
        <w:tblStyle w:val="a6"/>
        <w:tblpPr w:leftFromText="180" w:rightFromText="180" w:vertAnchor="text" w:tblpX="250" w:tblpY="162"/>
        <w:tblW w:w="0" w:type="auto"/>
        <w:tblLook w:val="04A0"/>
      </w:tblPr>
      <w:tblGrid>
        <w:gridCol w:w="2552"/>
        <w:gridCol w:w="3578"/>
        <w:gridCol w:w="3191"/>
      </w:tblGrid>
      <w:tr w:rsidR="002377F2" w:rsidRPr="0072536E" w:rsidTr="002377F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учащихся, успевающих на «5» и «4»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</w:t>
            </w:r>
            <w:proofErr w:type="gramEnd"/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успеваемости </w:t>
            </w:r>
          </w:p>
        </w:tc>
      </w:tr>
      <w:tr w:rsidR="002377F2" w:rsidRPr="0072536E" w:rsidTr="002377F2">
        <w:trPr>
          <w:trHeight w:val="270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2377F2" w:rsidRPr="0072536E" w:rsidTr="002377F2">
        <w:trPr>
          <w:trHeight w:val="270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40 %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96%</w:t>
            </w:r>
          </w:p>
        </w:tc>
      </w:tr>
      <w:tr w:rsidR="002377F2" w:rsidRPr="0072536E" w:rsidTr="002377F2">
        <w:trPr>
          <w:trHeight w:val="270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377F2" w:rsidRPr="0072536E" w:rsidTr="002377F2">
        <w:trPr>
          <w:trHeight w:val="270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377F2" w:rsidRPr="0072536E" w:rsidTr="002377F2">
        <w:trPr>
          <w:trHeight w:val="270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93%</w:t>
            </w:r>
          </w:p>
        </w:tc>
      </w:tr>
      <w:tr w:rsidR="002377F2" w:rsidRPr="0072536E" w:rsidTr="002377F2">
        <w:trPr>
          <w:trHeight w:val="270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2377F2" w:rsidRPr="0072536E" w:rsidRDefault="002377F2" w:rsidP="002377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77F2" w:rsidRPr="0072536E" w:rsidRDefault="002377F2" w:rsidP="002377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77F2" w:rsidRPr="0072536E" w:rsidRDefault="002377F2" w:rsidP="002377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77F2" w:rsidRPr="0072536E" w:rsidRDefault="002377F2" w:rsidP="002377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77F2" w:rsidRPr="0072536E" w:rsidRDefault="002377F2" w:rsidP="002377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77F2" w:rsidRDefault="002377F2" w:rsidP="002377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Pr="0072536E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 </w:t>
      </w:r>
      <w:proofErr w:type="gramStart"/>
      <w:r w:rsidRPr="0072536E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72536E">
        <w:rPr>
          <w:rFonts w:ascii="Times New Roman" w:eastAsia="Times New Roman" w:hAnsi="Times New Roman" w:cs="Times New Roman"/>
          <w:b/>
          <w:sz w:val="24"/>
          <w:szCs w:val="24"/>
        </w:rPr>
        <w:t xml:space="preserve">  по сравнению с прошлым годом уменьшилось.</w:t>
      </w:r>
    </w:p>
    <w:p w:rsidR="002377F2" w:rsidRPr="0072536E" w:rsidRDefault="002377F2" w:rsidP="002377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1242" w:type="dxa"/>
        <w:tblLook w:val="04A0"/>
      </w:tblPr>
      <w:tblGrid>
        <w:gridCol w:w="1947"/>
        <w:gridCol w:w="3015"/>
        <w:gridCol w:w="3118"/>
      </w:tblGrid>
      <w:tr w:rsidR="002377F2" w:rsidRPr="0072536E" w:rsidTr="002377F2">
        <w:tc>
          <w:tcPr>
            <w:tcW w:w="1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на начало года (чел.)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на конец года (чел.)</w:t>
            </w:r>
          </w:p>
        </w:tc>
      </w:tr>
      <w:tr w:rsidR="002377F2" w:rsidRPr="0072536E" w:rsidTr="002377F2">
        <w:trPr>
          <w:trHeight w:val="290"/>
        </w:trPr>
        <w:tc>
          <w:tcPr>
            <w:tcW w:w="1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2377F2" w:rsidRPr="0072536E" w:rsidTr="002377F2">
        <w:trPr>
          <w:trHeight w:val="290"/>
        </w:trPr>
        <w:tc>
          <w:tcPr>
            <w:tcW w:w="1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2377F2" w:rsidRPr="0072536E" w:rsidTr="002377F2">
        <w:trPr>
          <w:trHeight w:val="290"/>
        </w:trPr>
        <w:tc>
          <w:tcPr>
            <w:tcW w:w="1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2377F2" w:rsidRPr="0072536E" w:rsidTr="002377F2">
        <w:trPr>
          <w:trHeight w:val="290"/>
        </w:trPr>
        <w:tc>
          <w:tcPr>
            <w:tcW w:w="1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2377F2" w:rsidRPr="0072536E" w:rsidTr="002377F2">
        <w:trPr>
          <w:trHeight w:val="290"/>
        </w:trPr>
        <w:tc>
          <w:tcPr>
            <w:tcW w:w="1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2377F2" w:rsidRPr="0072536E" w:rsidTr="002377F2">
        <w:trPr>
          <w:trHeight w:val="290"/>
        </w:trPr>
        <w:tc>
          <w:tcPr>
            <w:tcW w:w="1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2020 -2021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2377F2" w:rsidRPr="0072536E" w:rsidTr="002377F2">
        <w:trPr>
          <w:trHeight w:val="290"/>
        </w:trPr>
        <w:tc>
          <w:tcPr>
            <w:tcW w:w="1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</w:tbl>
    <w:p w:rsidR="002377F2" w:rsidRPr="0072536E" w:rsidRDefault="002377F2" w:rsidP="002377F2">
      <w:pPr>
        <w:pStyle w:val="Default"/>
        <w:ind w:firstLine="567"/>
        <w:jc w:val="center"/>
        <w:rPr>
          <w:b/>
          <w:u w:val="single"/>
        </w:rPr>
      </w:pPr>
    </w:p>
    <w:p w:rsidR="002377F2" w:rsidRPr="0072536E" w:rsidRDefault="002377F2" w:rsidP="002377F2">
      <w:pPr>
        <w:pStyle w:val="Default"/>
        <w:ind w:firstLine="567"/>
        <w:jc w:val="center"/>
        <w:rPr>
          <w:b/>
          <w:u w:val="single"/>
        </w:rPr>
      </w:pPr>
      <w:r w:rsidRPr="0072536E">
        <w:rPr>
          <w:b/>
          <w:u w:val="single"/>
        </w:rPr>
        <w:t xml:space="preserve">Качество и уровень </w:t>
      </w:r>
      <w:proofErr w:type="spellStart"/>
      <w:r w:rsidRPr="0072536E">
        <w:rPr>
          <w:b/>
          <w:u w:val="single"/>
        </w:rPr>
        <w:t>обученности</w:t>
      </w:r>
      <w:proofErr w:type="spellEnd"/>
      <w:r w:rsidRPr="0072536E">
        <w:rPr>
          <w:b/>
          <w:u w:val="single"/>
        </w:rPr>
        <w:t xml:space="preserve"> за 2021-2022 учебный год</w:t>
      </w:r>
    </w:p>
    <w:p w:rsidR="002377F2" w:rsidRDefault="002377F2" w:rsidP="002377F2">
      <w:pPr>
        <w:pStyle w:val="Default"/>
        <w:ind w:firstLine="567"/>
        <w:jc w:val="center"/>
        <w:rPr>
          <w:b/>
          <w:u w:val="single"/>
        </w:rPr>
      </w:pPr>
      <w:r w:rsidRPr="0072536E">
        <w:rPr>
          <w:b/>
          <w:u w:val="single"/>
        </w:rPr>
        <w:t>МБОУ «</w:t>
      </w:r>
      <w:proofErr w:type="spellStart"/>
      <w:r w:rsidRPr="0072536E">
        <w:rPr>
          <w:b/>
          <w:u w:val="single"/>
        </w:rPr>
        <w:t>Платово-Ивановская</w:t>
      </w:r>
      <w:proofErr w:type="spellEnd"/>
      <w:r w:rsidRPr="0072536E">
        <w:rPr>
          <w:b/>
          <w:u w:val="single"/>
        </w:rPr>
        <w:t xml:space="preserve"> ООШ»</w:t>
      </w:r>
    </w:p>
    <w:p w:rsidR="003B5295" w:rsidRDefault="003B5295" w:rsidP="002377F2">
      <w:pPr>
        <w:pStyle w:val="Default"/>
        <w:ind w:firstLine="567"/>
        <w:jc w:val="center"/>
        <w:rPr>
          <w:b/>
          <w:u w:val="single"/>
        </w:rPr>
      </w:pPr>
    </w:p>
    <w:p w:rsidR="003B5295" w:rsidRDefault="003B5295" w:rsidP="002377F2">
      <w:pPr>
        <w:pStyle w:val="Default"/>
        <w:ind w:firstLine="567"/>
        <w:jc w:val="center"/>
        <w:rPr>
          <w:b/>
          <w:u w:val="single"/>
        </w:rPr>
      </w:pPr>
    </w:p>
    <w:p w:rsidR="003B5295" w:rsidRDefault="003B5295" w:rsidP="002377F2">
      <w:pPr>
        <w:pStyle w:val="Default"/>
        <w:ind w:firstLine="567"/>
        <w:jc w:val="center"/>
        <w:rPr>
          <w:b/>
          <w:u w:val="single"/>
        </w:rPr>
      </w:pPr>
    </w:p>
    <w:p w:rsidR="003B5295" w:rsidRDefault="003B5295" w:rsidP="002377F2">
      <w:pPr>
        <w:pStyle w:val="Default"/>
        <w:ind w:firstLine="567"/>
        <w:jc w:val="center"/>
        <w:rPr>
          <w:b/>
          <w:u w:val="single"/>
        </w:rPr>
      </w:pPr>
    </w:p>
    <w:p w:rsidR="003B5295" w:rsidRDefault="003B5295" w:rsidP="002377F2">
      <w:pPr>
        <w:pStyle w:val="Default"/>
        <w:ind w:firstLine="567"/>
        <w:jc w:val="center"/>
        <w:rPr>
          <w:b/>
          <w:u w:val="single"/>
        </w:rPr>
      </w:pPr>
    </w:p>
    <w:p w:rsidR="003B5295" w:rsidRPr="0072536E" w:rsidRDefault="003B5295" w:rsidP="002377F2">
      <w:pPr>
        <w:pStyle w:val="Default"/>
        <w:ind w:firstLine="567"/>
        <w:jc w:val="center"/>
        <w:rPr>
          <w:b/>
          <w:u w:val="single"/>
        </w:rPr>
      </w:pPr>
    </w:p>
    <w:p w:rsidR="002377F2" w:rsidRPr="0072536E" w:rsidRDefault="002377F2" w:rsidP="002377F2">
      <w:pPr>
        <w:pStyle w:val="Default"/>
        <w:ind w:firstLine="567"/>
        <w:jc w:val="both"/>
      </w:pPr>
    </w:p>
    <w:tbl>
      <w:tblPr>
        <w:tblStyle w:val="a6"/>
        <w:tblW w:w="10598" w:type="dxa"/>
        <w:tblLayout w:type="fixed"/>
        <w:tblLook w:val="04A0"/>
      </w:tblPr>
      <w:tblGrid>
        <w:gridCol w:w="993"/>
        <w:gridCol w:w="1418"/>
        <w:gridCol w:w="1417"/>
        <w:gridCol w:w="851"/>
        <w:gridCol w:w="850"/>
        <w:gridCol w:w="851"/>
        <w:gridCol w:w="1559"/>
        <w:gridCol w:w="1559"/>
        <w:gridCol w:w="1100"/>
      </w:tblGrid>
      <w:tr w:rsidR="002377F2" w:rsidRPr="0072536E" w:rsidTr="003B529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оставленнына</w:t>
            </w:r>
            <w:proofErr w:type="spellEnd"/>
            <w:r w:rsidRPr="0072536E">
              <w:rPr>
                <w:rFonts w:ascii="Times New Roman" w:hAnsi="Times New Roman" w:cs="Times New Roman"/>
                <w:sz w:val="24"/>
                <w:szCs w:val="24"/>
              </w:rPr>
              <w:t xml:space="preserve"> повторный курс обучения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получили  «2»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получили «3»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получили «4» и «5»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72536E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proofErr w:type="spellStart"/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72536E">
              <w:rPr>
                <w:rFonts w:ascii="Times New Roman" w:hAnsi="Times New Roman" w:cs="Times New Roman"/>
                <w:sz w:val="24"/>
                <w:szCs w:val="24"/>
              </w:rPr>
              <w:t xml:space="preserve">  учащихся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 xml:space="preserve"> получили «5» только для 9-го класса</w:t>
            </w:r>
          </w:p>
        </w:tc>
      </w:tr>
      <w:tr w:rsidR="002377F2" w:rsidRPr="0072536E" w:rsidTr="003B529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7F2" w:rsidRPr="0072536E" w:rsidTr="003B529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7F2" w:rsidRPr="0072536E" w:rsidTr="003B529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7F2" w:rsidRPr="0072536E" w:rsidTr="003B529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7F2" w:rsidRPr="0072536E" w:rsidTr="003B529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7F2" w:rsidRPr="0072536E" w:rsidTr="003B529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7F2" w:rsidRPr="0072536E" w:rsidTr="003B529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7F2" w:rsidRPr="0072536E" w:rsidTr="003B529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7F2" w:rsidRPr="0072536E" w:rsidTr="003B529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377F2" w:rsidRPr="0072536E" w:rsidRDefault="002377F2" w:rsidP="002377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377F2" w:rsidRPr="0072536E" w:rsidRDefault="002377F2" w:rsidP="002377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253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Начальная школа:  1-4 классы  (на конец </w:t>
      </w:r>
      <w:proofErr w:type="spellStart"/>
      <w:r w:rsidRPr="007253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уч</w:t>
      </w:r>
      <w:proofErr w:type="gramStart"/>
      <w:r w:rsidRPr="007253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.г</w:t>
      </w:r>
      <w:proofErr w:type="gramEnd"/>
      <w:r w:rsidRPr="007253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ода</w:t>
      </w:r>
      <w:proofErr w:type="spellEnd"/>
      <w:r w:rsidRPr="007253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</w:p>
    <w:p w:rsidR="002377F2" w:rsidRPr="0072536E" w:rsidRDefault="002377F2" w:rsidP="002377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 xml:space="preserve">Всего 2 класса-комплекта (14 человек).  На  протяжении  нескольких  лет  в  начальной  школе ведётся  мониторинг  качества  </w:t>
      </w:r>
      <w:proofErr w:type="spellStart"/>
      <w:r w:rsidRPr="0072536E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Pr="0072536E">
        <w:rPr>
          <w:rFonts w:ascii="Times New Roman" w:eastAsia="Times New Roman" w:hAnsi="Times New Roman" w:cs="Times New Roman"/>
          <w:sz w:val="24"/>
          <w:szCs w:val="24"/>
        </w:rPr>
        <w:t xml:space="preserve">   учащихся. </w:t>
      </w:r>
    </w:p>
    <w:tbl>
      <w:tblPr>
        <w:tblStyle w:val="a6"/>
        <w:tblW w:w="0" w:type="auto"/>
        <w:tblLook w:val="04A0"/>
      </w:tblPr>
      <w:tblGrid>
        <w:gridCol w:w="1951"/>
        <w:gridCol w:w="1843"/>
        <w:gridCol w:w="1701"/>
        <w:gridCol w:w="1417"/>
        <w:gridCol w:w="1276"/>
        <w:gridCol w:w="1418"/>
      </w:tblGrid>
      <w:tr w:rsidR="002377F2" w:rsidRPr="0072536E" w:rsidTr="002377F2">
        <w:trPr>
          <w:trHeight w:val="703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F2" w:rsidRPr="0072536E" w:rsidRDefault="002377F2" w:rsidP="002377F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F2" w:rsidRPr="0072536E" w:rsidRDefault="002377F2" w:rsidP="002377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2020-2021</w:t>
            </w:r>
          </w:p>
          <w:p w:rsidR="002377F2" w:rsidRPr="0072536E" w:rsidRDefault="002377F2" w:rsidP="002377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2021-2022</w:t>
            </w:r>
          </w:p>
          <w:p w:rsidR="002377F2" w:rsidRPr="0072536E" w:rsidRDefault="002377F2" w:rsidP="002377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7F2" w:rsidRPr="0072536E" w:rsidTr="002377F2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377F2" w:rsidRPr="0072536E" w:rsidRDefault="002377F2" w:rsidP="002377F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F2" w:rsidRPr="0072536E" w:rsidRDefault="002377F2" w:rsidP="002377F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377F2" w:rsidRPr="0072536E" w:rsidTr="002377F2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Отличников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377F2" w:rsidRPr="0072536E" w:rsidRDefault="002377F2" w:rsidP="002377F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F2" w:rsidRPr="0072536E" w:rsidRDefault="002377F2" w:rsidP="002377F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77F2" w:rsidRPr="0072536E" w:rsidTr="002377F2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Хорошистов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377F2" w:rsidRPr="0072536E" w:rsidRDefault="002377F2" w:rsidP="002377F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F2" w:rsidRPr="0072536E" w:rsidRDefault="002377F2" w:rsidP="002377F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377F2" w:rsidRPr="0072536E" w:rsidTr="002377F2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377F2" w:rsidRPr="0072536E" w:rsidRDefault="002377F2" w:rsidP="002377F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F2" w:rsidRPr="0072536E" w:rsidRDefault="002377F2" w:rsidP="002377F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2377F2" w:rsidRPr="0072536E" w:rsidTr="002377F2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Не аттестуются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377F2" w:rsidRPr="0072536E" w:rsidRDefault="002377F2" w:rsidP="002377F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F2" w:rsidRPr="0072536E" w:rsidRDefault="002377F2" w:rsidP="002377F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2377F2" w:rsidRPr="0072536E" w:rsidRDefault="002377F2" w:rsidP="002377F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 xml:space="preserve">По  сравнению  с  прошлым  годом,  показатель  качества  </w:t>
      </w:r>
      <w:proofErr w:type="spellStart"/>
      <w:r w:rsidRPr="0072536E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Pr="0072536E">
        <w:rPr>
          <w:rFonts w:ascii="Times New Roman" w:eastAsia="Times New Roman" w:hAnsi="Times New Roman" w:cs="Times New Roman"/>
          <w:sz w:val="24"/>
          <w:szCs w:val="24"/>
        </w:rPr>
        <w:t xml:space="preserve"> повысился.                              Учителям начальных классов продолжить работу в данном направлении.</w:t>
      </w:r>
    </w:p>
    <w:p w:rsidR="002377F2" w:rsidRPr="0072536E" w:rsidRDefault="002377F2" w:rsidP="002377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253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Основная школа : 5-9 классы (на конец </w:t>
      </w:r>
      <w:proofErr w:type="spellStart"/>
      <w:r w:rsidRPr="007253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уч</w:t>
      </w:r>
      <w:proofErr w:type="gramStart"/>
      <w:r w:rsidRPr="007253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.г</w:t>
      </w:r>
      <w:proofErr w:type="gramEnd"/>
      <w:r w:rsidRPr="007253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ода</w:t>
      </w:r>
      <w:proofErr w:type="spellEnd"/>
      <w:r w:rsidRPr="007253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</w:p>
    <w:p w:rsidR="002377F2" w:rsidRPr="0072536E" w:rsidRDefault="002377F2" w:rsidP="002377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 xml:space="preserve">С 5 по 9 классы обучалось 33 человека. </w:t>
      </w:r>
    </w:p>
    <w:p w:rsidR="002377F2" w:rsidRPr="0072536E" w:rsidRDefault="002377F2" w:rsidP="002377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Перед  коллективом школы были поставлены следующие задачи:</w:t>
      </w:r>
    </w:p>
    <w:p w:rsidR="002377F2" w:rsidRPr="0072536E" w:rsidRDefault="002377F2" w:rsidP="002377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-заложить  фундамент общей образовательной подготовки школьников, необходимый  для продолжения образования на третьей ступени обучения (возможно  и  в  других учебных заведениях);</w:t>
      </w:r>
    </w:p>
    <w:p w:rsidR="002377F2" w:rsidRPr="0072536E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 xml:space="preserve">-создать условия для самовыражения учащихся на учебных, </w:t>
      </w:r>
      <w:proofErr w:type="spellStart"/>
      <w:r w:rsidRPr="0072536E">
        <w:rPr>
          <w:rFonts w:ascii="Times New Roman" w:eastAsia="Times New Roman" w:hAnsi="Times New Roman" w:cs="Times New Roman"/>
          <w:sz w:val="24"/>
          <w:szCs w:val="24"/>
        </w:rPr>
        <w:t>внеучебных</w:t>
      </w:r>
      <w:proofErr w:type="spellEnd"/>
      <w:r w:rsidRPr="0072536E">
        <w:rPr>
          <w:rFonts w:ascii="Times New Roman" w:eastAsia="Times New Roman" w:hAnsi="Times New Roman" w:cs="Times New Roman"/>
          <w:sz w:val="24"/>
          <w:szCs w:val="24"/>
        </w:rPr>
        <w:t xml:space="preserve">  занятиях  </w:t>
      </w:r>
      <w:proofErr w:type="gramStart"/>
      <w:r w:rsidRPr="0072536E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72536E">
        <w:rPr>
          <w:rFonts w:ascii="Times New Roman" w:eastAsia="Times New Roman" w:hAnsi="Times New Roman" w:cs="Times New Roman"/>
          <w:sz w:val="24"/>
          <w:szCs w:val="24"/>
        </w:rPr>
        <w:t xml:space="preserve">  и вне  школы.</w:t>
      </w:r>
    </w:p>
    <w:p w:rsidR="002377F2" w:rsidRPr="0072536E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951"/>
        <w:gridCol w:w="1276"/>
        <w:gridCol w:w="1276"/>
        <w:gridCol w:w="1275"/>
        <w:gridCol w:w="1418"/>
        <w:gridCol w:w="1276"/>
      </w:tblGrid>
      <w:tr w:rsidR="002377F2" w:rsidRPr="0072536E" w:rsidTr="002377F2">
        <w:trPr>
          <w:trHeight w:val="627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2020 -2021</w:t>
            </w:r>
          </w:p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377F2" w:rsidRPr="0072536E" w:rsidRDefault="002377F2" w:rsidP="002377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2021-2022</w:t>
            </w:r>
          </w:p>
        </w:tc>
      </w:tr>
      <w:tr w:rsidR="002377F2" w:rsidRPr="0072536E" w:rsidTr="002377F2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377F2" w:rsidRPr="0072536E" w:rsidTr="002377F2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Отличников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77F2" w:rsidRPr="0072536E" w:rsidTr="002377F2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Хорошистов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377F2" w:rsidRPr="0072536E" w:rsidTr="002377F2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377F2" w:rsidRPr="0072536E" w:rsidTr="002377F2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Не аттестуются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377F2" w:rsidRPr="0072536E" w:rsidRDefault="002377F2" w:rsidP="002377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 xml:space="preserve">Следует  отметить, что  по  сравнению  с  прошлым  годом,  показатель  качества  </w:t>
      </w:r>
      <w:proofErr w:type="spellStart"/>
      <w:r w:rsidRPr="0072536E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Pr="0072536E">
        <w:rPr>
          <w:rFonts w:ascii="Times New Roman" w:eastAsia="Times New Roman" w:hAnsi="Times New Roman" w:cs="Times New Roman"/>
          <w:sz w:val="24"/>
          <w:szCs w:val="24"/>
        </w:rPr>
        <w:t xml:space="preserve"> понизился  на 15 %. Учителям 5-9  классов необходимо активизировать  работу в данном  направлении.</w:t>
      </w:r>
    </w:p>
    <w:p w:rsidR="002377F2" w:rsidRPr="0072536E" w:rsidRDefault="002377F2" w:rsidP="002377F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Сравнение качества знаний по классам:</w:t>
      </w:r>
    </w:p>
    <w:p w:rsidR="002377F2" w:rsidRPr="0072536E" w:rsidRDefault="002377F2" w:rsidP="002377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a6"/>
        <w:tblW w:w="0" w:type="auto"/>
        <w:tblInd w:w="392" w:type="dxa"/>
        <w:tblLook w:val="04A0"/>
      </w:tblPr>
      <w:tblGrid>
        <w:gridCol w:w="997"/>
        <w:gridCol w:w="1022"/>
        <w:gridCol w:w="1022"/>
        <w:gridCol w:w="1023"/>
        <w:gridCol w:w="1023"/>
        <w:gridCol w:w="1023"/>
        <w:gridCol w:w="1023"/>
        <w:gridCol w:w="1023"/>
        <w:gridCol w:w="1023"/>
      </w:tblGrid>
      <w:tr w:rsidR="002377F2" w:rsidRPr="0072536E" w:rsidTr="002377F2"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2кл.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3кл.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4кл.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5кл.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6кл.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7кл.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8кл.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9кл.</w:t>
            </w:r>
          </w:p>
        </w:tc>
      </w:tr>
      <w:tr w:rsidR="002377F2" w:rsidRPr="0072536E" w:rsidTr="002377F2">
        <w:trPr>
          <w:trHeight w:val="289"/>
        </w:trPr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377F2" w:rsidRPr="0072536E" w:rsidTr="002377F2">
        <w:trPr>
          <w:trHeight w:val="289"/>
        </w:trPr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377F2" w:rsidRPr="0072536E" w:rsidTr="002377F2">
        <w:trPr>
          <w:trHeight w:val="289"/>
        </w:trPr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377F2" w:rsidRPr="0072536E" w:rsidTr="002377F2">
        <w:trPr>
          <w:trHeight w:val="289"/>
        </w:trPr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377F2" w:rsidRPr="0072536E" w:rsidTr="002377F2">
        <w:trPr>
          <w:trHeight w:val="289"/>
        </w:trPr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2377F2" w:rsidRPr="0072536E" w:rsidTr="002377F2">
        <w:trPr>
          <w:trHeight w:val="289"/>
        </w:trPr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72536E" w:rsidRDefault="002377F2" w:rsidP="002377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2377F2" w:rsidRPr="0072536E" w:rsidRDefault="002377F2" w:rsidP="00237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377F2" w:rsidRPr="0072536E" w:rsidRDefault="002377F2" w:rsidP="002377F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7253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Внутришкольный</w:t>
      </w:r>
      <w:proofErr w:type="spellEnd"/>
      <w:r w:rsidRPr="007253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контроль  и  руководство</w:t>
      </w:r>
    </w:p>
    <w:p w:rsidR="002377F2" w:rsidRPr="0072536E" w:rsidRDefault="002377F2" w:rsidP="002377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 xml:space="preserve">осуществлялись членами администрации по  плану </w:t>
      </w:r>
      <w:proofErr w:type="spellStart"/>
      <w:r w:rsidRPr="0072536E">
        <w:rPr>
          <w:rFonts w:ascii="Times New Roman" w:eastAsia="Times New Roman" w:hAnsi="Times New Roman" w:cs="Times New Roman"/>
          <w:sz w:val="24"/>
          <w:szCs w:val="24"/>
        </w:rPr>
        <w:t>внутришкольного</w:t>
      </w:r>
      <w:proofErr w:type="spellEnd"/>
      <w:r w:rsidRPr="0072536E">
        <w:rPr>
          <w:rFonts w:ascii="Times New Roman" w:eastAsia="Times New Roman" w:hAnsi="Times New Roman" w:cs="Times New Roman"/>
          <w:sz w:val="24"/>
          <w:szCs w:val="24"/>
        </w:rPr>
        <w:t xml:space="preserve"> контроля: посещение  уроков, административные  контрольные  срезы, подготовка и проведение ОГЭ, олимпиад, предметных недель, творческие  отчёты  учителей, анализ  итогов  по четвертям, по результатам учебного года.</w:t>
      </w:r>
    </w:p>
    <w:p w:rsidR="002377F2" w:rsidRPr="0072536E" w:rsidRDefault="002377F2" w:rsidP="002377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77F2" w:rsidRPr="0072536E" w:rsidRDefault="002377F2" w:rsidP="002377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Основными элементами контроля учебно-воспитательного процесса в 2021-2022 учебном году явились:</w:t>
      </w:r>
    </w:p>
    <w:p w:rsidR="002377F2" w:rsidRPr="0072536E" w:rsidRDefault="002377F2" w:rsidP="002377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- выполнение задач всеобуча,</w:t>
      </w:r>
    </w:p>
    <w:p w:rsidR="002377F2" w:rsidRPr="0072536E" w:rsidRDefault="002377F2" w:rsidP="002377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- выполнение учебных программ и предусмотренного минимума письменных работ,</w:t>
      </w:r>
    </w:p>
    <w:p w:rsidR="002377F2" w:rsidRPr="0072536E" w:rsidRDefault="002377F2" w:rsidP="002377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72536E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72536E">
        <w:rPr>
          <w:rFonts w:ascii="Times New Roman" w:eastAsia="Times New Roman" w:hAnsi="Times New Roman" w:cs="Times New Roman"/>
          <w:sz w:val="24"/>
          <w:szCs w:val="24"/>
        </w:rPr>
        <w:t xml:space="preserve"> ведением школьной документации,</w:t>
      </w:r>
    </w:p>
    <w:p w:rsidR="002377F2" w:rsidRPr="0072536E" w:rsidRDefault="002377F2" w:rsidP="002377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 xml:space="preserve">- персональный </w:t>
      </w:r>
      <w:proofErr w:type="gramStart"/>
      <w:r w:rsidRPr="0072536E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72536E">
        <w:rPr>
          <w:rFonts w:ascii="Times New Roman" w:eastAsia="Times New Roman" w:hAnsi="Times New Roman" w:cs="Times New Roman"/>
          <w:sz w:val="24"/>
          <w:szCs w:val="24"/>
        </w:rPr>
        <w:t xml:space="preserve"> преподаванием уроков,</w:t>
      </w:r>
    </w:p>
    <w:p w:rsidR="002377F2" w:rsidRPr="0072536E" w:rsidRDefault="002377F2" w:rsidP="002377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- классно-обобщающий контроль во 1, 2,3, 4,5,6, 7,8,9 классах,</w:t>
      </w:r>
    </w:p>
    <w:p w:rsidR="002377F2" w:rsidRPr="0072536E" w:rsidRDefault="002377F2" w:rsidP="002377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- подготовка к  государственной итоговой аттестации за курс основной школы,</w:t>
      </w:r>
    </w:p>
    <w:p w:rsidR="002377F2" w:rsidRPr="0072536E" w:rsidRDefault="002377F2" w:rsidP="002377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- выполнение решений педагогических советов и совещаний.</w:t>
      </w:r>
    </w:p>
    <w:p w:rsidR="002377F2" w:rsidRPr="0072536E" w:rsidRDefault="002377F2" w:rsidP="002377F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253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Формы  организации  учебного  процесса  в  2021-2022 учебном году:</w:t>
      </w:r>
    </w:p>
    <w:p w:rsidR="002377F2" w:rsidRPr="0072536E" w:rsidRDefault="002377F2" w:rsidP="002377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-уроки (классно-урочная система)</w:t>
      </w:r>
    </w:p>
    <w:p w:rsidR="002377F2" w:rsidRPr="0072536E" w:rsidRDefault="002377F2" w:rsidP="002377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-лекции, семинары, практикумы (лекционно-зачётная форма);</w:t>
      </w:r>
    </w:p>
    <w:p w:rsidR="002377F2" w:rsidRPr="0072536E" w:rsidRDefault="002377F2" w:rsidP="002377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-консультации, факультативы</w:t>
      </w:r>
    </w:p>
    <w:p w:rsidR="002377F2" w:rsidRPr="0072536E" w:rsidRDefault="002377F2" w:rsidP="002377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-элективные курсы;</w:t>
      </w:r>
    </w:p>
    <w:p w:rsidR="002377F2" w:rsidRPr="0072536E" w:rsidRDefault="002377F2" w:rsidP="002377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-олимпиады, конкурсы;</w:t>
      </w:r>
    </w:p>
    <w:p w:rsidR="002377F2" w:rsidRPr="0072536E" w:rsidRDefault="002377F2" w:rsidP="002377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-предметные  недели;</w:t>
      </w:r>
    </w:p>
    <w:p w:rsidR="002377F2" w:rsidRPr="0072536E" w:rsidRDefault="002377F2" w:rsidP="002377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-открытые  уроки.</w:t>
      </w:r>
    </w:p>
    <w:p w:rsidR="002377F2" w:rsidRPr="0072536E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Вывод:</w:t>
      </w:r>
    </w:p>
    <w:p w:rsidR="002377F2" w:rsidRPr="00FB4B06" w:rsidRDefault="002377F2" w:rsidP="002377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B06">
        <w:rPr>
          <w:rFonts w:ascii="Times New Roman" w:eastAsia="Times New Roman" w:hAnsi="Times New Roman" w:cs="Times New Roman"/>
          <w:sz w:val="24"/>
          <w:szCs w:val="24"/>
        </w:rPr>
        <w:t xml:space="preserve">Анализ  итогов  учебного  года достоверен  и в достаточной  мере  полон (подтверждён  справками, протоколами  педсоветов,  протоколами  МО  учителей – предметников, приказами  директора  школы  и  управления  образования  администрации  </w:t>
      </w:r>
      <w:proofErr w:type="spellStart"/>
      <w:r w:rsidRPr="00FB4B06">
        <w:rPr>
          <w:rFonts w:ascii="Times New Roman" w:eastAsia="Times New Roman" w:hAnsi="Times New Roman" w:cs="Times New Roman"/>
          <w:sz w:val="24"/>
          <w:szCs w:val="24"/>
        </w:rPr>
        <w:t>Родионово</w:t>
      </w:r>
      <w:proofErr w:type="spellEnd"/>
      <w:r w:rsidRPr="00FB4B0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FB4B06">
        <w:rPr>
          <w:rFonts w:ascii="Times New Roman" w:eastAsia="Times New Roman" w:hAnsi="Times New Roman" w:cs="Times New Roman"/>
          <w:sz w:val="24"/>
          <w:szCs w:val="24"/>
        </w:rPr>
        <w:t>Несветайского</w:t>
      </w:r>
      <w:proofErr w:type="spellEnd"/>
      <w:r w:rsidRPr="00FB4B06">
        <w:rPr>
          <w:rFonts w:ascii="Times New Roman" w:eastAsia="Times New Roman" w:hAnsi="Times New Roman" w:cs="Times New Roman"/>
          <w:sz w:val="24"/>
          <w:szCs w:val="24"/>
        </w:rPr>
        <w:t xml:space="preserve">  района).</w:t>
      </w:r>
    </w:p>
    <w:p w:rsidR="002377F2" w:rsidRPr="00FB4B06" w:rsidRDefault="002377F2" w:rsidP="002377F2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377F2" w:rsidRPr="0072536E" w:rsidRDefault="002377F2" w:rsidP="002377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36E">
        <w:rPr>
          <w:rFonts w:ascii="Times New Roman" w:hAnsi="Times New Roman" w:cs="Times New Roman"/>
          <w:b/>
          <w:sz w:val="24"/>
          <w:szCs w:val="24"/>
        </w:rPr>
        <w:t xml:space="preserve">Итоги проведения </w:t>
      </w:r>
      <w:r w:rsidRPr="0072536E">
        <w:rPr>
          <w:rFonts w:ascii="Times New Roman" w:hAnsi="Times New Roman" w:cs="Times New Roman"/>
          <w:b/>
          <w:sz w:val="24"/>
          <w:szCs w:val="24"/>
          <w:u w:val="single"/>
        </w:rPr>
        <w:t>школьного</w:t>
      </w:r>
      <w:r w:rsidRPr="0072536E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72536E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</w:t>
      </w:r>
      <w:r w:rsidRPr="0072536E">
        <w:rPr>
          <w:rFonts w:ascii="Times New Roman" w:hAnsi="Times New Roman" w:cs="Times New Roman"/>
          <w:b/>
          <w:sz w:val="24"/>
          <w:szCs w:val="24"/>
        </w:rPr>
        <w:t xml:space="preserve"> туров</w:t>
      </w:r>
    </w:p>
    <w:p w:rsidR="002377F2" w:rsidRPr="00FB4B06" w:rsidRDefault="002377F2" w:rsidP="002377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36E">
        <w:rPr>
          <w:rFonts w:ascii="Times New Roman" w:hAnsi="Times New Roman" w:cs="Times New Roman"/>
          <w:b/>
          <w:sz w:val="24"/>
          <w:szCs w:val="24"/>
        </w:rPr>
        <w:t xml:space="preserve"> предметных олимпиад 2021-2022 учебного года.</w:t>
      </w:r>
    </w:p>
    <w:p w:rsidR="002377F2" w:rsidRPr="00FB4B06" w:rsidRDefault="002377F2" w:rsidP="002377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7F2" w:rsidRDefault="002377F2" w:rsidP="002377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4B06">
        <w:rPr>
          <w:rFonts w:ascii="Times New Roman" w:hAnsi="Times New Roman" w:cs="Times New Roman"/>
          <w:b/>
          <w:sz w:val="24"/>
          <w:szCs w:val="24"/>
          <w:u w:val="single"/>
        </w:rPr>
        <w:t xml:space="preserve">Школьный этап </w:t>
      </w:r>
      <w:proofErr w:type="spellStart"/>
      <w:r w:rsidRPr="00FB4B06">
        <w:rPr>
          <w:rFonts w:ascii="Times New Roman" w:hAnsi="Times New Roman" w:cs="Times New Roman"/>
          <w:b/>
          <w:sz w:val="24"/>
          <w:szCs w:val="24"/>
          <w:u w:val="single"/>
        </w:rPr>
        <w:t>ВсОШ</w:t>
      </w:r>
      <w:proofErr w:type="spellEnd"/>
      <w:r w:rsidRPr="00FB4B0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2377F2" w:rsidRPr="00FB4B06" w:rsidRDefault="002377F2" w:rsidP="002377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77F2" w:rsidRPr="00F5022F" w:rsidRDefault="002377F2" w:rsidP="002377F2">
      <w:pPr>
        <w:jc w:val="both"/>
        <w:rPr>
          <w:rFonts w:ascii="Times New Roman" w:hAnsi="Times New Roman" w:cs="Times New Roman"/>
          <w:sz w:val="24"/>
          <w:szCs w:val="24"/>
        </w:rPr>
      </w:pPr>
      <w:r w:rsidRPr="00FB4B06">
        <w:rPr>
          <w:rStyle w:val="FontStyle25"/>
          <w:sz w:val="24"/>
          <w:szCs w:val="24"/>
        </w:rPr>
        <w:t xml:space="preserve">      </w:t>
      </w:r>
      <w:r w:rsidRPr="00F5022F">
        <w:rPr>
          <w:rFonts w:ascii="Times New Roman" w:hAnsi="Times New Roman" w:cs="Times New Roman"/>
          <w:sz w:val="24"/>
          <w:szCs w:val="24"/>
        </w:rPr>
        <w:t xml:space="preserve">В соответствии с приказом  министерства общего и профессионального образования Ростовской области  № 762 от 10.12.2014 «Об утверждении Положения о проведении всероссийской олимпиады школьников на территории Ростовской области», письмом  министерства общего и профессионального образования Ростовской области «О проведении школьного этапа </w:t>
      </w:r>
      <w:proofErr w:type="spellStart"/>
      <w:r w:rsidRPr="00F5022F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F5022F">
        <w:rPr>
          <w:rFonts w:ascii="Times New Roman" w:hAnsi="Times New Roman" w:cs="Times New Roman"/>
          <w:sz w:val="24"/>
          <w:szCs w:val="24"/>
        </w:rPr>
        <w:t xml:space="preserve"> в 2021/2022 учебном году по 6 предметам на платформе «</w:t>
      </w:r>
      <w:proofErr w:type="spellStart"/>
      <w:r w:rsidRPr="00F5022F">
        <w:rPr>
          <w:rFonts w:ascii="Times New Roman" w:hAnsi="Times New Roman" w:cs="Times New Roman"/>
          <w:sz w:val="24"/>
          <w:szCs w:val="24"/>
        </w:rPr>
        <w:t>Сириус</w:t>
      </w:r>
      <w:proofErr w:type="gramStart"/>
      <w:r w:rsidRPr="00F5022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5022F">
        <w:rPr>
          <w:rFonts w:ascii="Times New Roman" w:hAnsi="Times New Roman" w:cs="Times New Roman"/>
          <w:sz w:val="24"/>
          <w:szCs w:val="24"/>
        </w:rPr>
        <w:t>урсы</w:t>
      </w:r>
      <w:proofErr w:type="spellEnd"/>
      <w:r w:rsidRPr="00F5022F">
        <w:rPr>
          <w:rFonts w:ascii="Times New Roman" w:hAnsi="Times New Roman" w:cs="Times New Roman"/>
          <w:sz w:val="24"/>
          <w:szCs w:val="24"/>
        </w:rPr>
        <w:t xml:space="preserve">», приказом  управления образования </w:t>
      </w:r>
      <w:proofErr w:type="spellStart"/>
      <w:r w:rsidRPr="00F5022F">
        <w:rPr>
          <w:rFonts w:ascii="Times New Roman" w:hAnsi="Times New Roman" w:cs="Times New Roman"/>
          <w:sz w:val="24"/>
          <w:szCs w:val="24"/>
        </w:rPr>
        <w:t>Родионово-Несветайского</w:t>
      </w:r>
      <w:proofErr w:type="spellEnd"/>
      <w:r w:rsidRPr="00F5022F">
        <w:rPr>
          <w:rFonts w:ascii="Times New Roman" w:hAnsi="Times New Roman" w:cs="Times New Roman"/>
          <w:sz w:val="24"/>
          <w:szCs w:val="24"/>
        </w:rPr>
        <w:t xml:space="preserve"> района № 246 «Об обеспечении  организации </w:t>
      </w:r>
      <w:proofErr w:type="gramStart"/>
      <w:r w:rsidRPr="00F5022F">
        <w:rPr>
          <w:rFonts w:ascii="Times New Roman" w:hAnsi="Times New Roman" w:cs="Times New Roman"/>
          <w:sz w:val="24"/>
          <w:szCs w:val="24"/>
        </w:rPr>
        <w:t xml:space="preserve">и проведения школьного этапа Всероссийской олимпиады школьников в 2021-2022 учебном году во всех общеобразовательных учреждениях </w:t>
      </w:r>
      <w:proofErr w:type="spellStart"/>
      <w:r w:rsidRPr="00F5022F">
        <w:rPr>
          <w:rFonts w:ascii="Times New Roman" w:hAnsi="Times New Roman" w:cs="Times New Roman"/>
          <w:sz w:val="24"/>
          <w:szCs w:val="24"/>
        </w:rPr>
        <w:t>Родионово-Несветайского</w:t>
      </w:r>
      <w:proofErr w:type="spellEnd"/>
      <w:r w:rsidRPr="00F5022F">
        <w:rPr>
          <w:rFonts w:ascii="Times New Roman" w:hAnsi="Times New Roman" w:cs="Times New Roman"/>
          <w:sz w:val="24"/>
          <w:szCs w:val="24"/>
        </w:rPr>
        <w:t xml:space="preserve"> района» от 08.09.2021, планом работы Управления образования </w:t>
      </w:r>
      <w:proofErr w:type="spellStart"/>
      <w:r w:rsidRPr="00F5022F">
        <w:rPr>
          <w:rFonts w:ascii="Times New Roman" w:hAnsi="Times New Roman" w:cs="Times New Roman"/>
          <w:sz w:val="24"/>
          <w:szCs w:val="24"/>
        </w:rPr>
        <w:t>Родионово-Несветайского</w:t>
      </w:r>
      <w:proofErr w:type="spellEnd"/>
      <w:r w:rsidRPr="00F5022F">
        <w:rPr>
          <w:rFonts w:ascii="Times New Roman" w:hAnsi="Times New Roman" w:cs="Times New Roman"/>
          <w:sz w:val="24"/>
          <w:szCs w:val="24"/>
        </w:rPr>
        <w:t xml:space="preserve"> района в целях оптимизации  организации и процедуры проведения школьного этапа Всероссийской олимпиады школьников по общеобразовательным предметам и выявлению одаренных детей  с 28.09.2021г. по 26.10.2021г. в  МБОУ «</w:t>
      </w:r>
      <w:proofErr w:type="spellStart"/>
      <w:r w:rsidRPr="00F5022F">
        <w:rPr>
          <w:rFonts w:ascii="Times New Roman" w:hAnsi="Times New Roman" w:cs="Times New Roman"/>
          <w:sz w:val="24"/>
          <w:szCs w:val="24"/>
        </w:rPr>
        <w:t>Платово-Ивановская</w:t>
      </w:r>
      <w:proofErr w:type="spellEnd"/>
      <w:r w:rsidRPr="00F5022F">
        <w:rPr>
          <w:rFonts w:ascii="Times New Roman" w:hAnsi="Times New Roman" w:cs="Times New Roman"/>
          <w:sz w:val="24"/>
          <w:szCs w:val="24"/>
        </w:rPr>
        <w:t xml:space="preserve"> ООШ»  был проведен школьный тур Всероссийской олимпиады</w:t>
      </w:r>
      <w:proofErr w:type="gramEnd"/>
      <w:r w:rsidRPr="00F5022F">
        <w:rPr>
          <w:rFonts w:ascii="Times New Roman" w:hAnsi="Times New Roman" w:cs="Times New Roman"/>
          <w:sz w:val="24"/>
          <w:szCs w:val="24"/>
        </w:rPr>
        <w:t xml:space="preserve"> школьников.</w:t>
      </w:r>
    </w:p>
    <w:p w:rsidR="002377F2" w:rsidRPr="00F5022F" w:rsidRDefault="002377F2" w:rsidP="002377F2">
      <w:pPr>
        <w:widowControl w:val="0"/>
        <w:shd w:val="clear" w:color="auto" w:fill="FFFFFF"/>
        <w:tabs>
          <w:tab w:val="left" w:pos="-120"/>
          <w:tab w:val="left" w:pos="540"/>
          <w:tab w:val="num" w:pos="144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5022F">
        <w:rPr>
          <w:rFonts w:ascii="Times New Roman" w:hAnsi="Times New Roman" w:cs="Times New Roman"/>
          <w:b/>
          <w:sz w:val="24"/>
          <w:szCs w:val="24"/>
        </w:rPr>
        <w:tab/>
        <w:t>Для проведения школьного этапа Олимпиады</w:t>
      </w:r>
      <w:proofErr w:type="gramStart"/>
      <w:r w:rsidRPr="00F5022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2377F2" w:rsidRPr="00F5022F" w:rsidRDefault="002377F2" w:rsidP="002377F2">
      <w:pPr>
        <w:pStyle w:val="a9"/>
        <w:rPr>
          <w:sz w:val="24"/>
        </w:rPr>
      </w:pPr>
      <w:r w:rsidRPr="00F5022F">
        <w:rPr>
          <w:sz w:val="24"/>
        </w:rPr>
        <w:t xml:space="preserve">- был назначен ответственный за организацию и проведение олимпиады в ОО - </w:t>
      </w:r>
      <w:proofErr w:type="spellStart"/>
      <w:r w:rsidRPr="00F5022F">
        <w:rPr>
          <w:sz w:val="24"/>
        </w:rPr>
        <w:t>Ушанева</w:t>
      </w:r>
      <w:proofErr w:type="spellEnd"/>
      <w:r w:rsidRPr="00F5022F">
        <w:rPr>
          <w:sz w:val="24"/>
        </w:rPr>
        <w:t xml:space="preserve"> И.М., заместитель директора по УВР;</w:t>
      </w:r>
    </w:p>
    <w:p w:rsidR="002377F2" w:rsidRPr="00F5022F" w:rsidRDefault="002377F2" w:rsidP="002377F2">
      <w:pPr>
        <w:pStyle w:val="a9"/>
        <w:rPr>
          <w:bCs/>
          <w:iCs/>
          <w:sz w:val="24"/>
        </w:rPr>
      </w:pPr>
      <w:r w:rsidRPr="00F5022F">
        <w:rPr>
          <w:bCs/>
          <w:iCs/>
          <w:sz w:val="24"/>
        </w:rPr>
        <w:t>-сформирован оргкомитет школьного этапа олимпиады и утверждён его состав;</w:t>
      </w:r>
    </w:p>
    <w:p w:rsidR="002377F2" w:rsidRPr="00F5022F" w:rsidRDefault="002377F2" w:rsidP="002377F2">
      <w:pPr>
        <w:pStyle w:val="a9"/>
        <w:rPr>
          <w:bCs/>
          <w:iCs/>
          <w:sz w:val="24"/>
        </w:rPr>
      </w:pPr>
      <w:r w:rsidRPr="00F5022F">
        <w:rPr>
          <w:bCs/>
          <w:iCs/>
          <w:sz w:val="24"/>
        </w:rPr>
        <w:t>-сформировано жюри школьного этапа олимпиады по каждому общеобразовательному предмету</w:t>
      </w:r>
      <w:proofErr w:type="gramStart"/>
      <w:r w:rsidRPr="00F5022F">
        <w:rPr>
          <w:bCs/>
          <w:iCs/>
          <w:sz w:val="24"/>
        </w:rPr>
        <w:t xml:space="preserve"> ;</w:t>
      </w:r>
      <w:proofErr w:type="gramEnd"/>
    </w:p>
    <w:p w:rsidR="002377F2" w:rsidRPr="00F5022F" w:rsidRDefault="002377F2" w:rsidP="002377F2">
      <w:pPr>
        <w:pStyle w:val="a9"/>
        <w:rPr>
          <w:bCs/>
          <w:iCs/>
          <w:sz w:val="24"/>
        </w:rPr>
      </w:pPr>
      <w:r w:rsidRPr="00F5022F">
        <w:rPr>
          <w:bCs/>
          <w:iCs/>
          <w:sz w:val="24"/>
        </w:rPr>
        <w:t>-сформированы апелляционные комиссии по каждому общеобразовательному предмету;</w:t>
      </w:r>
    </w:p>
    <w:p w:rsidR="002377F2" w:rsidRPr="00F5022F" w:rsidRDefault="002377F2" w:rsidP="002377F2">
      <w:pPr>
        <w:pStyle w:val="a9"/>
        <w:rPr>
          <w:sz w:val="24"/>
        </w:rPr>
      </w:pPr>
      <w:r w:rsidRPr="00F5022F">
        <w:rPr>
          <w:bCs/>
          <w:iCs/>
          <w:sz w:val="24"/>
        </w:rPr>
        <w:t>-</w:t>
      </w:r>
      <w:proofErr w:type="gramStart"/>
      <w:r w:rsidRPr="00F5022F">
        <w:rPr>
          <w:bCs/>
          <w:iCs/>
          <w:sz w:val="24"/>
        </w:rPr>
        <w:t>осуществлена</w:t>
      </w:r>
      <w:proofErr w:type="gramEnd"/>
      <w:r w:rsidRPr="00F5022F">
        <w:rPr>
          <w:bCs/>
          <w:iCs/>
          <w:sz w:val="24"/>
        </w:rPr>
        <w:t xml:space="preserve"> процедуру регистрации участников олимпиады, кодирования (обезличивания) работ учащихся;</w:t>
      </w:r>
    </w:p>
    <w:p w:rsidR="002377F2" w:rsidRPr="00F5022F" w:rsidRDefault="002377F2" w:rsidP="002377F2">
      <w:pPr>
        <w:jc w:val="both"/>
        <w:rPr>
          <w:rFonts w:ascii="Times New Roman" w:hAnsi="Times New Roman" w:cs="Times New Roman"/>
          <w:sz w:val="24"/>
          <w:szCs w:val="24"/>
        </w:rPr>
      </w:pPr>
      <w:r w:rsidRPr="00F5022F">
        <w:rPr>
          <w:rFonts w:ascii="Times New Roman" w:hAnsi="Times New Roman" w:cs="Times New Roman"/>
          <w:sz w:val="24"/>
          <w:szCs w:val="24"/>
        </w:rPr>
        <w:t xml:space="preserve">- срок до 28.09.2021 г.  родители (законные представители) обучающихся и педагоги ознакомлены с Порядком проведения всероссийской олимпиады школьников и </w:t>
      </w:r>
      <w:r w:rsidRPr="00F5022F">
        <w:rPr>
          <w:rFonts w:ascii="Times New Roman" w:hAnsi="Times New Roman" w:cs="Times New Roman"/>
          <w:bCs/>
          <w:sz w:val="24"/>
          <w:szCs w:val="24"/>
        </w:rPr>
        <w:t>организационно-технологической моделью проведения школьного этапа всероссийской олимпиады школьников на территории муниципального образования «</w:t>
      </w:r>
      <w:proofErr w:type="spellStart"/>
      <w:r w:rsidRPr="00F5022F">
        <w:rPr>
          <w:rFonts w:ascii="Times New Roman" w:hAnsi="Times New Roman" w:cs="Times New Roman"/>
          <w:bCs/>
          <w:sz w:val="24"/>
          <w:szCs w:val="24"/>
        </w:rPr>
        <w:t>Родионово-Несветайский</w:t>
      </w:r>
      <w:proofErr w:type="spellEnd"/>
      <w:r w:rsidRPr="00F5022F">
        <w:rPr>
          <w:rFonts w:ascii="Times New Roman" w:hAnsi="Times New Roman" w:cs="Times New Roman"/>
          <w:bCs/>
          <w:sz w:val="24"/>
          <w:szCs w:val="24"/>
        </w:rPr>
        <w:t xml:space="preserve"> район» в 2021/2022 учебном году</w:t>
      </w:r>
      <w:r w:rsidRPr="00F5022F">
        <w:rPr>
          <w:rFonts w:ascii="Times New Roman" w:hAnsi="Times New Roman" w:cs="Times New Roman"/>
          <w:sz w:val="24"/>
          <w:szCs w:val="24"/>
        </w:rPr>
        <w:t>;</w:t>
      </w:r>
    </w:p>
    <w:p w:rsidR="002377F2" w:rsidRPr="00F5022F" w:rsidRDefault="002377F2" w:rsidP="002377F2">
      <w:pPr>
        <w:jc w:val="both"/>
        <w:rPr>
          <w:rFonts w:ascii="Times New Roman" w:hAnsi="Times New Roman" w:cs="Times New Roman"/>
          <w:sz w:val="24"/>
          <w:szCs w:val="24"/>
        </w:rPr>
      </w:pPr>
      <w:r w:rsidRPr="00F5022F">
        <w:rPr>
          <w:rFonts w:ascii="Times New Roman" w:hAnsi="Times New Roman" w:cs="Times New Roman"/>
          <w:sz w:val="24"/>
          <w:szCs w:val="24"/>
        </w:rPr>
        <w:t xml:space="preserve">- организован сбор и хранение </w:t>
      </w:r>
      <w:r w:rsidRPr="00F5022F">
        <w:rPr>
          <w:rFonts w:ascii="Times New Roman" w:hAnsi="Times New Roman" w:cs="Times New Roman"/>
          <w:color w:val="000000"/>
          <w:sz w:val="24"/>
          <w:szCs w:val="24"/>
        </w:rPr>
        <w:t xml:space="preserve">заявлений родителей (законных представителей) обучающихся, заявивших о своём участии в Олимпиаде, об ознакомлении с Порядком </w:t>
      </w:r>
      <w:r w:rsidRPr="00F5022F">
        <w:rPr>
          <w:rFonts w:ascii="Times New Roman" w:hAnsi="Times New Roman" w:cs="Times New Roman"/>
          <w:sz w:val="24"/>
          <w:szCs w:val="24"/>
        </w:rPr>
        <w:t xml:space="preserve">проведения всероссийской олимпиады школьников </w:t>
      </w:r>
      <w:r w:rsidRPr="00F5022F">
        <w:rPr>
          <w:rFonts w:ascii="Times New Roman" w:hAnsi="Times New Roman" w:cs="Times New Roman"/>
          <w:color w:val="000000"/>
          <w:sz w:val="24"/>
          <w:szCs w:val="24"/>
        </w:rPr>
        <w:t>и о согласии на публикацию олимпиадных работ своих несовершеннолетних детей, в том числе в информационно-телекоммуникационной сети «Интернет»;</w:t>
      </w:r>
    </w:p>
    <w:p w:rsidR="002377F2" w:rsidRPr="00F5022F" w:rsidRDefault="002377F2" w:rsidP="002377F2">
      <w:pPr>
        <w:tabs>
          <w:tab w:val="left" w:pos="426"/>
          <w:tab w:val="left" w:pos="35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5022F">
        <w:rPr>
          <w:rFonts w:ascii="Times New Roman" w:hAnsi="Times New Roman" w:cs="Times New Roman"/>
          <w:sz w:val="24"/>
          <w:szCs w:val="24"/>
        </w:rPr>
        <w:t>-обеспечено организованное проведение школьного этапа Олимпиады в строгом соответствии с утвержденным графиком;</w:t>
      </w:r>
    </w:p>
    <w:p w:rsidR="002377F2" w:rsidRPr="00F5022F" w:rsidRDefault="002377F2" w:rsidP="002377F2">
      <w:pPr>
        <w:tabs>
          <w:tab w:val="left" w:pos="426"/>
          <w:tab w:val="left" w:pos="3560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5022F">
        <w:rPr>
          <w:rFonts w:ascii="Times New Roman" w:hAnsi="Times New Roman" w:cs="Times New Roman"/>
          <w:bCs/>
          <w:iCs/>
          <w:sz w:val="24"/>
          <w:szCs w:val="24"/>
        </w:rPr>
        <w:t>-обеспечена информационная безопасность олимпиадных заданий и процедуры проведения школьного этапа олимпиады;</w:t>
      </w:r>
    </w:p>
    <w:p w:rsidR="002377F2" w:rsidRPr="00F5022F" w:rsidRDefault="002377F2" w:rsidP="002377F2">
      <w:pPr>
        <w:tabs>
          <w:tab w:val="left" w:pos="426"/>
          <w:tab w:val="left" w:pos="35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5022F">
        <w:rPr>
          <w:rFonts w:ascii="Times New Roman" w:hAnsi="Times New Roman" w:cs="Times New Roman"/>
          <w:sz w:val="24"/>
          <w:szCs w:val="24"/>
        </w:rPr>
        <w:t>-оформлен информационный стенд, на котором отражён порядок проведения Олимпиады;</w:t>
      </w:r>
    </w:p>
    <w:p w:rsidR="003B5295" w:rsidRDefault="002377F2" w:rsidP="003B5295">
      <w:pPr>
        <w:tabs>
          <w:tab w:val="left" w:pos="426"/>
          <w:tab w:val="left" w:pos="3560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5022F">
        <w:rPr>
          <w:rFonts w:ascii="Times New Roman" w:hAnsi="Times New Roman" w:cs="Times New Roman"/>
          <w:sz w:val="24"/>
          <w:szCs w:val="24"/>
        </w:rPr>
        <w:t xml:space="preserve"> -</w:t>
      </w:r>
      <w:r w:rsidRPr="00F5022F">
        <w:rPr>
          <w:rFonts w:ascii="Times New Roman" w:hAnsi="Times New Roman" w:cs="Times New Roman"/>
          <w:bCs/>
          <w:iCs/>
          <w:sz w:val="24"/>
          <w:szCs w:val="24"/>
        </w:rPr>
        <w:t>информация о проведении школьного этапа олимпиады размещена на сайте образовательного учреждения.</w:t>
      </w:r>
    </w:p>
    <w:p w:rsidR="002377F2" w:rsidRPr="003B5295" w:rsidRDefault="003B5295" w:rsidP="003B5295">
      <w:pPr>
        <w:tabs>
          <w:tab w:val="left" w:pos="426"/>
          <w:tab w:val="left" w:pos="356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</w:t>
      </w:r>
      <w:r w:rsidR="002377F2" w:rsidRPr="00F5022F">
        <w:rPr>
          <w:rFonts w:ascii="Times New Roman" w:hAnsi="Times New Roman" w:cs="Times New Roman"/>
          <w:b/>
          <w:sz w:val="24"/>
          <w:szCs w:val="24"/>
        </w:rPr>
        <w:t>Состав жюри</w:t>
      </w:r>
    </w:p>
    <w:p w:rsidR="002377F2" w:rsidRPr="00F5022F" w:rsidRDefault="002377F2" w:rsidP="003B5295">
      <w:pPr>
        <w:tabs>
          <w:tab w:val="left" w:pos="2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22F">
        <w:rPr>
          <w:rFonts w:ascii="Times New Roman" w:hAnsi="Times New Roman" w:cs="Times New Roman"/>
          <w:b/>
          <w:sz w:val="24"/>
          <w:szCs w:val="24"/>
        </w:rPr>
        <w:t>при проведении школьного тура всероссийской  олимпиады школьников</w:t>
      </w:r>
    </w:p>
    <w:p w:rsidR="002377F2" w:rsidRPr="00F5022F" w:rsidRDefault="002377F2" w:rsidP="003B5295">
      <w:pPr>
        <w:tabs>
          <w:tab w:val="left" w:pos="2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22F">
        <w:rPr>
          <w:rFonts w:ascii="Times New Roman" w:hAnsi="Times New Roman" w:cs="Times New Roman"/>
          <w:b/>
          <w:sz w:val="24"/>
          <w:szCs w:val="24"/>
        </w:rPr>
        <w:t>по общеобразовательным предметам:</w:t>
      </w:r>
    </w:p>
    <w:p w:rsidR="002377F2" w:rsidRPr="00F5022F" w:rsidRDefault="002377F2" w:rsidP="003B5295">
      <w:pPr>
        <w:tabs>
          <w:tab w:val="left" w:pos="26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1"/>
        <w:gridCol w:w="1989"/>
        <w:gridCol w:w="1278"/>
        <w:gridCol w:w="1705"/>
        <w:gridCol w:w="1989"/>
        <w:gridCol w:w="2385"/>
      </w:tblGrid>
      <w:tr w:rsidR="002377F2" w:rsidRPr="00F5022F" w:rsidTr="002377F2">
        <w:trPr>
          <w:trHeight w:val="53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3B5295">
            <w:pPr>
              <w:tabs>
                <w:tab w:val="left" w:pos="16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2377F2" w:rsidRPr="0072536E" w:rsidRDefault="002377F2" w:rsidP="002377F2">
            <w:pPr>
              <w:tabs>
                <w:tab w:val="left" w:pos="16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F2" w:rsidRPr="0072536E" w:rsidRDefault="002377F2" w:rsidP="0023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Члены жюри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2377F2" w:rsidRPr="00F5022F" w:rsidTr="002377F2">
        <w:trPr>
          <w:trHeight w:val="421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 «</w:t>
            </w:r>
            <w:proofErr w:type="spellStart"/>
            <w:r w:rsidRPr="0072536E">
              <w:rPr>
                <w:rFonts w:ascii="Times New Roman" w:hAnsi="Times New Roman" w:cs="Times New Roman"/>
                <w:b/>
                <w:sz w:val="24"/>
                <w:szCs w:val="24"/>
              </w:rPr>
              <w:t>Сириус</w:t>
            </w:r>
            <w:proofErr w:type="gramStart"/>
            <w:r w:rsidRPr="0072536E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72536E">
              <w:rPr>
                <w:rFonts w:ascii="Times New Roman" w:hAnsi="Times New Roman" w:cs="Times New Roman"/>
                <w:b/>
                <w:sz w:val="24"/>
                <w:szCs w:val="24"/>
              </w:rPr>
              <w:t>урсы</w:t>
            </w:r>
            <w:proofErr w:type="spellEnd"/>
            <w:r w:rsidRPr="0072536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377F2" w:rsidRPr="00F5022F" w:rsidTr="002377F2">
        <w:trPr>
          <w:trHeight w:val="421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7F2" w:rsidRPr="00F5022F" w:rsidTr="002377F2">
        <w:trPr>
          <w:trHeight w:val="421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77F2" w:rsidRPr="0072536E" w:rsidRDefault="002377F2" w:rsidP="0023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2377F2" w:rsidRPr="0072536E" w:rsidRDefault="002377F2" w:rsidP="0023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05.10.2021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7F2" w:rsidRPr="0072536E" w:rsidRDefault="002377F2" w:rsidP="0023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 «</w:t>
            </w:r>
            <w:proofErr w:type="spellStart"/>
            <w:r w:rsidRPr="0072536E">
              <w:rPr>
                <w:rFonts w:ascii="Times New Roman" w:hAnsi="Times New Roman" w:cs="Times New Roman"/>
                <w:b/>
                <w:sz w:val="24"/>
                <w:szCs w:val="24"/>
              </w:rPr>
              <w:t>Сириус</w:t>
            </w:r>
            <w:proofErr w:type="gramStart"/>
            <w:r w:rsidRPr="0072536E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72536E">
              <w:rPr>
                <w:rFonts w:ascii="Times New Roman" w:hAnsi="Times New Roman" w:cs="Times New Roman"/>
                <w:b/>
                <w:sz w:val="24"/>
                <w:szCs w:val="24"/>
              </w:rPr>
              <w:t>урсы</w:t>
            </w:r>
            <w:proofErr w:type="spellEnd"/>
            <w:r w:rsidRPr="0072536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377F2" w:rsidRPr="00F5022F" w:rsidTr="002377F2">
        <w:trPr>
          <w:trHeight w:val="421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7F2" w:rsidRPr="00F5022F" w:rsidTr="002377F2">
        <w:trPr>
          <w:trHeight w:val="48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06.10.2021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Ковалёва Л.И.,  Мамаева Л.С.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2377F2" w:rsidRPr="00F5022F" w:rsidTr="002377F2">
        <w:trPr>
          <w:trHeight w:val="51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07.10.2021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 xml:space="preserve">Куценко Л.Н., </w:t>
            </w:r>
            <w:proofErr w:type="spellStart"/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 w:rsidRPr="0072536E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2377F2" w:rsidRPr="00F5022F" w:rsidTr="002377F2">
        <w:trPr>
          <w:trHeight w:val="48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08.10.2021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Мамаева Л.С., Ковалёва Л.И.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2377F2" w:rsidRPr="00F5022F" w:rsidTr="002377F2">
        <w:trPr>
          <w:trHeight w:val="51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12.10.2021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F2" w:rsidRPr="0072536E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 «</w:t>
            </w:r>
            <w:proofErr w:type="spellStart"/>
            <w:r w:rsidRPr="0072536E">
              <w:rPr>
                <w:rFonts w:ascii="Times New Roman" w:hAnsi="Times New Roman" w:cs="Times New Roman"/>
                <w:b/>
                <w:sz w:val="24"/>
                <w:szCs w:val="24"/>
              </w:rPr>
              <w:t>Сириус</w:t>
            </w:r>
            <w:proofErr w:type="gramStart"/>
            <w:r w:rsidRPr="0072536E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72536E">
              <w:rPr>
                <w:rFonts w:ascii="Times New Roman" w:hAnsi="Times New Roman" w:cs="Times New Roman"/>
                <w:b/>
                <w:sz w:val="24"/>
                <w:szCs w:val="24"/>
              </w:rPr>
              <w:t>урсы</w:t>
            </w:r>
            <w:proofErr w:type="spellEnd"/>
            <w:r w:rsidRPr="0072536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377F2" w:rsidRPr="00F5022F" w:rsidTr="002377F2">
        <w:trPr>
          <w:trHeight w:val="46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377F2" w:rsidRPr="0072536E" w:rsidRDefault="002377F2" w:rsidP="0023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13.10.2021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 xml:space="preserve">Куценко Л.Н., </w:t>
            </w:r>
            <w:proofErr w:type="spellStart"/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 w:rsidRPr="0072536E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7F2" w:rsidRPr="0072536E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2377F2" w:rsidRPr="00F5022F" w:rsidTr="002377F2">
        <w:trPr>
          <w:trHeight w:val="48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15.10.2021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Ковалёва Л.И.,  Мамаева Л.С.,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2377F2" w:rsidRPr="00F5022F" w:rsidTr="002377F2">
        <w:trPr>
          <w:trHeight w:val="55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2377F2" w:rsidRPr="0072536E" w:rsidRDefault="002377F2" w:rsidP="0023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18.10.2021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 xml:space="preserve">Куценко Ю.А., </w:t>
            </w:r>
            <w:proofErr w:type="spellStart"/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Ушанева</w:t>
            </w:r>
            <w:proofErr w:type="spellEnd"/>
            <w:r w:rsidRPr="0072536E"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2377F2" w:rsidRPr="00F5022F" w:rsidTr="002377F2">
        <w:trPr>
          <w:trHeight w:val="48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19.10.2021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 «</w:t>
            </w:r>
            <w:proofErr w:type="spellStart"/>
            <w:r w:rsidRPr="0072536E">
              <w:rPr>
                <w:rFonts w:ascii="Times New Roman" w:hAnsi="Times New Roman" w:cs="Times New Roman"/>
                <w:b/>
                <w:sz w:val="24"/>
                <w:szCs w:val="24"/>
              </w:rPr>
              <w:t>Сириус</w:t>
            </w:r>
            <w:proofErr w:type="gramStart"/>
            <w:r w:rsidRPr="0072536E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72536E">
              <w:rPr>
                <w:rFonts w:ascii="Times New Roman" w:hAnsi="Times New Roman" w:cs="Times New Roman"/>
                <w:b/>
                <w:sz w:val="24"/>
                <w:szCs w:val="24"/>
              </w:rPr>
              <w:t>урсы</w:t>
            </w:r>
            <w:proofErr w:type="spellEnd"/>
            <w:r w:rsidRPr="0072536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377F2" w:rsidRPr="00F5022F" w:rsidTr="002377F2">
        <w:trPr>
          <w:trHeight w:val="46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20.10.2021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Куценко Ю.А., Козорезова Е.А.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2377F2" w:rsidRPr="00F5022F" w:rsidTr="002377F2">
        <w:trPr>
          <w:trHeight w:val="51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25.10.2021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Ушанева</w:t>
            </w:r>
            <w:proofErr w:type="spellEnd"/>
            <w:r w:rsidRPr="0072536E">
              <w:rPr>
                <w:rFonts w:ascii="Times New Roman" w:hAnsi="Times New Roman" w:cs="Times New Roman"/>
                <w:sz w:val="24"/>
                <w:szCs w:val="24"/>
              </w:rPr>
              <w:t xml:space="preserve"> З.П., Куликова А.А.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2377F2" w:rsidRPr="00F5022F" w:rsidTr="002377F2">
        <w:trPr>
          <w:trHeight w:val="51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26.10.2021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F2" w:rsidRPr="0072536E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 «</w:t>
            </w:r>
            <w:proofErr w:type="spellStart"/>
            <w:r w:rsidRPr="0072536E">
              <w:rPr>
                <w:rFonts w:ascii="Times New Roman" w:hAnsi="Times New Roman" w:cs="Times New Roman"/>
                <w:b/>
                <w:sz w:val="24"/>
                <w:szCs w:val="24"/>
              </w:rPr>
              <w:t>Сириус</w:t>
            </w:r>
            <w:proofErr w:type="gramStart"/>
            <w:r w:rsidRPr="0072536E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72536E">
              <w:rPr>
                <w:rFonts w:ascii="Times New Roman" w:hAnsi="Times New Roman" w:cs="Times New Roman"/>
                <w:b/>
                <w:sz w:val="24"/>
                <w:szCs w:val="24"/>
              </w:rPr>
              <w:t>урсы</w:t>
            </w:r>
            <w:proofErr w:type="spellEnd"/>
            <w:r w:rsidRPr="0072536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377F2" w:rsidRPr="00F5022F" w:rsidTr="002377F2">
        <w:trPr>
          <w:trHeight w:val="27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Межпредметная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26.10.2021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Ушанева</w:t>
            </w:r>
            <w:proofErr w:type="spellEnd"/>
            <w:r w:rsidRPr="0072536E">
              <w:rPr>
                <w:rFonts w:ascii="Times New Roman" w:hAnsi="Times New Roman" w:cs="Times New Roman"/>
                <w:sz w:val="24"/>
                <w:szCs w:val="24"/>
              </w:rPr>
              <w:t xml:space="preserve"> З.П., Куликова А.А.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F2" w:rsidRPr="0072536E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2377F2" w:rsidRPr="00F5022F" w:rsidTr="002377F2">
        <w:trPr>
          <w:trHeight w:val="23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и ИКТ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26.10.2021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F2" w:rsidRPr="0072536E" w:rsidRDefault="002377F2" w:rsidP="002377F2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F2" w:rsidRPr="0072536E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 «</w:t>
            </w:r>
            <w:proofErr w:type="spellStart"/>
            <w:r w:rsidRPr="0072536E">
              <w:rPr>
                <w:rFonts w:ascii="Times New Roman" w:hAnsi="Times New Roman" w:cs="Times New Roman"/>
                <w:b/>
                <w:sz w:val="24"/>
                <w:szCs w:val="24"/>
              </w:rPr>
              <w:t>Сириус</w:t>
            </w:r>
            <w:proofErr w:type="gramStart"/>
            <w:r w:rsidRPr="0072536E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72536E">
              <w:rPr>
                <w:rFonts w:ascii="Times New Roman" w:hAnsi="Times New Roman" w:cs="Times New Roman"/>
                <w:b/>
                <w:sz w:val="24"/>
                <w:szCs w:val="24"/>
              </w:rPr>
              <w:t>урсы</w:t>
            </w:r>
            <w:proofErr w:type="spellEnd"/>
            <w:r w:rsidRPr="0072536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</w:tbl>
    <w:p w:rsidR="002377F2" w:rsidRPr="00F5022F" w:rsidRDefault="002377F2" w:rsidP="002377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77F2" w:rsidRPr="00F5022F" w:rsidRDefault="002377F2" w:rsidP="002377F2">
      <w:pPr>
        <w:tabs>
          <w:tab w:val="left" w:pos="26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77F2" w:rsidRPr="00F5022F" w:rsidRDefault="002377F2" w:rsidP="002377F2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  <w:r w:rsidRPr="00F5022F">
        <w:rPr>
          <w:rFonts w:ascii="Times New Roman" w:hAnsi="Times New Roman" w:cs="Times New Roman"/>
          <w:sz w:val="24"/>
          <w:szCs w:val="24"/>
        </w:rPr>
        <w:t xml:space="preserve">        Школьный этап Олимпиады проводился в соответствии с требованиями и по олимпиадным заданиям, разработанными муниципальными предметно методическими комиссиями. </w:t>
      </w:r>
      <w:r w:rsidRPr="00F5022F">
        <w:rPr>
          <w:rFonts w:ascii="Times New Roman" w:hAnsi="Times New Roman" w:cs="Times New Roman"/>
          <w:spacing w:val="-3"/>
          <w:sz w:val="24"/>
          <w:szCs w:val="24"/>
        </w:rPr>
        <w:t xml:space="preserve">В школьном этапе Олимпиады по каждому общеобразовательному </w:t>
      </w:r>
      <w:r w:rsidRPr="00F5022F">
        <w:rPr>
          <w:rFonts w:ascii="Times New Roman" w:hAnsi="Times New Roman" w:cs="Times New Roman"/>
          <w:sz w:val="24"/>
          <w:szCs w:val="24"/>
        </w:rPr>
        <w:t>предмету принимали участие обучающиеся 3-9 классов МБОУ «</w:t>
      </w:r>
      <w:proofErr w:type="spellStart"/>
      <w:r w:rsidRPr="00F5022F">
        <w:rPr>
          <w:rFonts w:ascii="Times New Roman" w:hAnsi="Times New Roman" w:cs="Times New Roman"/>
          <w:sz w:val="24"/>
          <w:szCs w:val="24"/>
        </w:rPr>
        <w:t>Платово-Ивановская</w:t>
      </w:r>
      <w:proofErr w:type="spellEnd"/>
      <w:r w:rsidRPr="00F5022F">
        <w:rPr>
          <w:rFonts w:ascii="Times New Roman" w:hAnsi="Times New Roman" w:cs="Times New Roman"/>
          <w:sz w:val="24"/>
          <w:szCs w:val="24"/>
        </w:rPr>
        <w:t xml:space="preserve"> ООШ».</w:t>
      </w:r>
    </w:p>
    <w:p w:rsidR="002377F2" w:rsidRPr="006B729A" w:rsidRDefault="002377F2" w:rsidP="002377F2">
      <w:pPr>
        <w:shd w:val="clear" w:color="auto" w:fill="FFFFFF"/>
        <w:tabs>
          <w:tab w:val="left" w:pos="-120"/>
          <w:tab w:val="left" w:pos="540"/>
        </w:tabs>
        <w:rPr>
          <w:rFonts w:ascii="Times New Roman" w:hAnsi="Times New Roman" w:cs="Times New Roman"/>
          <w:spacing w:val="-9"/>
          <w:sz w:val="24"/>
          <w:szCs w:val="24"/>
        </w:rPr>
      </w:pPr>
      <w:r w:rsidRPr="00F5022F">
        <w:rPr>
          <w:rFonts w:ascii="Times New Roman" w:hAnsi="Times New Roman" w:cs="Times New Roman"/>
          <w:spacing w:val="-1"/>
          <w:sz w:val="24"/>
          <w:szCs w:val="24"/>
        </w:rPr>
        <w:tab/>
        <w:t>Победителями и призёрами школьного этапа Олимпиады признаны учащиеся, набравшие наибольшее количество баллов (согласно критериям оценивания работ)</w:t>
      </w:r>
    </w:p>
    <w:p w:rsidR="002377F2" w:rsidRPr="006B729A" w:rsidRDefault="002377F2" w:rsidP="002377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22F">
        <w:rPr>
          <w:rFonts w:ascii="Times New Roman" w:hAnsi="Times New Roman" w:cs="Times New Roman"/>
          <w:b/>
          <w:sz w:val="24"/>
          <w:szCs w:val="24"/>
        </w:rPr>
        <w:t xml:space="preserve">Подведены итоги проведения  </w:t>
      </w:r>
      <w:r w:rsidRPr="00F5022F">
        <w:rPr>
          <w:rFonts w:ascii="Times New Roman" w:hAnsi="Times New Roman" w:cs="Times New Roman"/>
          <w:b/>
          <w:sz w:val="24"/>
          <w:szCs w:val="24"/>
          <w:u w:val="single"/>
        </w:rPr>
        <w:t>школьного тура</w:t>
      </w:r>
      <w:r w:rsidRPr="00F5022F">
        <w:rPr>
          <w:rFonts w:ascii="Times New Roman" w:hAnsi="Times New Roman" w:cs="Times New Roman"/>
          <w:b/>
          <w:sz w:val="24"/>
          <w:szCs w:val="24"/>
        </w:rPr>
        <w:t xml:space="preserve"> предметных олимпиад.</w:t>
      </w:r>
    </w:p>
    <w:p w:rsidR="002377F2" w:rsidRPr="006B729A" w:rsidRDefault="002377F2" w:rsidP="002377F2">
      <w:pPr>
        <w:shd w:val="clear" w:color="auto" w:fill="FFFFFF"/>
        <w:tabs>
          <w:tab w:val="left" w:pos="-120"/>
          <w:tab w:val="left" w:pos="9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22F">
        <w:rPr>
          <w:rFonts w:ascii="Times New Roman" w:hAnsi="Times New Roman" w:cs="Times New Roman"/>
          <w:b/>
          <w:i/>
          <w:sz w:val="24"/>
          <w:szCs w:val="24"/>
        </w:rPr>
        <w:t xml:space="preserve">1.Количество участников школьного тура  Всероссийской </w:t>
      </w:r>
      <w:r w:rsidRPr="00F5022F">
        <w:rPr>
          <w:rFonts w:ascii="Times New Roman" w:hAnsi="Times New Roman" w:cs="Times New Roman"/>
          <w:b/>
          <w:sz w:val="24"/>
          <w:szCs w:val="24"/>
        </w:rPr>
        <w:t>олимпиады школьников.</w:t>
      </w:r>
    </w:p>
    <w:tbl>
      <w:tblPr>
        <w:tblW w:w="10200" w:type="dxa"/>
        <w:tblInd w:w="93" w:type="dxa"/>
        <w:tblLook w:val="04A0"/>
      </w:tblPr>
      <w:tblGrid>
        <w:gridCol w:w="724"/>
        <w:gridCol w:w="236"/>
        <w:gridCol w:w="4150"/>
        <w:gridCol w:w="1382"/>
        <w:gridCol w:w="1510"/>
        <w:gridCol w:w="1238"/>
        <w:gridCol w:w="960"/>
      </w:tblGrid>
      <w:tr w:rsidR="002377F2" w:rsidRPr="00F5022F" w:rsidTr="002377F2">
        <w:trPr>
          <w:trHeight w:val="30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4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этап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F2" w:rsidRPr="00F5022F" w:rsidRDefault="002377F2" w:rsidP="002377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7F2" w:rsidRPr="00F5022F" w:rsidTr="002377F2">
        <w:trPr>
          <w:trHeight w:val="60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F2" w:rsidRPr="00F5022F" w:rsidRDefault="002377F2" w:rsidP="002377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F2" w:rsidRPr="00F5022F" w:rsidRDefault="002377F2" w:rsidP="002377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победителей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призеров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F2" w:rsidRPr="00F5022F" w:rsidRDefault="002377F2" w:rsidP="002377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7F2" w:rsidRPr="00F5022F" w:rsidTr="002377F2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F2" w:rsidRPr="00F5022F" w:rsidRDefault="002377F2" w:rsidP="002377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7F2" w:rsidRPr="00F5022F" w:rsidTr="002377F2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F2" w:rsidRPr="00F5022F" w:rsidRDefault="002377F2" w:rsidP="002377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7F2" w:rsidRPr="00F5022F" w:rsidTr="002377F2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F2" w:rsidRPr="00F5022F" w:rsidRDefault="002377F2" w:rsidP="002377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7F2" w:rsidRPr="00F5022F" w:rsidTr="002377F2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F2" w:rsidRPr="00F5022F" w:rsidRDefault="002377F2" w:rsidP="002377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7F2" w:rsidRPr="00F5022F" w:rsidTr="002377F2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F2" w:rsidRPr="00F5022F" w:rsidRDefault="002377F2" w:rsidP="002377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7F2" w:rsidRPr="00F5022F" w:rsidTr="002377F2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F2" w:rsidRPr="00F5022F" w:rsidRDefault="002377F2" w:rsidP="002377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7F2" w:rsidRPr="00F5022F" w:rsidTr="002377F2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F2" w:rsidRPr="00F5022F" w:rsidRDefault="002377F2" w:rsidP="002377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7F2" w:rsidRPr="00F5022F" w:rsidTr="002377F2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F2" w:rsidRPr="00F5022F" w:rsidRDefault="002377F2" w:rsidP="002377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7F2" w:rsidRPr="00F5022F" w:rsidTr="002377F2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F2" w:rsidRPr="00F5022F" w:rsidRDefault="002377F2" w:rsidP="002377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7F2" w:rsidRPr="00F5022F" w:rsidTr="002377F2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F2" w:rsidRPr="00F5022F" w:rsidRDefault="002377F2" w:rsidP="002377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7F2" w:rsidRPr="00F5022F" w:rsidTr="002377F2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F2" w:rsidRPr="00F5022F" w:rsidRDefault="002377F2" w:rsidP="002377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7F2" w:rsidRPr="00F5022F" w:rsidTr="002377F2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F2" w:rsidRPr="00F5022F" w:rsidRDefault="002377F2" w:rsidP="002377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7F2" w:rsidRPr="00F5022F" w:rsidTr="002377F2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начальная школа (русский язык) 4 </w:t>
            </w:r>
            <w:proofErr w:type="spellStart"/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F2" w:rsidRPr="00F5022F" w:rsidRDefault="002377F2" w:rsidP="002377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7F2" w:rsidRPr="00F5022F" w:rsidTr="002377F2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начальная школа (математика) 4 </w:t>
            </w:r>
            <w:proofErr w:type="spellStart"/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F2" w:rsidRPr="00F5022F" w:rsidRDefault="002377F2" w:rsidP="002377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7F2" w:rsidRPr="00F5022F" w:rsidTr="002377F2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Начальная школа (</w:t>
            </w:r>
            <w:proofErr w:type="spellStart"/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метапредметная</w:t>
            </w:r>
            <w:proofErr w:type="spellEnd"/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3 </w:t>
            </w:r>
            <w:proofErr w:type="spellStart"/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F2" w:rsidRPr="00F5022F" w:rsidRDefault="002377F2" w:rsidP="002377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7F2" w:rsidRPr="00F5022F" w:rsidTr="002377F2">
        <w:trPr>
          <w:trHeight w:val="315"/>
        </w:trPr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F2" w:rsidRPr="00F5022F" w:rsidRDefault="002377F2" w:rsidP="002377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7F2" w:rsidRPr="00F5022F" w:rsidTr="002377F2">
        <w:trPr>
          <w:trHeight w:val="315"/>
        </w:trPr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sz w:val="24"/>
                <w:szCs w:val="24"/>
              </w:rPr>
              <w:t xml:space="preserve"> ИТОГО (количество физических лиц):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F2" w:rsidRPr="00F5022F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F2" w:rsidRPr="00F5022F" w:rsidRDefault="002377F2" w:rsidP="002377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7F2" w:rsidRPr="00F5022F" w:rsidTr="002377F2">
        <w:trPr>
          <w:gridAfter w:val="5"/>
          <w:wAfter w:w="9240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F2" w:rsidRPr="00F5022F" w:rsidRDefault="002377F2" w:rsidP="002377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7F2" w:rsidRPr="00F5022F" w:rsidTr="002377F2">
        <w:trPr>
          <w:gridAfter w:val="5"/>
          <w:wAfter w:w="9240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F2" w:rsidRPr="00F5022F" w:rsidRDefault="002377F2" w:rsidP="002377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7F2" w:rsidRPr="00F5022F" w:rsidTr="002377F2">
        <w:trPr>
          <w:gridAfter w:val="5"/>
          <w:wAfter w:w="9240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F2" w:rsidRPr="00F5022F" w:rsidRDefault="002377F2" w:rsidP="002377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7F2" w:rsidRPr="00F5022F" w:rsidTr="002377F2">
        <w:trPr>
          <w:gridAfter w:val="5"/>
          <w:wAfter w:w="9240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F2" w:rsidRPr="00F5022F" w:rsidRDefault="002377F2" w:rsidP="002377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377F2" w:rsidRPr="0072536E" w:rsidRDefault="004570AD" w:rsidP="003B5295">
      <w:pPr>
        <w:shd w:val="clear" w:color="auto" w:fill="FFFFFF"/>
        <w:tabs>
          <w:tab w:val="left" w:pos="-120"/>
          <w:tab w:val="left" w:pos="960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</w:t>
      </w:r>
      <w:r w:rsidR="002377F2" w:rsidRPr="0072536E">
        <w:rPr>
          <w:rFonts w:ascii="Times New Roman" w:hAnsi="Times New Roman" w:cs="Times New Roman"/>
          <w:b/>
          <w:i/>
          <w:sz w:val="24"/>
          <w:szCs w:val="24"/>
        </w:rPr>
        <w:t>2.Список победителей и призеров,</w:t>
      </w:r>
    </w:p>
    <w:p w:rsidR="002377F2" w:rsidRPr="0072536E" w:rsidRDefault="002377F2" w:rsidP="002377F2">
      <w:pPr>
        <w:shd w:val="clear" w:color="auto" w:fill="FFFFFF"/>
        <w:tabs>
          <w:tab w:val="left" w:pos="-120"/>
          <w:tab w:val="left" w:pos="960"/>
        </w:tabs>
        <w:spacing w:after="0"/>
        <w:jc w:val="center"/>
        <w:rPr>
          <w:rFonts w:ascii="Times New Roman" w:hAnsi="Times New Roman" w:cs="Times New Roman"/>
          <w:b/>
          <w:i/>
          <w:spacing w:val="-1"/>
          <w:sz w:val="24"/>
          <w:szCs w:val="24"/>
        </w:rPr>
      </w:pPr>
      <w:r w:rsidRPr="0072536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72536E">
        <w:rPr>
          <w:rFonts w:ascii="Times New Roman" w:hAnsi="Times New Roman" w:cs="Times New Roman"/>
          <w:b/>
          <w:i/>
          <w:spacing w:val="-1"/>
          <w:sz w:val="24"/>
          <w:szCs w:val="24"/>
        </w:rPr>
        <w:t>утверждённый</w:t>
      </w:r>
      <w:proofErr w:type="gramEnd"/>
      <w:r w:rsidRPr="0072536E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оргкомитетом школьного этапа Олимпиады.</w:t>
      </w:r>
    </w:p>
    <w:p w:rsidR="002377F2" w:rsidRPr="0072536E" w:rsidRDefault="002377F2" w:rsidP="002377F2">
      <w:pPr>
        <w:spacing w:after="0"/>
        <w:ind w:firstLine="708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843"/>
        <w:gridCol w:w="850"/>
        <w:gridCol w:w="1559"/>
        <w:gridCol w:w="2694"/>
        <w:gridCol w:w="2409"/>
      </w:tblGrid>
      <w:tr w:rsidR="002377F2" w:rsidRPr="0072536E" w:rsidTr="002377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статус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Ф.И.</w:t>
            </w:r>
          </w:p>
          <w:p w:rsidR="002377F2" w:rsidRPr="0072536E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победителя/ призёра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учитель, подготовивший победителей/ призёров</w:t>
            </w:r>
          </w:p>
        </w:tc>
      </w:tr>
      <w:tr w:rsidR="002377F2" w:rsidRPr="0072536E" w:rsidTr="002377F2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after="0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Астапенко</w:t>
            </w:r>
            <w:proofErr w:type="spellEnd"/>
            <w:r w:rsidRPr="0072536E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Ковалёва Л.И.</w:t>
            </w:r>
          </w:p>
        </w:tc>
      </w:tr>
      <w:tr w:rsidR="002377F2" w:rsidRPr="0072536E" w:rsidTr="002377F2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after="0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Астапенко</w:t>
            </w:r>
            <w:proofErr w:type="spellEnd"/>
            <w:r w:rsidRPr="0072536E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Мамаева Л.С.</w:t>
            </w:r>
          </w:p>
        </w:tc>
      </w:tr>
      <w:tr w:rsidR="002377F2" w:rsidRPr="0072536E" w:rsidTr="002377F2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after="0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Астапенко</w:t>
            </w:r>
            <w:proofErr w:type="spellEnd"/>
            <w:r w:rsidRPr="0072536E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Куценко Ю.А.</w:t>
            </w:r>
          </w:p>
        </w:tc>
      </w:tr>
      <w:tr w:rsidR="002377F2" w:rsidRPr="0072536E" w:rsidTr="002377F2">
        <w:trPr>
          <w:trHeight w:val="195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tabs>
                <w:tab w:val="left" w:pos="180"/>
              </w:tabs>
              <w:spacing w:after="0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Астапенко</w:t>
            </w:r>
            <w:proofErr w:type="spellEnd"/>
            <w:r w:rsidRPr="0072536E">
              <w:rPr>
                <w:rFonts w:ascii="Times New Roman" w:hAnsi="Times New Roman" w:cs="Times New Roman"/>
                <w:sz w:val="24"/>
                <w:szCs w:val="24"/>
              </w:rPr>
              <w:t xml:space="preserve"> Полина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Куценко Л.Н.</w:t>
            </w:r>
          </w:p>
        </w:tc>
      </w:tr>
      <w:tr w:rsidR="002377F2" w:rsidRPr="0072536E" w:rsidTr="002377F2">
        <w:trPr>
          <w:trHeight w:val="6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after="0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Скорлыгина</w:t>
            </w:r>
            <w:proofErr w:type="spellEnd"/>
            <w:r w:rsidRPr="0072536E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36E">
              <w:rPr>
                <w:rFonts w:ascii="Times New Roman" w:hAnsi="Times New Roman" w:cs="Times New Roman"/>
                <w:sz w:val="24"/>
                <w:szCs w:val="24"/>
              </w:rPr>
              <w:t>Ушанева</w:t>
            </w:r>
            <w:proofErr w:type="spellEnd"/>
            <w:r w:rsidRPr="0072536E"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</w:tc>
      </w:tr>
    </w:tbl>
    <w:p w:rsidR="002377F2" w:rsidRPr="0072536E" w:rsidRDefault="002377F2" w:rsidP="002377F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2377F2" w:rsidRPr="0072536E" w:rsidRDefault="002377F2" w:rsidP="002377F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2536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3. Список учителей, </w:t>
      </w:r>
    </w:p>
    <w:p w:rsidR="002377F2" w:rsidRPr="0072536E" w:rsidRDefault="002377F2" w:rsidP="002377F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2536E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подготовивших победителей и призёров</w:t>
      </w:r>
    </w:p>
    <w:p w:rsidR="002377F2" w:rsidRPr="0072536E" w:rsidRDefault="002377F2" w:rsidP="002377F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"/>
        <w:gridCol w:w="4536"/>
        <w:gridCol w:w="1275"/>
      </w:tblGrid>
      <w:tr w:rsidR="002377F2" w:rsidRPr="0072536E" w:rsidTr="002377F2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Ф.И.О. учителя, подготовившего победителя/призёра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2377F2" w:rsidRPr="0072536E" w:rsidTr="002377F2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Ушанёва</w:t>
            </w:r>
            <w:proofErr w:type="spellEnd"/>
            <w:r w:rsidRPr="0072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</w:tr>
      <w:tr w:rsidR="002377F2" w:rsidRPr="0072536E" w:rsidTr="002377F2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Ковалёва Л.И.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</w:tr>
      <w:tr w:rsidR="002377F2" w:rsidRPr="0072536E" w:rsidTr="002377F2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Мамаева Л.С.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</w:tr>
      <w:tr w:rsidR="002377F2" w:rsidRPr="0072536E" w:rsidTr="002377F2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Куценко Л.Н.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</w:tr>
      <w:tr w:rsidR="002377F2" w:rsidRPr="0072536E" w:rsidTr="002377F2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Куценко Ю.А.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72536E" w:rsidRDefault="002377F2" w:rsidP="002377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</w:tr>
    </w:tbl>
    <w:p w:rsidR="002377F2" w:rsidRPr="0072536E" w:rsidRDefault="002377F2" w:rsidP="002377F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377F2" w:rsidRPr="0072536E" w:rsidRDefault="002377F2" w:rsidP="002377F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377F2" w:rsidRPr="0072536E" w:rsidRDefault="002377F2" w:rsidP="002377F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536E">
        <w:rPr>
          <w:rFonts w:ascii="Times New Roman" w:hAnsi="Times New Roman" w:cs="Times New Roman"/>
          <w:b/>
          <w:color w:val="000000"/>
          <w:sz w:val="24"/>
          <w:szCs w:val="24"/>
        </w:rPr>
        <w:t>Выводы:</w:t>
      </w:r>
    </w:p>
    <w:p w:rsidR="002377F2" w:rsidRPr="0072536E" w:rsidRDefault="002377F2" w:rsidP="002377F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2536E">
        <w:rPr>
          <w:rFonts w:ascii="Times New Roman" w:hAnsi="Times New Roman" w:cs="Times New Roman"/>
          <w:b/>
          <w:spacing w:val="-9"/>
          <w:sz w:val="24"/>
          <w:szCs w:val="24"/>
        </w:rPr>
        <w:t>1</w:t>
      </w:r>
      <w:r w:rsidRPr="0072536E">
        <w:rPr>
          <w:rFonts w:ascii="Times New Roman" w:hAnsi="Times New Roman" w:cs="Times New Roman"/>
          <w:spacing w:val="-9"/>
          <w:sz w:val="24"/>
          <w:szCs w:val="24"/>
        </w:rPr>
        <w:t>.</w:t>
      </w:r>
      <w:r w:rsidRPr="0072536E">
        <w:rPr>
          <w:rFonts w:ascii="Times New Roman" w:hAnsi="Times New Roman" w:cs="Times New Roman"/>
          <w:color w:val="000000"/>
          <w:sz w:val="24"/>
          <w:szCs w:val="24"/>
        </w:rPr>
        <w:t xml:space="preserve">Низкое количество баллов для призовых мест набрали обучающиеся по обществознанию (учитель Ковалева Л.И.), по математике (учитель </w:t>
      </w:r>
      <w:proofErr w:type="spellStart"/>
      <w:r w:rsidRPr="0072536E">
        <w:rPr>
          <w:rFonts w:ascii="Times New Roman" w:hAnsi="Times New Roman" w:cs="Times New Roman"/>
          <w:color w:val="000000"/>
          <w:sz w:val="24"/>
          <w:szCs w:val="24"/>
        </w:rPr>
        <w:t>Астапенко</w:t>
      </w:r>
      <w:proofErr w:type="spellEnd"/>
      <w:r w:rsidRPr="0072536E">
        <w:rPr>
          <w:rFonts w:ascii="Times New Roman" w:hAnsi="Times New Roman" w:cs="Times New Roman"/>
          <w:color w:val="000000"/>
          <w:sz w:val="24"/>
          <w:szCs w:val="24"/>
        </w:rPr>
        <w:t xml:space="preserve"> И.В., </w:t>
      </w:r>
      <w:proofErr w:type="spellStart"/>
      <w:r w:rsidRPr="0072536E">
        <w:rPr>
          <w:rFonts w:ascii="Times New Roman" w:hAnsi="Times New Roman" w:cs="Times New Roman"/>
          <w:color w:val="000000"/>
          <w:sz w:val="24"/>
          <w:szCs w:val="24"/>
        </w:rPr>
        <w:t>Ушанева</w:t>
      </w:r>
      <w:proofErr w:type="spellEnd"/>
      <w:r w:rsidRPr="0072536E">
        <w:rPr>
          <w:rFonts w:ascii="Times New Roman" w:hAnsi="Times New Roman" w:cs="Times New Roman"/>
          <w:color w:val="000000"/>
          <w:sz w:val="24"/>
          <w:szCs w:val="24"/>
        </w:rPr>
        <w:t xml:space="preserve"> З.П.), по русскому языку (учитель </w:t>
      </w:r>
      <w:proofErr w:type="spellStart"/>
      <w:r w:rsidRPr="0072536E">
        <w:rPr>
          <w:rFonts w:ascii="Times New Roman" w:hAnsi="Times New Roman" w:cs="Times New Roman"/>
          <w:color w:val="000000"/>
          <w:sz w:val="24"/>
          <w:szCs w:val="24"/>
        </w:rPr>
        <w:t>Ушанева</w:t>
      </w:r>
      <w:proofErr w:type="spellEnd"/>
      <w:r w:rsidRPr="0072536E">
        <w:rPr>
          <w:rFonts w:ascii="Times New Roman" w:hAnsi="Times New Roman" w:cs="Times New Roman"/>
          <w:color w:val="000000"/>
          <w:sz w:val="24"/>
          <w:szCs w:val="24"/>
        </w:rPr>
        <w:t xml:space="preserve"> И.М.),по литературе (учителя </w:t>
      </w:r>
      <w:proofErr w:type="spellStart"/>
      <w:r w:rsidRPr="0072536E">
        <w:rPr>
          <w:rFonts w:ascii="Times New Roman" w:hAnsi="Times New Roman" w:cs="Times New Roman"/>
          <w:color w:val="000000"/>
          <w:sz w:val="24"/>
          <w:szCs w:val="24"/>
        </w:rPr>
        <w:t>Ушанева</w:t>
      </w:r>
      <w:proofErr w:type="spellEnd"/>
      <w:r w:rsidRPr="0072536E">
        <w:rPr>
          <w:rFonts w:ascii="Times New Roman" w:hAnsi="Times New Roman" w:cs="Times New Roman"/>
          <w:color w:val="000000"/>
          <w:sz w:val="24"/>
          <w:szCs w:val="24"/>
        </w:rPr>
        <w:t xml:space="preserve"> И.М., Куценко Л.Н.), по физике  (учитель Ковалёва Л.И.), по химии (учитель Мамаева Л.С.), по физической культуре (учитель Куценко Ю.А.),по</w:t>
      </w:r>
      <w:proofErr w:type="gramEnd"/>
      <w:r w:rsidRPr="0072536E">
        <w:rPr>
          <w:rFonts w:ascii="Times New Roman" w:hAnsi="Times New Roman" w:cs="Times New Roman"/>
          <w:color w:val="000000"/>
          <w:sz w:val="24"/>
          <w:szCs w:val="24"/>
        </w:rPr>
        <w:t xml:space="preserve"> биологии (учитель Мамаева Л.С.),  по информатике (учитель Куценко Ю.А.), по </w:t>
      </w:r>
      <w:proofErr w:type="spellStart"/>
      <w:r w:rsidRPr="0072536E">
        <w:rPr>
          <w:rFonts w:ascii="Times New Roman" w:hAnsi="Times New Roman" w:cs="Times New Roman"/>
          <w:color w:val="000000"/>
          <w:sz w:val="24"/>
          <w:szCs w:val="24"/>
        </w:rPr>
        <w:t>метапредметной</w:t>
      </w:r>
      <w:proofErr w:type="spellEnd"/>
      <w:r w:rsidRPr="0072536E">
        <w:rPr>
          <w:rFonts w:ascii="Times New Roman" w:hAnsi="Times New Roman" w:cs="Times New Roman"/>
          <w:color w:val="000000"/>
          <w:sz w:val="24"/>
          <w:szCs w:val="24"/>
        </w:rPr>
        <w:t xml:space="preserve"> (учитель Куликова А.А.).</w:t>
      </w:r>
    </w:p>
    <w:p w:rsidR="002377F2" w:rsidRPr="0072536E" w:rsidRDefault="002377F2" w:rsidP="002377F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36E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7253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2536E">
        <w:rPr>
          <w:rFonts w:ascii="Times New Roman" w:hAnsi="Times New Roman" w:cs="Times New Roman"/>
          <w:color w:val="000000"/>
          <w:sz w:val="24"/>
          <w:szCs w:val="24"/>
        </w:rPr>
        <w:t>Обучающиеся</w:t>
      </w:r>
      <w:proofErr w:type="gramEnd"/>
      <w:r w:rsidRPr="0072536E">
        <w:rPr>
          <w:rFonts w:ascii="Times New Roman" w:hAnsi="Times New Roman" w:cs="Times New Roman"/>
          <w:color w:val="000000"/>
          <w:sz w:val="24"/>
          <w:szCs w:val="24"/>
        </w:rPr>
        <w:t xml:space="preserve">  принимали участие в олимпиаде практически по всем предметам, но победителей/призёров по сравнению с прошлым учебным годом гораздо меньше.</w:t>
      </w:r>
    </w:p>
    <w:p w:rsidR="002377F2" w:rsidRPr="0072536E" w:rsidRDefault="002377F2" w:rsidP="002377F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377F2" w:rsidRPr="0072536E" w:rsidRDefault="002377F2" w:rsidP="002377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36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Причины</w:t>
      </w:r>
      <w:r w:rsidRPr="0072536E">
        <w:rPr>
          <w:rFonts w:ascii="Times New Roman" w:hAnsi="Times New Roman" w:cs="Times New Roman"/>
          <w:color w:val="000000"/>
          <w:sz w:val="24"/>
          <w:szCs w:val="24"/>
        </w:rPr>
        <w:t xml:space="preserve">: неумение выполнять задания надпрограммного уровня, мало   </w:t>
      </w:r>
    </w:p>
    <w:p w:rsidR="002377F2" w:rsidRPr="0072536E" w:rsidRDefault="002377F2" w:rsidP="002377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36E">
        <w:rPr>
          <w:rFonts w:ascii="Times New Roman" w:hAnsi="Times New Roman" w:cs="Times New Roman"/>
          <w:color w:val="000000"/>
          <w:sz w:val="24"/>
          <w:szCs w:val="24"/>
        </w:rPr>
        <w:t xml:space="preserve">          внимания уделяется заданиям на развитие логического мышления </w:t>
      </w:r>
    </w:p>
    <w:p w:rsidR="002377F2" w:rsidRPr="0072536E" w:rsidRDefault="002377F2" w:rsidP="002377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36E">
        <w:rPr>
          <w:rFonts w:ascii="Times New Roman" w:hAnsi="Times New Roman" w:cs="Times New Roman"/>
          <w:color w:val="000000"/>
          <w:sz w:val="24"/>
          <w:szCs w:val="24"/>
        </w:rPr>
        <w:t xml:space="preserve">          учащихся.</w:t>
      </w:r>
    </w:p>
    <w:p w:rsidR="002377F2" w:rsidRPr="0072536E" w:rsidRDefault="002377F2" w:rsidP="002377F2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72536E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72536E">
        <w:rPr>
          <w:rFonts w:ascii="Times New Roman" w:hAnsi="Times New Roman" w:cs="Times New Roman"/>
          <w:color w:val="000000"/>
          <w:sz w:val="24"/>
          <w:szCs w:val="24"/>
        </w:rPr>
        <w:t xml:space="preserve">Отмечаются недочёты в организации проведения олимпиады   </w:t>
      </w:r>
    </w:p>
    <w:p w:rsidR="002377F2" w:rsidRPr="0072536E" w:rsidRDefault="002377F2" w:rsidP="002377F2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72536E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заместителем директора по УВР </w:t>
      </w:r>
      <w:proofErr w:type="spellStart"/>
      <w:r w:rsidRPr="0072536E">
        <w:rPr>
          <w:rFonts w:ascii="Times New Roman" w:hAnsi="Times New Roman" w:cs="Times New Roman"/>
          <w:color w:val="000000"/>
          <w:sz w:val="24"/>
          <w:szCs w:val="24"/>
        </w:rPr>
        <w:t>Ушаневой</w:t>
      </w:r>
      <w:proofErr w:type="spellEnd"/>
      <w:r w:rsidRPr="0072536E">
        <w:rPr>
          <w:rFonts w:ascii="Times New Roman" w:hAnsi="Times New Roman" w:cs="Times New Roman"/>
          <w:color w:val="000000"/>
          <w:sz w:val="24"/>
          <w:szCs w:val="24"/>
        </w:rPr>
        <w:t xml:space="preserve"> И.М и оргкомитетом,       </w:t>
      </w:r>
    </w:p>
    <w:p w:rsidR="002377F2" w:rsidRPr="0072536E" w:rsidRDefault="002377F2" w:rsidP="002377F2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2536E">
        <w:rPr>
          <w:rFonts w:ascii="Times New Roman" w:hAnsi="Times New Roman" w:cs="Times New Roman"/>
          <w:color w:val="000000"/>
          <w:sz w:val="24"/>
          <w:szCs w:val="24"/>
        </w:rPr>
        <w:t>связанные</w:t>
      </w:r>
      <w:proofErr w:type="gramEnd"/>
      <w:r w:rsidRPr="0072536E">
        <w:rPr>
          <w:rFonts w:ascii="Times New Roman" w:hAnsi="Times New Roman" w:cs="Times New Roman"/>
          <w:color w:val="000000"/>
          <w:sz w:val="24"/>
          <w:szCs w:val="24"/>
        </w:rPr>
        <w:t xml:space="preserve"> с проведением олимпиад во время учебных занятий и</w:t>
      </w:r>
    </w:p>
    <w:p w:rsidR="002377F2" w:rsidRPr="0072536E" w:rsidRDefault="002377F2" w:rsidP="002377F2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72536E">
        <w:rPr>
          <w:rFonts w:ascii="Times New Roman" w:hAnsi="Times New Roman" w:cs="Times New Roman"/>
          <w:color w:val="000000"/>
          <w:sz w:val="24"/>
          <w:szCs w:val="24"/>
        </w:rPr>
        <w:t xml:space="preserve"> занятостью учителей-предметников.</w:t>
      </w:r>
    </w:p>
    <w:p w:rsidR="002377F2" w:rsidRPr="00F5022F" w:rsidRDefault="002377F2" w:rsidP="002377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022F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</w:p>
    <w:p w:rsidR="002377F2" w:rsidRPr="00F5022F" w:rsidRDefault="002377F2" w:rsidP="002377F2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022F">
        <w:rPr>
          <w:rFonts w:ascii="Times New Roman" w:hAnsi="Times New Roman" w:cs="Times New Roman"/>
          <w:b/>
          <w:color w:val="000000"/>
          <w:sz w:val="24"/>
          <w:szCs w:val="24"/>
        </w:rPr>
        <w:t>Рекомендации:</w:t>
      </w:r>
    </w:p>
    <w:p w:rsidR="002377F2" w:rsidRPr="00F5022F" w:rsidRDefault="002377F2" w:rsidP="004570AD">
      <w:pPr>
        <w:widowControl w:val="0"/>
        <w:numPr>
          <w:ilvl w:val="0"/>
          <w:numId w:val="21"/>
        </w:numPr>
        <w:shd w:val="clear" w:color="auto" w:fill="FFFFFF"/>
        <w:tabs>
          <w:tab w:val="left" w:pos="-120"/>
          <w:tab w:val="left" w:pos="811"/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F5022F">
        <w:rPr>
          <w:rFonts w:ascii="Times New Roman" w:hAnsi="Times New Roman" w:cs="Times New Roman"/>
          <w:sz w:val="24"/>
          <w:szCs w:val="24"/>
        </w:rPr>
        <w:t>Рекомендовать для участия в муниципальном этапе олимпиады победителей школьного этапа Олимпиады.</w:t>
      </w:r>
    </w:p>
    <w:p w:rsidR="002377F2" w:rsidRPr="00F5022F" w:rsidRDefault="002377F2" w:rsidP="004570A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22F">
        <w:rPr>
          <w:rFonts w:ascii="Times New Roman" w:hAnsi="Times New Roman" w:cs="Times New Roman"/>
          <w:sz w:val="24"/>
          <w:szCs w:val="24"/>
        </w:rPr>
        <w:t>Учителям подготовить призеров школьных олимпиад для участия в районных олимпиадах по предметам.</w:t>
      </w:r>
    </w:p>
    <w:p w:rsidR="002377F2" w:rsidRPr="00F5022F" w:rsidRDefault="002377F2" w:rsidP="004570A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22F">
        <w:rPr>
          <w:rFonts w:ascii="Times New Roman" w:hAnsi="Times New Roman" w:cs="Times New Roman"/>
          <w:sz w:val="24"/>
          <w:szCs w:val="24"/>
        </w:rPr>
        <w:t>Согласно графику и положению проведения районных олимпиад доставлять учеников на районные олимпиады.</w:t>
      </w:r>
    </w:p>
    <w:p w:rsidR="002377F2" w:rsidRPr="00F5022F" w:rsidRDefault="002377F2" w:rsidP="004570A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22F">
        <w:rPr>
          <w:rFonts w:ascii="Times New Roman" w:hAnsi="Times New Roman" w:cs="Times New Roman"/>
          <w:sz w:val="24"/>
          <w:szCs w:val="24"/>
        </w:rPr>
        <w:t>Проанализировать и обсудить итоги проведения олимпиад на заседаниях ШМО, учесть ошибки и затруднения, допущенные при выполнении заданий школьного тура при подготовке учащихся для участия на муниципальном этапе.</w:t>
      </w:r>
    </w:p>
    <w:p w:rsidR="002377F2" w:rsidRPr="00F5022F" w:rsidRDefault="002377F2" w:rsidP="004570A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22F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Заместителю директора по УВР  </w:t>
      </w:r>
      <w:proofErr w:type="spellStart"/>
      <w:r w:rsidRPr="00F5022F">
        <w:rPr>
          <w:rFonts w:ascii="Times New Roman" w:hAnsi="Times New Roman" w:cs="Times New Roman"/>
          <w:color w:val="000000"/>
          <w:sz w:val="24"/>
          <w:szCs w:val="24"/>
        </w:rPr>
        <w:t>Ушанёвой</w:t>
      </w:r>
      <w:proofErr w:type="spellEnd"/>
      <w:r w:rsidRPr="00F5022F">
        <w:rPr>
          <w:rFonts w:ascii="Times New Roman" w:hAnsi="Times New Roman" w:cs="Times New Roman"/>
          <w:color w:val="000000"/>
          <w:sz w:val="24"/>
          <w:szCs w:val="24"/>
        </w:rPr>
        <w:t xml:space="preserve"> И.М.  и оргкомитету школьного этапа Всероссийской  предметной олимпиады  учесть ошибки при организации школьного тура в следующем учебном году.</w:t>
      </w:r>
    </w:p>
    <w:p w:rsidR="002377F2" w:rsidRPr="00FB4B06" w:rsidRDefault="002377F2" w:rsidP="002377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377F2" w:rsidRPr="00FB4B06" w:rsidRDefault="002377F2" w:rsidP="002377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4B06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Муниципальный этап </w:t>
      </w:r>
      <w:proofErr w:type="spellStart"/>
      <w:r w:rsidRPr="00FB4B06">
        <w:rPr>
          <w:rFonts w:ascii="Times New Roman" w:hAnsi="Times New Roman" w:cs="Times New Roman"/>
          <w:b/>
          <w:sz w:val="24"/>
          <w:szCs w:val="24"/>
          <w:u w:val="single"/>
        </w:rPr>
        <w:t>ВсОШ</w:t>
      </w:r>
      <w:proofErr w:type="spellEnd"/>
      <w:r w:rsidRPr="00FB4B0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FB4B06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</w:p>
    <w:p w:rsidR="002377F2" w:rsidRPr="00FB4B06" w:rsidRDefault="002377F2" w:rsidP="002377F2">
      <w:pPr>
        <w:tabs>
          <w:tab w:val="left" w:pos="7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4B06">
        <w:rPr>
          <w:rFonts w:ascii="Times New Roman" w:eastAsia="Times New Roman" w:hAnsi="Times New Roman" w:cs="Times New Roman"/>
          <w:sz w:val="24"/>
          <w:szCs w:val="24"/>
        </w:rPr>
        <w:t>Количество победителей и призёров в ОО района  за  5 лет</w: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1735"/>
        <w:gridCol w:w="1701"/>
        <w:gridCol w:w="1701"/>
        <w:gridCol w:w="1701"/>
        <w:gridCol w:w="1701"/>
        <w:gridCol w:w="1701"/>
      </w:tblGrid>
      <w:tr w:rsidR="002377F2" w:rsidRPr="00FB4B06" w:rsidTr="004570AD">
        <w:trPr>
          <w:trHeight w:val="123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FB4B06" w:rsidRDefault="002377F2" w:rsidP="00237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B06">
              <w:rPr>
                <w:rFonts w:ascii="Times New Roman" w:eastAsia="Times New Roman" w:hAnsi="Times New Roman" w:cs="Times New Roman"/>
                <w:sz w:val="24"/>
                <w:szCs w:val="24"/>
              </w:rPr>
              <w:t>№№</w:t>
            </w:r>
          </w:p>
          <w:p w:rsidR="002377F2" w:rsidRPr="00FB4B06" w:rsidRDefault="002377F2" w:rsidP="00237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B06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FB4B06" w:rsidRDefault="002377F2" w:rsidP="00237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B0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F2" w:rsidRPr="00FB4B06" w:rsidRDefault="002377F2" w:rsidP="00237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B06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Победители/</w:t>
            </w:r>
          </w:p>
          <w:p w:rsidR="002377F2" w:rsidRPr="00FB4B06" w:rsidRDefault="002377F2" w:rsidP="00237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B0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призёры</w:t>
            </w:r>
          </w:p>
          <w:p w:rsidR="002377F2" w:rsidRPr="00FB4B06" w:rsidRDefault="002377F2" w:rsidP="00237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B06">
              <w:rPr>
                <w:rFonts w:ascii="Times New Roman" w:eastAsia="Times New Roman" w:hAnsi="Times New Roman" w:cs="Times New Roman"/>
                <w:sz w:val="24"/>
                <w:szCs w:val="24"/>
              </w:rPr>
              <w:t>2017-2018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F2" w:rsidRPr="00FB4B06" w:rsidRDefault="002377F2" w:rsidP="00237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B06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Победители/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FB4B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призёры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4B06">
              <w:rPr>
                <w:rFonts w:ascii="Times New Roman" w:eastAsia="Times New Roman" w:hAnsi="Times New Roman" w:cs="Times New Roman"/>
                <w:sz w:val="24"/>
                <w:szCs w:val="24"/>
              </w:rPr>
              <w:t>2018-2019 г.г.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F2" w:rsidRPr="00FB4B06" w:rsidRDefault="002377F2" w:rsidP="00237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B06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Победители/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4B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призёры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4B06">
              <w:rPr>
                <w:rFonts w:ascii="Times New Roman" w:eastAsia="Times New Roman" w:hAnsi="Times New Roman" w:cs="Times New Roman"/>
                <w:sz w:val="24"/>
                <w:szCs w:val="24"/>
              </w:rPr>
              <w:t>2019-2020 г.г.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F2" w:rsidRPr="00FB4B06" w:rsidRDefault="002377F2" w:rsidP="00237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B06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призёры  2020-2021</w:t>
            </w:r>
            <w:r w:rsidRPr="00FB4B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FB4B06" w:rsidRDefault="002377F2" w:rsidP="00237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B06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Победители/</w:t>
            </w:r>
          </w:p>
          <w:p w:rsidR="002377F2" w:rsidRPr="00FB4B06" w:rsidRDefault="002377F2" w:rsidP="00237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B0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призёры</w:t>
            </w:r>
          </w:p>
          <w:p w:rsidR="002377F2" w:rsidRPr="00FB4B06" w:rsidRDefault="002377F2" w:rsidP="00237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2021-2022</w:t>
            </w:r>
            <w:r w:rsidRPr="00FB4B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2377F2" w:rsidRPr="00FB4B06" w:rsidTr="004570A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FB4B06" w:rsidRDefault="002377F2" w:rsidP="00237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B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FB4B06" w:rsidRDefault="002377F2" w:rsidP="00237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B0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FB4B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</w:t>
            </w:r>
            <w:proofErr w:type="spellStart"/>
            <w:r w:rsidRPr="00FB4B06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Платово-Ивановская</w:t>
            </w:r>
            <w:proofErr w:type="spellEnd"/>
            <w:r w:rsidRPr="00FB4B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F2" w:rsidRPr="00FB4B06" w:rsidRDefault="002377F2" w:rsidP="002377F2">
            <w:pPr>
              <w:tabs>
                <w:tab w:val="center" w:pos="10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B06">
              <w:rPr>
                <w:rFonts w:ascii="Times New Roman" w:eastAsia="Times New Roman" w:hAnsi="Times New Roman" w:cs="Times New Roman"/>
                <w:sz w:val="24"/>
                <w:szCs w:val="24"/>
              </w:rPr>
              <w:t>0/1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F2" w:rsidRPr="00FB4B06" w:rsidRDefault="002377F2" w:rsidP="002377F2">
            <w:pPr>
              <w:tabs>
                <w:tab w:val="center" w:pos="10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B06">
              <w:rPr>
                <w:rFonts w:ascii="Times New Roman" w:eastAsia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F2" w:rsidRPr="00FB4B06" w:rsidRDefault="002377F2" w:rsidP="002377F2">
            <w:pPr>
              <w:tabs>
                <w:tab w:val="center" w:pos="10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B06">
              <w:rPr>
                <w:rFonts w:ascii="Times New Roman" w:eastAsia="Times New Roman" w:hAnsi="Times New Roman" w:cs="Times New Roman"/>
                <w:sz w:val="24"/>
                <w:szCs w:val="24"/>
              </w:rPr>
              <w:t>0/1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F2" w:rsidRPr="00FB4B06" w:rsidRDefault="002377F2" w:rsidP="002377F2">
            <w:pPr>
              <w:tabs>
                <w:tab w:val="center" w:pos="10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B06">
              <w:rPr>
                <w:rFonts w:ascii="Times New Roman" w:eastAsia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FB4B06" w:rsidRDefault="002377F2" w:rsidP="002377F2">
            <w:pPr>
              <w:tabs>
                <w:tab w:val="center" w:pos="10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B06">
              <w:rPr>
                <w:rFonts w:ascii="Times New Roman" w:eastAsia="Times New Roman" w:hAnsi="Times New Roman" w:cs="Times New Roman"/>
                <w:sz w:val="24"/>
                <w:szCs w:val="24"/>
              </w:rPr>
              <w:t>0/0</w:t>
            </w:r>
          </w:p>
        </w:tc>
      </w:tr>
    </w:tbl>
    <w:p w:rsidR="002377F2" w:rsidRPr="00FB4B06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77F2" w:rsidRPr="00FB4B06" w:rsidRDefault="002377F2" w:rsidP="002377F2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B4B06">
        <w:rPr>
          <w:rFonts w:ascii="Times New Roman" w:hAnsi="Times New Roman" w:cs="Times New Roman"/>
          <w:b/>
          <w:color w:val="000000"/>
          <w:sz w:val="24"/>
          <w:szCs w:val="24"/>
        </w:rPr>
        <w:t>Рекомендации:</w:t>
      </w:r>
    </w:p>
    <w:p w:rsidR="002377F2" w:rsidRPr="00FB4B06" w:rsidRDefault="002377F2" w:rsidP="004570AD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Проанализировать и обсудить итоги проведения олимпиад на заседаниях ШМО, учесть ошибки и затруднения, допущенные при выполнении заданий школьного тура при подготовке учащихся для участия на муниципальном этапе.</w:t>
      </w:r>
    </w:p>
    <w:p w:rsidR="002377F2" w:rsidRPr="00FB4B06" w:rsidRDefault="002377F2" w:rsidP="004570AD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Заместителю директора по УВР  </w:t>
      </w:r>
      <w:proofErr w:type="spellStart"/>
      <w:r w:rsidRPr="00FB4B06">
        <w:rPr>
          <w:rFonts w:ascii="Times New Roman" w:hAnsi="Times New Roman" w:cs="Times New Roman"/>
          <w:color w:val="000000"/>
          <w:sz w:val="24"/>
          <w:szCs w:val="24"/>
        </w:rPr>
        <w:t>Ушанёвой</w:t>
      </w:r>
      <w:proofErr w:type="spellEnd"/>
      <w:r w:rsidRPr="00FB4B06">
        <w:rPr>
          <w:rFonts w:ascii="Times New Roman" w:hAnsi="Times New Roman" w:cs="Times New Roman"/>
          <w:color w:val="000000"/>
          <w:sz w:val="24"/>
          <w:szCs w:val="24"/>
        </w:rPr>
        <w:t xml:space="preserve"> И.М.  и оргкомитету школьного этапа Всероссийской  предметной олимпиады  учесть ошибки при организации школьного тура в следующем учебном году.</w:t>
      </w:r>
    </w:p>
    <w:p w:rsidR="002377F2" w:rsidRPr="00FB4B06" w:rsidRDefault="002377F2" w:rsidP="004570AD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Учителям, по предметам которых не проводились олимпиады в этом учебном году, организовать проведение школьных олимпиад в следующем учебном году.</w:t>
      </w:r>
    </w:p>
    <w:p w:rsidR="002377F2" w:rsidRPr="00FB4B06" w:rsidRDefault="002377F2" w:rsidP="002377F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377F2" w:rsidRPr="00FB4B06" w:rsidRDefault="002377F2" w:rsidP="002377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77F2" w:rsidRPr="00FB4B06" w:rsidRDefault="002377F2" w:rsidP="002377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4B06">
        <w:rPr>
          <w:rFonts w:ascii="Times New Roman" w:hAnsi="Times New Roman" w:cs="Times New Roman"/>
          <w:b/>
          <w:sz w:val="24"/>
          <w:szCs w:val="24"/>
          <w:u w:val="single"/>
        </w:rPr>
        <w:t>Анализ резуль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татов ВПР, прошедших </w:t>
      </w:r>
      <w:r w:rsidRPr="00FB4B06">
        <w:rPr>
          <w:rFonts w:ascii="Times New Roman" w:hAnsi="Times New Roman" w:cs="Times New Roman"/>
          <w:b/>
          <w:sz w:val="24"/>
          <w:szCs w:val="24"/>
          <w:u w:val="single"/>
        </w:rPr>
        <w:t>2021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-2922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уч</w:t>
      </w:r>
      <w:proofErr w:type="spellEnd"/>
      <w:r w:rsidRPr="00FB4B06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г.,</w:t>
      </w:r>
    </w:p>
    <w:p w:rsidR="002377F2" w:rsidRPr="001C1C21" w:rsidRDefault="002377F2" w:rsidP="002377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4B06">
        <w:rPr>
          <w:rFonts w:ascii="Times New Roman" w:hAnsi="Times New Roman" w:cs="Times New Roman"/>
          <w:b/>
          <w:sz w:val="24"/>
          <w:szCs w:val="24"/>
          <w:u w:val="single"/>
        </w:rPr>
        <w:t>в  МБОУ «</w:t>
      </w:r>
      <w:proofErr w:type="spellStart"/>
      <w:r w:rsidRPr="00FB4B06">
        <w:rPr>
          <w:rFonts w:ascii="Times New Roman" w:hAnsi="Times New Roman" w:cs="Times New Roman"/>
          <w:b/>
          <w:sz w:val="24"/>
          <w:szCs w:val="24"/>
          <w:u w:val="single"/>
        </w:rPr>
        <w:t>Платово-Ивановская</w:t>
      </w:r>
      <w:proofErr w:type="spellEnd"/>
      <w:r w:rsidRPr="00FB4B06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ООШ»</w:t>
      </w:r>
    </w:p>
    <w:p w:rsidR="002377F2" w:rsidRPr="0072536E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2536E">
        <w:rPr>
          <w:rFonts w:ascii="Times New Roman" w:hAnsi="Times New Roman" w:cs="Times New Roman"/>
          <w:sz w:val="24"/>
          <w:szCs w:val="24"/>
        </w:rPr>
        <w:t>ВПР</w:t>
      </w:r>
      <w:r>
        <w:rPr>
          <w:rFonts w:ascii="Times New Roman" w:hAnsi="Times New Roman" w:cs="Times New Roman"/>
          <w:sz w:val="24"/>
          <w:szCs w:val="24"/>
        </w:rPr>
        <w:t xml:space="preserve"> в 2021-2022 учебном году не проводились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72536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377F2" w:rsidRDefault="002377F2" w:rsidP="002377F2">
      <w:pPr>
        <w:pStyle w:val="af3"/>
        <w:jc w:val="both"/>
      </w:pPr>
    </w:p>
    <w:p w:rsidR="002377F2" w:rsidRPr="00FB4B06" w:rsidRDefault="002377F2" w:rsidP="002377F2">
      <w:pPr>
        <w:pStyle w:val="af3"/>
        <w:jc w:val="both"/>
      </w:pPr>
    </w:p>
    <w:p w:rsidR="002377F2" w:rsidRPr="00FB4B06" w:rsidRDefault="002377F2" w:rsidP="002377F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4B06">
        <w:rPr>
          <w:rFonts w:ascii="Times New Roman" w:hAnsi="Times New Roman" w:cs="Times New Roman"/>
          <w:b/>
          <w:sz w:val="24"/>
          <w:szCs w:val="24"/>
          <w:u w:val="single"/>
        </w:rPr>
        <w:t>Анализ  итоговой  аттестации  учащихся  9 класса</w:t>
      </w:r>
    </w:p>
    <w:p w:rsidR="002377F2" w:rsidRDefault="002377F2" w:rsidP="002377F2">
      <w:pPr>
        <w:pStyle w:val="af3"/>
        <w:ind w:left="-993" w:firstLine="993"/>
      </w:pPr>
      <w:r w:rsidRPr="00FB4B06">
        <w:rPr>
          <w:b/>
        </w:rPr>
        <w:t xml:space="preserve">                                                          </w:t>
      </w:r>
      <w:r>
        <w:rPr>
          <w:b/>
          <w:u w:val="single"/>
        </w:rPr>
        <w:t>за  2021-2022</w:t>
      </w:r>
      <w:r w:rsidRPr="00FB4B06">
        <w:rPr>
          <w:b/>
          <w:u w:val="single"/>
        </w:rPr>
        <w:t xml:space="preserve"> учебный год</w:t>
      </w:r>
      <w:r w:rsidRPr="00FB4B06">
        <w:t xml:space="preserve"> </w:t>
      </w:r>
    </w:p>
    <w:p w:rsidR="002377F2" w:rsidRPr="00FB4B06" w:rsidRDefault="002377F2" w:rsidP="002377F2">
      <w:pPr>
        <w:pStyle w:val="af3"/>
        <w:jc w:val="center"/>
        <w:rPr>
          <w:b/>
        </w:rPr>
      </w:pPr>
      <w:r w:rsidRPr="00FB4B06">
        <w:t xml:space="preserve">      </w:t>
      </w:r>
    </w:p>
    <w:p w:rsidR="002377F2" w:rsidRPr="0072536E" w:rsidRDefault="002377F2" w:rsidP="002377F2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2536E">
        <w:rPr>
          <w:rFonts w:ascii="Times New Roman" w:hAnsi="Times New Roman" w:cs="Times New Roman"/>
          <w:sz w:val="24"/>
          <w:szCs w:val="24"/>
        </w:rPr>
        <w:t xml:space="preserve">В 9-ом классе обучалось 10 человек. </w:t>
      </w:r>
      <w:r w:rsidRPr="0072536E">
        <w:rPr>
          <w:rFonts w:ascii="Times New Roman" w:hAnsi="Times New Roman" w:cs="Times New Roman"/>
          <w:sz w:val="24"/>
          <w:szCs w:val="24"/>
          <w:u w:val="single"/>
        </w:rPr>
        <w:t xml:space="preserve">Все (10 </w:t>
      </w:r>
      <w:proofErr w:type="spellStart"/>
      <w:r w:rsidRPr="0072536E">
        <w:rPr>
          <w:rFonts w:ascii="Times New Roman" w:hAnsi="Times New Roman" w:cs="Times New Roman"/>
          <w:sz w:val="24"/>
          <w:szCs w:val="24"/>
          <w:u w:val="single"/>
        </w:rPr>
        <w:t>обуч</w:t>
      </w:r>
      <w:proofErr w:type="spellEnd"/>
      <w:r w:rsidRPr="0072536E">
        <w:rPr>
          <w:rFonts w:ascii="Times New Roman" w:hAnsi="Times New Roman" w:cs="Times New Roman"/>
          <w:sz w:val="24"/>
          <w:szCs w:val="24"/>
          <w:u w:val="single"/>
        </w:rPr>
        <w:t>.) были  допущены к государственной итоговой аттестации</w:t>
      </w:r>
      <w:r w:rsidRPr="0072536E">
        <w:rPr>
          <w:rFonts w:ascii="Times New Roman" w:hAnsi="Times New Roman" w:cs="Times New Roman"/>
          <w:sz w:val="24"/>
          <w:szCs w:val="24"/>
        </w:rPr>
        <w:t>.</w:t>
      </w:r>
    </w:p>
    <w:p w:rsidR="002377F2" w:rsidRPr="00261B08" w:rsidRDefault="002377F2" w:rsidP="002377F2">
      <w:pPr>
        <w:pStyle w:val="af3"/>
        <w:jc w:val="center"/>
        <w:rPr>
          <w:b/>
          <w:u w:val="single"/>
        </w:rPr>
      </w:pPr>
      <w:r w:rsidRPr="00261B08">
        <w:rPr>
          <w:b/>
          <w:u w:val="single"/>
        </w:rPr>
        <w:t>Анализ  ГИА (ОГЭ) по русскому языку</w:t>
      </w:r>
    </w:p>
    <w:p w:rsidR="002377F2" w:rsidRPr="00261B08" w:rsidRDefault="002377F2" w:rsidP="002377F2">
      <w:pPr>
        <w:pStyle w:val="af3"/>
        <w:jc w:val="both"/>
      </w:pPr>
      <w:r w:rsidRPr="00261B08">
        <w:t xml:space="preserve"> </w:t>
      </w:r>
    </w:p>
    <w:tbl>
      <w:tblPr>
        <w:tblStyle w:val="a6"/>
        <w:tblW w:w="0" w:type="auto"/>
        <w:tblLook w:val="04A0"/>
      </w:tblPr>
      <w:tblGrid>
        <w:gridCol w:w="680"/>
        <w:gridCol w:w="1181"/>
        <w:gridCol w:w="1361"/>
        <w:gridCol w:w="1417"/>
        <w:gridCol w:w="1173"/>
        <w:gridCol w:w="1173"/>
        <w:gridCol w:w="1478"/>
        <w:gridCol w:w="1109"/>
      </w:tblGrid>
      <w:tr w:rsidR="002377F2" w:rsidRPr="00261B08" w:rsidTr="002377F2"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377F2" w:rsidRPr="00261B08" w:rsidRDefault="002377F2" w:rsidP="002377F2">
            <w:pPr>
              <w:pStyle w:val="af3"/>
              <w:jc w:val="both"/>
              <w:rPr>
                <w:sz w:val="20"/>
                <w:szCs w:val="20"/>
                <w:lang w:eastAsia="en-US"/>
              </w:rPr>
            </w:pPr>
            <w:r w:rsidRPr="00261B08">
              <w:rPr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F2" w:rsidRPr="00261B08" w:rsidRDefault="002377F2" w:rsidP="002377F2">
            <w:pPr>
              <w:pStyle w:val="af3"/>
              <w:jc w:val="both"/>
              <w:rPr>
                <w:sz w:val="20"/>
                <w:szCs w:val="20"/>
                <w:lang w:eastAsia="en-US"/>
              </w:rPr>
            </w:pPr>
            <w:r w:rsidRPr="00261B08">
              <w:rPr>
                <w:sz w:val="20"/>
                <w:szCs w:val="20"/>
                <w:lang w:eastAsia="en-US"/>
              </w:rPr>
              <w:t>количество человек, сдававших экзамен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261B08" w:rsidRDefault="002377F2" w:rsidP="002377F2">
            <w:pPr>
              <w:pStyle w:val="af3"/>
              <w:jc w:val="both"/>
              <w:rPr>
                <w:sz w:val="20"/>
                <w:szCs w:val="20"/>
                <w:lang w:eastAsia="en-US"/>
              </w:rPr>
            </w:pPr>
            <w:r w:rsidRPr="00261B08">
              <w:rPr>
                <w:sz w:val="20"/>
                <w:szCs w:val="20"/>
                <w:lang w:eastAsia="en-US"/>
              </w:rPr>
              <w:t>количество полученных оценок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261B08" w:rsidRDefault="002377F2" w:rsidP="002377F2">
            <w:pPr>
              <w:pStyle w:val="af3"/>
              <w:jc w:val="both"/>
              <w:rPr>
                <w:sz w:val="20"/>
                <w:szCs w:val="20"/>
                <w:lang w:eastAsia="en-US"/>
              </w:rPr>
            </w:pPr>
            <w:r w:rsidRPr="00261B08">
              <w:rPr>
                <w:sz w:val="20"/>
                <w:szCs w:val="20"/>
                <w:lang w:eastAsia="en-US"/>
              </w:rPr>
              <w:t>подтвердили оценки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261B08" w:rsidRDefault="002377F2" w:rsidP="002377F2">
            <w:pPr>
              <w:pStyle w:val="af3"/>
              <w:jc w:val="both"/>
              <w:rPr>
                <w:sz w:val="20"/>
                <w:szCs w:val="20"/>
                <w:lang w:eastAsia="en-US"/>
              </w:rPr>
            </w:pPr>
            <w:r w:rsidRPr="00261B08">
              <w:rPr>
                <w:sz w:val="20"/>
                <w:szCs w:val="20"/>
                <w:lang w:eastAsia="en-US"/>
              </w:rPr>
              <w:t>получили ниже годовых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261B08" w:rsidRDefault="002377F2" w:rsidP="002377F2">
            <w:pPr>
              <w:pStyle w:val="af3"/>
              <w:jc w:val="both"/>
              <w:rPr>
                <w:sz w:val="20"/>
                <w:szCs w:val="20"/>
                <w:lang w:eastAsia="en-US"/>
              </w:rPr>
            </w:pPr>
            <w:r w:rsidRPr="00261B08">
              <w:rPr>
                <w:sz w:val="20"/>
                <w:szCs w:val="20"/>
                <w:lang w:eastAsia="en-US"/>
              </w:rPr>
              <w:t>получили выше годовых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261B08" w:rsidRDefault="002377F2" w:rsidP="002377F2">
            <w:pPr>
              <w:pStyle w:val="af3"/>
              <w:jc w:val="both"/>
              <w:rPr>
                <w:sz w:val="20"/>
                <w:szCs w:val="20"/>
                <w:lang w:eastAsia="en-US"/>
              </w:rPr>
            </w:pPr>
            <w:r w:rsidRPr="00261B08">
              <w:rPr>
                <w:sz w:val="20"/>
                <w:szCs w:val="20"/>
                <w:lang w:eastAsia="en-US"/>
              </w:rPr>
              <w:t>успеваемость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261B08" w:rsidRDefault="002377F2" w:rsidP="002377F2">
            <w:pPr>
              <w:pStyle w:val="af3"/>
              <w:jc w:val="both"/>
              <w:rPr>
                <w:sz w:val="20"/>
                <w:szCs w:val="20"/>
                <w:lang w:eastAsia="en-US"/>
              </w:rPr>
            </w:pPr>
            <w:r w:rsidRPr="00261B08">
              <w:rPr>
                <w:sz w:val="20"/>
                <w:szCs w:val="20"/>
                <w:lang w:eastAsia="en-US"/>
              </w:rPr>
              <w:t>качество знаний</w:t>
            </w:r>
          </w:p>
        </w:tc>
      </w:tr>
      <w:tr w:rsidR="002377F2" w:rsidRPr="00261B08" w:rsidTr="002377F2"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377F2" w:rsidRPr="00261B08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261B08">
              <w:rPr>
                <w:lang w:eastAsia="en-US"/>
              </w:rPr>
              <w:t>9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F2" w:rsidRPr="00261B08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261B08">
              <w:rPr>
                <w:lang w:eastAsia="en-US"/>
              </w:rPr>
              <w:t>10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261B08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261B08">
              <w:rPr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261B08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261B08">
              <w:rPr>
                <w:lang w:eastAsia="en-US"/>
              </w:rPr>
              <w:t>7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261B08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261B08">
              <w:rPr>
                <w:lang w:eastAsia="en-US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261B08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261B08">
              <w:rPr>
                <w:lang w:eastAsia="en-US"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261B08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261B08">
              <w:rPr>
                <w:lang w:eastAsia="en-US"/>
              </w:rPr>
              <w:t>90 %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261B08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261B08">
              <w:rPr>
                <w:lang w:eastAsia="en-US"/>
              </w:rPr>
              <w:t>60 %</w:t>
            </w:r>
          </w:p>
        </w:tc>
      </w:tr>
    </w:tbl>
    <w:p w:rsidR="002377F2" w:rsidRPr="00845D87" w:rsidRDefault="002377F2" w:rsidP="002377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5D87">
        <w:rPr>
          <w:rFonts w:ascii="Times New Roman" w:hAnsi="Times New Roman" w:cs="Times New Roman"/>
          <w:sz w:val="24"/>
          <w:szCs w:val="24"/>
        </w:rPr>
        <w:t xml:space="preserve">По списку – 10 чел.                                                                                                                                      Писали работу – 10 чел.                                                                                                                                                          Справились с работой – 9 чел.                                                                                                                    Получили 30  б. –«5» - 1чел. </w:t>
      </w:r>
    </w:p>
    <w:p w:rsidR="002377F2" w:rsidRPr="00845D87" w:rsidRDefault="002377F2" w:rsidP="002377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5D87">
        <w:rPr>
          <w:rFonts w:ascii="Times New Roman" w:hAnsi="Times New Roman" w:cs="Times New Roman"/>
          <w:sz w:val="24"/>
          <w:szCs w:val="24"/>
        </w:rPr>
        <w:t xml:space="preserve">23-28 б. – «4» - 5чел. </w:t>
      </w:r>
    </w:p>
    <w:p w:rsidR="002377F2" w:rsidRPr="00845D87" w:rsidRDefault="002377F2" w:rsidP="002377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5D87">
        <w:rPr>
          <w:rFonts w:ascii="Times New Roman" w:hAnsi="Times New Roman" w:cs="Times New Roman"/>
          <w:sz w:val="24"/>
          <w:szCs w:val="24"/>
        </w:rPr>
        <w:t xml:space="preserve">17-20  б. – «3» - 3чел. </w:t>
      </w:r>
    </w:p>
    <w:p w:rsidR="002377F2" w:rsidRPr="00845D87" w:rsidRDefault="002377F2" w:rsidP="002377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5D87">
        <w:rPr>
          <w:rFonts w:ascii="Times New Roman" w:hAnsi="Times New Roman" w:cs="Times New Roman"/>
          <w:sz w:val="24"/>
          <w:szCs w:val="24"/>
        </w:rPr>
        <w:t xml:space="preserve">13 б.- «2» - 1чел.  </w:t>
      </w:r>
    </w:p>
    <w:p w:rsidR="002377F2" w:rsidRPr="00845D87" w:rsidRDefault="002377F2" w:rsidP="002377F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45D87">
        <w:rPr>
          <w:rFonts w:ascii="Times New Roman" w:hAnsi="Times New Roman" w:cs="Times New Roman"/>
          <w:sz w:val="24"/>
          <w:szCs w:val="24"/>
        </w:rPr>
        <w:t>Самый</w:t>
      </w:r>
      <w:proofErr w:type="gramEnd"/>
      <w:r w:rsidRPr="00845D87">
        <w:rPr>
          <w:rFonts w:ascii="Times New Roman" w:hAnsi="Times New Roman" w:cs="Times New Roman"/>
          <w:sz w:val="24"/>
          <w:szCs w:val="24"/>
        </w:rPr>
        <w:t xml:space="preserve"> высокий % заданий – 91 – 1чел. </w:t>
      </w:r>
    </w:p>
    <w:p w:rsidR="002377F2" w:rsidRPr="00845D87" w:rsidRDefault="002377F2" w:rsidP="002377F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45D87">
        <w:rPr>
          <w:rFonts w:ascii="Times New Roman" w:hAnsi="Times New Roman" w:cs="Times New Roman"/>
          <w:sz w:val="24"/>
          <w:szCs w:val="24"/>
        </w:rPr>
        <w:t>Самый</w:t>
      </w:r>
      <w:proofErr w:type="gramEnd"/>
      <w:r w:rsidRPr="00845D87">
        <w:rPr>
          <w:rFonts w:ascii="Times New Roman" w:hAnsi="Times New Roman" w:cs="Times New Roman"/>
          <w:sz w:val="24"/>
          <w:szCs w:val="24"/>
        </w:rPr>
        <w:t xml:space="preserve"> низкий % заданий – 39 – 1чел. </w:t>
      </w:r>
    </w:p>
    <w:p w:rsidR="002377F2" w:rsidRPr="00845D87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D87">
        <w:rPr>
          <w:rFonts w:ascii="Times New Roman" w:hAnsi="Times New Roman" w:cs="Times New Roman"/>
          <w:b/>
          <w:i/>
          <w:sz w:val="24"/>
          <w:szCs w:val="24"/>
        </w:rPr>
        <w:t>Наиболее распространённые ошибки:                                                                                                               1часть – сжатое изложение.                                                                                                                                                                                                                       ИК</w:t>
      </w:r>
      <w:proofErr w:type="gramStart"/>
      <w:r w:rsidRPr="00845D87">
        <w:rPr>
          <w:rFonts w:ascii="Times New Roman" w:hAnsi="Times New Roman" w:cs="Times New Roman"/>
          <w:b/>
          <w:i/>
          <w:sz w:val="24"/>
          <w:szCs w:val="24"/>
        </w:rPr>
        <w:t>1</w:t>
      </w:r>
      <w:proofErr w:type="gramEnd"/>
      <w:r w:rsidRPr="00845D87">
        <w:rPr>
          <w:rFonts w:ascii="Times New Roman" w:hAnsi="Times New Roman" w:cs="Times New Roman"/>
          <w:sz w:val="24"/>
          <w:szCs w:val="24"/>
        </w:rPr>
        <w:t>. Передать основное содержание прослушанного текста</w:t>
      </w:r>
      <w:proofErr w:type="gramStart"/>
      <w:r w:rsidRPr="00845D8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45D87">
        <w:rPr>
          <w:rFonts w:ascii="Times New Roman" w:hAnsi="Times New Roman" w:cs="Times New Roman"/>
          <w:sz w:val="24"/>
          <w:szCs w:val="24"/>
        </w:rPr>
        <w:t xml:space="preserve"> отразив все важные для его восприятия </w:t>
      </w:r>
      <w:proofErr w:type="spellStart"/>
      <w:r w:rsidRPr="00845D87">
        <w:rPr>
          <w:rFonts w:ascii="Times New Roman" w:hAnsi="Times New Roman" w:cs="Times New Roman"/>
          <w:sz w:val="24"/>
          <w:szCs w:val="24"/>
        </w:rPr>
        <w:t>микротемы</w:t>
      </w:r>
      <w:proofErr w:type="spellEnd"/>
      <w:r w:rsidRPr="00845D87">
        <w:rPr>
          <w:rFonts w:ascii="Times New Roman" w:hAnsi="Times New Roman" w:cs="Times New Roman"/>
          <w:sz w:val="24"/>
          <w:szCs w:val="24"/>
        </w:rPr>
        <w:t xml:space="preserve">, смогли 8 учеников (80%), получив максимальных 2 балла.                                                                                                        </w:t>
      </w:r>
      <w:r w:rsidRPr="00845D87">
        <w:rPr>
          <w:rFonts w:ascii="Times New Roman" w:hAnsi="Times New Roman" w:cs="Times New Roman"/>
          <w:b/>
          <w:i/>
          <w:sz w:val="24"/>
          <w:szCs w:val="24"/>
        </w:rPr>
        <w:t>ИК</w:t>
      </w:r>
      <w:proofErr w:type="gramStart"/>
      <w:r w:rsidRPr="00845D87">
        <w:rPr>
          <w:rFonts w:ascii="Times New Roman" w:hAnsi="Times New Roman" w:cs="Times New Roman"/>
          <w:b/>
          <w:i/>
          <w:sz w:val="24"/>
          <w:szCs w:val="24"/>
        </w:rPr>
        <w:t>2</w:t>
      </w:r>
      <w:proofErr w:type="gramEnd"/>
      <w:r w:rsidRPr="00845D8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845D87">
        <w:rPr>
          <w:rFonts w:ascii="Times New Roman" w:hAnsi="Times New Roman" w:cs="Times New Roman"/>
          <w:sz w:val="24"/>
          <w:szCs w:val="24"/>
        </w:rPr>
        <w:t xml:space="preserve">  Максимальных 3 балла за сжатие исходного текста  получили 6 человек (60%).                   </w:t>
      </w:r>
    </w:p>
    <w:p w:rsidR="002377F2" w:rsidRPr="00845D87" w:rsidRDefault="002377F2" w:rsidP="002377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5D87">
        <w:rPr>
          <w:rFonts w:ascii="Times New Roman" w:hAnsi="Times New Roman" w:cs="Times New Roman"/>
          <w:sz w:val="24"/>
          <w:szCs w:val="24"/>
        </w:rPr>
        <w:t xml:space="preserve">2 балла – 4 ученика (40%).                                                                                                                                 </w:t>
      </w:r>
      <w:r w:rsidRPr="00845D87">
        <w:rPr>
          <w:rFonts w:ascii="Times New Roman" w:hAnsi="Times New Roman" w:cs="Times New Roman"/>
          <w:b/>
          <w:i/>
          <w:sz w:val="24"/>
          <w:szCs w:val="24"/>
        </w:rPr>
        <w:t>ИК3.</w:t>
      </w:r>
      <w:r w:rsidRPr="00845D87">
        <w:rPr>
          <w:rFonts w:ascii="Times New Roman" w:hAnsi="Times New Roman" w:cs="Times New Roman"/>
          <w:sz w:val="24"/>
          <w:szCs w:val="24"/>
        </w:rPr>
        <w:t xml:space="preserve"> По данному критерию 2 балла получили 5 учеников (50%), 4 ученика – по 1 баллу (40 %),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45D87">
        <w:rPr>
          <w:rFonts w:ascii="Times New Roman" w:hAnsi="Times New Roman" w:cs="Times New Roman"/>
          <w:sz w:val="24"/>
          <w:szCs w:val="24"/>
        </w:rPr>
        <w:t xml:space="preserve">1 ученик – 0 баллов  из 2-х возможных (10%). </w:t>
      </w:r>
    </w:p>
    <w:p w:rsidR="002377F2" w:rsidRPr="00845D87" w:rsidRDefault="002377F2" w:rsidP="002377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5D87">
        <w:rPr>
          <w:rFonts w:ascii="Times New Roman" w:hAnsi="Times New Roman" w:cs="Times New Roman"/>
          <w:b/>
          <w:i/>
          <w:sz w:val="24"/>
          <w:szCs w:val="24"/>
        </w:rPr>
        <w:t xml:space="preserve">2 часть – тестовые задания.                                                                                                                                       </w:t>
      </w:r>
      <w:r w:rsidRPr="00845D87">
        <w:rPr>
          <w:rFonts w:ascii="Times New Roman" w:hAnsi="Times New Roman" w:cs="Times New Roman"/>
          <w:sz w:val="24"/>
          <w:szCs w:val="24"/>
        </w:rPr>
        <w:t xml:space="preserve">Среди всех заданий на высоком уровне – 100%  учащихся – справились с заданием №4 (в нахождении полных страдательных причастий прошедшего времени с </w:t>
      </w:r>
      <w:proofErr w:type="spellStart"/>
      <w:r w:rsidRPr="00845D87">
        <w:rPr>
          <w:rFonts w:ascii="Times New Roman" w:hAnsi="Times New Roman" w:cs="Times New Roman"/>
          <w:sz w:val="24"/>
          <w:szCs w:val="24"/>
        </w:rPr>
        <w:t>нн</w:t>
      </w:r>
      <w:proofErr w:type="spellEnd"/>
      <w:r w:rsidRPr="00845D87">
        <w:rPr>
          <w:rFonts w:ascii="Times New Roman" w:hAnsi="Times New Roman" w:cs="Times New Roman"/>
          <w:sz w:val="24"/>
          <w:szCs w:val="24"/>
        </w:rPr>
        <w:t xml:space="preserve">). Затруднение вызвало задание №13 – 75%- 3 чел. – в нахождении СПП с разными видами подчинения придаточных. </w:t>
      </w:r>
    </w:p>
    <w:p w:rsidR="002377F2" w:rsidRPr="00845D87" w:rsidRDefault="002377F2" w:rsidP="002377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5D87">
        <w:rPr>
          <w:rFonts w:ascii="Times New Roman" w:hAnsi="Times New Roman" w:cs="Times New Roman"/>
          <w:b/>
          <w:i/>
          <w:sz w:val="24"/>
          <w:szCs w:val="24"/>
        </w:rPr>
        <w:t xml:space="preserve">3 часть – сочинение-рассуждение.                                                                                                                                                                                                 </w:t>
      </w:r>
      <w:proofErr w:type="gramStart"/>
      <w:r w:rsidRPr="00845D87">
        <w:rPr>
          <w:rFonts w:ascii="Times New Roman" w:hAnsi="Times New Roman" w:cs="Times New Roman"/>
          <w:b/>
          <w:i/>
          <w:sz w:val="24"/>
          <w:szCs w:val="24"/>
        </w:rPr>
        <w:t>С3К1-</w:t>
      </w:r>
      <w:r w:rsidRPr="00845D87">
        <w:rPr>
          <w:rFonts w:ascii="Times New Roman" w:hAnsi="Times New Roman" w:cs="Times New Roman"/>
          <w:sz w:val="24"/>
          <w:szCs w:val="24"/>
        </w:rPr>
        <w:t xml:space="preserve"> Дали определение и прокомментировали его 7чел. – 70% - по 2 максимальных балла,  3чел. – 30% - 1балл – дал определение, но не прокомментировал его;                                                                                                    </w:t>
      </w:r>
      <w:r w:rsidRPr="00845D87">
        <w:rPr>
          <w:rFonts w:ascii="Times New Roman" w:hAnsi="Times New Roman" w:cs="Times New Roman"/>
          <w:b/>
          <w:sz w:val="24"/>
          <w:szCs w:val="24"/>
        </w:rPr>
        <w:t xml:space="preserve">С3К2 – </w:t>
      </w:r>
      <w:r w:rsidRPr="00845D87">
        <w:rPr>
          <w:rFonts w:ascii="Times New Roman" w:hAnsi="Times New Roman" w:cs="Times New Roman"/>
          <w:sz w:val="24"/>
          <w:szCs w:val="24"/>
        </w:rPr>
        <w:t>Привели 2 примера-аргумента – 4чел. – 40% - по 3 максимальных балла,  4 чел. – 40% привели 1 пример – аргумент из прочитанного текста – по 2 балла, 2чел. – 20% - 1балл – привёли пример из жизненного опыта.</w:t>
      </w:r>
      <w:proofErr w:type="gramEnd"/>
      <w:r w:rsidRPr="00845D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845D87">
        <w:rPr>
          <w:rFonts w:ascii="Times New Roman" w:hAnsi="Times New Roman" w:cs="Times New Roman"/>
          <w:b/>
          <w:i/>
          <w:sz w:val="24"/>
          <w:szCs w:val="24"/>
        </w:rPr>
        <w:t>С3К3 –</w:t>
      </w:r>
      <w:r w:rsidRPr="00845D87">
        <w:rPr>
          <w:rFonts w:ascii="Times New Roman" w:hAnsi="Times New Roman" w:cs="Times New Roman"/>
          <w:sz w:val="24"/>
          <w:szCs w:val="24"/>
        </w:rPr>
        <w:t xml:space="preserve"> У 7чел.- 70% - логические ошибки отсутствуют – 2б. максимальных, у 3 чел.- 30% - допущена 1логическая ошибка – по 1 баллу.                                                                                           </w:t>
      </w:r>
      <w:r w:rsidRPr="00845D87">
        <w:rPr>
          <w:rFonts w:ascii="Times New Roman" w:hAnsi="Times New Roman" w:cs="Times New Roman"/>
          <w:b/>
          <w:i/>
          <w:sz w:val="24"/>
          <w:szCs w:val="24"/>
        </w:rPr>
        <w:t>С3К4 –</w:t>
      </w:r>
      <w:r w:rsidRPr="00845D87">
        <w:rPr>
          <w:rFonts w:ascii="Times New Roman" w:hAnsi="Times New Roman" w:cs="Times New Roman"/>
          <w:sz w:val="24"/>
          <w:szCs w:val="24"/>
        </w:rPr>
        <w:t xml:space="preserve"> У 8 человека – 80% - 2 балла максимальных – ошибок в построении текста нет; у 2 чел. – 20% - по 1 баллу – допущена 1 ошибка в построении текста.</w:t>
      </w:r>
    </w:p>
    <w:p w:rsidR="002377F2" w:rsidRPr="00845D87" w:rsidRDefault="002377F2" w:rsidP="002377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5D87">
        <w:rPr>
          <w:rFonts w:ascii="Times New Roman" w:hAnsi="Times New Roman" w:cs="Times New Roman"/>
          <w:b/>
          <w:i/>
          <w:sz w:val="24"/>
          <w:szCs w:val="24"/>
        </w:rPr>
        <w:t xml:space="preserve">Практическая грамотность и фактическая точность речи.                                                                                                </w:t>
      </w:r>
      <w:r w:rsidRPr="00845D87">
        <w:rPr>
          <w:rFonts w:ascii="Times New Roman" w:hAnsi="Times New Roman" w:cs="Times New Roman"/>
          <w:sz w:val="24"/>
          <w:szCs w:val="24"/>
        </w:rPr>
        <w:t>На удовлетворительном уровне</w:t>
      </w:r>
      <w:proofErr w:type="gramStart"/>
      <w:r w:rsidRPr="00845D8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45D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соблюдение орфографических норм (5 чел. – 50% - по 2 максимальных балла – допустили не более 1 ошибки),  соблюдение речевых норм (6 чел. – 60% - по 2 балла из 2 максимальных – допустили не более 2 речевых ошибки),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45D87">
        <w:rPr>
          <w:rFonts w:ascii="Times New Roman" w:hAnsi="Times New Roman" w:cs="Times New Roman"/>
          <w:sz w:val="24"/>
          <w:szCs w:val="24"/>
        </w:rPr>
        <w:t xml:space="preserve">фактическая точность – 9 чел. – 90% - 2 балла из 2 возможных – фактических ошибок нет, 1 чел. – 10% -  1 балл – допущено  1 фактическая ошибка в изложении материала.                                                                                                                                                                                                              На неудовлетворительном уровне: соблюдение пунктуационных норм </w:t>
      </w:r>
      <w:proofErr w:type="gramStart"/>
      <w:r w:rsidRPr="00845D8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45D87">
        <w:rPr>
          <w:rFonts w:ascii="Times New Roman" w:hAnsi="Times New Roman" w:cs="Times New Roman"/>
          <w:sz w:val="24"/>
          <w:szCs w:val="24"/>
        </w:rPr>
        <w:t xml:space="preserve">3 чел. – 30% - 2 балла из 2 возможных – допустил не более 2 ошибок; 3 чел. – 30% - по 1 баллу – допустили  3-4 ошибки, 4 чел – 40% - по 0 баллов – допустили 5 и более ошибок).                                             </w:t>
      </w:r>
    </w:p>
    <w:p w:rsidR="002377F2" w:rsidRPr="00845D87" w:rsidRDefault="002377F2" w:rsidP="002377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5D8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377F2" w:rsidRPr="00845D87" w:rsidRDefault="002377F2" w:rsidP="002377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5D87">
        <w:rPr>
          <w:rFonts w:ascii="Times New Roman" w:hAnsi="Times New Roman" w:cs="Times New Roman"/>
          <w:sz w:val="24"/>
          <w:szCs w:val="24"/>
        </w:rPr>
        <w:t xml:space="preserve">     Анализ результатов выполнения работ показал, что почти все учащиеся с работой по русскому языку справились, уровень  </w:t>
      </w:r>
      <w:proofErr w:type="spellStart"/>
      <w:r w:rsidRPr="00845D8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845D87">
        <w:rPr>
          <w:rFonts w:ascii="Times New Roman" w:hAnsi="Times New Roman" w:cs="Times New Roman"/>
          <w:sz w:val="24"/>
          <w:szCs w:val="24"/>
        </w:rPr>
        <w:t xml:space="preserve">  важнейших умений и усвоения языковых норм отвечает минимуму обязательного содержания основного общего образования по русскому языку у 90% обучающихся.  </w:t>
      </w:r>
    </w:p>
    <w:p w:rsidR="002377F2" w:rsidRPr="00845D87" w:rsidRDefault="002377F2" w:rsidP="002377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77F2" w:rsidRPr="00845D87" w:rsidRDefault="002377F2" w:rsidP="002377F2">
      <w:pPr>
        <w:pStyle w:val="af3"/>
        <w:jc w:val="center"/>
        <w:rPr>
          <w:b/>
        </w:rPr>
      </w:pPr>
      <w:r w:rsidRPr="00845D87">
        <w:rPr>
          <w:b/>
        </w:rPr>
        <w:t xml:space="preserve">Сравнительные данные итоговой аттестации учащихся за курс основной школы                                   за три года  по русскому языку </w:t>
      </w:r>
      <w:proofErr w:type="gramStart"/>
      <w:r w:rsidRPr="00845D87">
        <w:rPr>
          <w:b/>
        </w:rPr>
        <w:t xml:space="preserve">( </w:t>
      </w:r>
      <w:proofErr w:type="gramEnd"/>
      <w:r w:rsidRPr="00845D87">
        <w:rPr>
          <w:b/>
          <w:u w:val="single"/>
        </w:rPr>
        <w:t>качество)</w:t>
      </w:r>
      <w:r w:rsidRPr="00845D87">
        <w:rPr>
          <w:b/>
        </w:rPr>
        <w:t>:</w:t>
      </w:r>
    </w:p>
    <w:p w:rsidR="002377F2" w:rsidRPr="00845D87" w:rsidRDefault="002377F2" w:rsidP="002377F2">
      <w:pPr>
        <w:pStyle w:val="af3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1858"/>
        <w:gridCol w:w="1419"/>
        <w:gridCol w:w="1400"/>
      </w:tblGrid>
      <w:tr w:rsidR="002377F2" w:rsidRPr="00845D87" w:rsidTr="002377F2">
        <w:trPr>
          <w:trHeight w:val="37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77F2" w:rsidRPr="00845D87" w:rsidRDefault="002377F2" w:rsidP="002377F2">
            <w:pPr>
              <w:pStyle w:val="af3"/>
              <w:spacing w:line="276" w:lineRule="auto"/>
              <w:jc w:val="both"/>
              <w:rPr>
                <w:b/>
              </w:rPr>
            </w:pPr>
            <w:r w:rsidRPr="00845D87">
              <w:rPr>
                <w:b/>
              </w:rPr>
              <w:t>Предмет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F2" w:rsidRPr="00845D87" w:rsidRDefault="002377F2" w:rsidP="002377F2">
            <w:pPr>
              <w:pStyle w:val="af3"/>
              <w:spacing w:line="276" w:lineRule="auto"/>
              <w:jc w:val="center"/>
              <w:rPr>
                <w:b/>
              </w:rPr>
            </w:pPr>
            <w:r w:rsidRPr="00845D87">
              <w:rPr>
                <w:b/>
              </w:rPr>
              <w:t>2019-2020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F2" w:rsidRPr="00845D87" w:rsidRDefault="002377F2" w:rsidP="002377F2">
            <w:pPr>
              <w:pStyle w:val="af3"/>
              <w:spacing w:line="276" w:lineRule="auto"/>
              <w:jc w:val="center"/>
              <w:rPr>
                <w:b/>
              </w:rPr>
            </w:pPr>
            <w:r w:rsidRPr="00845D87">
              <w:rPr>
                <w:b/>
              </w:rPr>
              <w:t>2020-2021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7F2" w:rsidRPr="00845D87" w:rsidRDefault="002377F2" w:rsidP="002377F2">
            <w:pPr>
              <w:pStyle w:val="af3"/>
              <w:spacing w:line="276" w:lineRule="auto"/>
              <w:jc w:val="center"/>
              <w:rPr>
                <w:b/>
              </w:rPr>
            </w:pPr>
            <w:r w:rsidRPr="00845D87">
              <w:rPr>
                <w:b/>
              </w:rPr>
              <w:t>2021-2022</w:t>
            </w:r>
          </w:p>
        </w:tc>
      </w:tr>
      <w:tr w:rsidR="002377F2" w:rsidRPr="00845D87" w:rsidTr="002377F2">
        <w:trPr>
          <w:trHeight w:val="262"/>
        </w:trPr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77F2" w:rsidRPr="00845D87" w:rsidRDefault="002377F2" w:rsidP="002377F2">
            <w:pPr>
              <w:pStyle w:val="af3"/>
              <w:spacing w:line="276" w:lineRule="auto"/>
              <w:jc w:val="both"/>
              <w:rPr>
                <w:b/>
              </w:rPr>
            </w:pPr>
            <w:r w:rsidRPr="00845D87">
              <w:rPr>
                <w:b/>
              </w:rPr>
              <w:t>Количество уч-ся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77F2" w:rsidRPr="00845D87" w:rsidRDefault="002377F2" w:rsidP="002377F2">
            <w:pPr>
              <w:pStyle w:val="af3"/>
              <w:spacing w:line="276" w:lineRule="auto"/>
              <w:jc w:val="center"/>
            </w:pPr>
            <w:r w:rsidRPr="00845D87"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77F2" w:rsidRPr="00845D87" w:rsidRDefault="002377F2" w:rsidP="002377F2">
            <w:pPr>
              <w:pStyle w:val="af3"/>
              <w:spacing w:line="276" w:lineRule="auto"/>
              <w:jc w:val="center"/>
            </w:pPr>
            <w:r w:rsidRPr="00845D87"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77F2" w:rsidRPr="00845D87" w:rsidRDefault="002377F2" w:rsidP="002377F2">
            <w:pPr>
              <w:pStyle w:val="af3"/>
              <w:spacing w:line="276" w:lineRule="auto"/>
              <w:jc w:val="center"/>
            </w:pPr>
            <w:r w:rsidRPr="00845D87">
              <w:t>10</w:t>
            </w:r>
          </w:p>
        </w:tc>
      </w:tr>
      <w:tr w:rsidR="002377F2" w:rsidRPr="00845D87" w:rsidTr="002377F2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77F2" w:rsidRPr="00845D87" w:rsidRDefault="002377F2" w:rsidP="002377F2">
            <w:pPr>
              <w:pStyle w:val="af3"/>
              <w:spacing w:line="276" w:lineRule="auto"/>
              <w:jc w:val="both"/>
              <w:rPr>
                <w:b/>
              </w:rPr>
            </w:pPr>
            <w:r w:rsidRPr="00845D87">
              <w:rPr>
                <w:b/>
              </w:rPr>
              <w:t>Качество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77F2" w:rsidRPr="00845D87" w:rsidRDefault="002377F2" w:rsidP="002377F2">
            <w:pPr>
              <w:pStyle w:val="af3"/>
              <w:spacing w:line="276" w:lineRule="auto"/>
              <w:jc w:val="center"/>
            </w:pPr>
            <w:r w:rsidRPr="00845D87">
              <w:t>не сдавали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77F2" w:rsidRPr="00845D87" w:rsidRDefault="002377F2" w:rsidP="002377F2">
            <w:pPr>
              <w:pStyle w:val="af3"/>
              <w:spacing w:line="276" w:lineRule="auto"/>
              <w:jc w:val="center"/>
            </w:pPr>
            <w:r w:rsidRPr="00845D87">
              <w:t>50%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77F2" w:rsidRPr="00845D87" w:rsidRDefault="002377F2" w:rsidP="002377F2">
            <w:pPr>
              <w:pStyle w:val="af3"/>
              <w:spacing w:line="276" w:lineRule="auto"/>
              <w:jc w:val="center"/>
            </w:pPr>
            <w:r w:rsidRPr="00845D87">
              <w:t>60%</w:t>
            </w:r>
          </w:p>
        </w:tc>
      </w:tr>
    </w:tbl>
    <w:p w:rsidR="002377F2" w:rsidRPr="00845D87" w:rsidRDefault="002377F2" w:rsidP="002377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77F2" w:rsidRPr="00845D87" w:rsidRDefault="002377F2" w:rsidP="002377F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45D87">
        <w:rPr>
          <w:rFonts w:ascii="Times New Roman" w:hAnsi="Times New Roman" w:cs="Times New Roman"/>
          <w:sz w:val="24"/>
          <w:szCs w:val="24"/>
          <w:u w:val="single"/>
        </w:rPr>
        <w:t>Выводы:</w:t>
      </w:r>
    </w:p>
    <w:p w:rsidR="002377F2" w:rsidRPr="00845D87" w:rsidRDefault="002377F2" w:rsidP="002377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5D87">
        <w:rPr>
          <w:rFonts w:ascii="Times New Roman" w:hAnsi="Times New Roman" w:cs="Times New Roman"/>
          <w:sz w:val="24"/>
          <w:szCs w:val="24"/>
        </w:rPr>
        <w:t xml:space="preserve"> Результаты экзамена по русскому языку дают возможность выявить круг проблем в преподавании русского языка, решение которых требует особого внимания в процессе подготовки учащихся к ГИА (ОГЭ). В первую очередь, сюда относятся задания части 1 и 3, которые проверяют комплекс умений, определяющих уровень языковой и лингвистической компетенций выпускников. Все задания имеют практическую направленность, так как языковые явления, проверяемые ими, составляют необходимую лингвистическую базу владения орфографическими, пунктуационными и речевыми нормами. </w:t>
      </w:r>
    </w:p>
    <w:p w:rsidR="002377F2" w:rsidRPr="00845D87" w:rsidRDefault="002377F2" w:rsidP="002377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77F2" w:rsidRPr="00845D87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45D87">
        <w:rPr>
          <w:rFonts w:ascii="Times New Roman" w:hAnsi="Times New Roman" w:cs="Times New Roman"/>
          <w:sz w:val="24"/>
          <w:szCs w:val="24"/>
          <w:u w:val="single"/>
        </w:rPr>
        <w:t xml:space="preserve">На основании выше изложенного рекомендуется: </w:t>
      </w:r>
    </w:p>
    <w:p w:rsidR="002377F2" w:rsidRPr="00845D87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D87">
        <w:rPr>
          <w:rFonts w:ascii="Times New Roman" w:hAnsi="Times New Roman" w:cs="Times New Roman"/>
          <w:sz w:val="24"/>
          <w:szCs w:val="24"/>
        </w:rPr>
        <w:t>1. Учителю – предметнику  Куценко Л.Н.</w:t>
      </w:r>
    </w:p>
    <w:p w:rsidR="002377F2" w:rsidRPr="00845D87" w:rsidRDefault="002377F2" w:rsidP="002377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5D87">
        <w:rPr>
          <w:rFonts w:ascii="Times New Roman" w:hAnsi="Times New Roman" w:cs="Times New Roman"/>
          <w:sz w:val="24"/>
          <w:szCs w:val="24"/>
        </w:rPr>
        <w:t xml:space="preserve">1.1. Провести анализ типичных ошибок, выявленных при выполнении экзаменационной работы, разработать систему работы по корректировке знаний школьников; </w:t>
      </w:r>
    </w:p>
    <w:p w:rsidR="002377F2" w:rsidRPr="00845D87" w:rsidRDefault="002377F2" w:rsidP="002377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5D87">
        <w:rPr>
          <w:rFonts w:ascii="Times New Roman" w:hAnsi="Times New Roman" w:cs="Times New Roman"/>
          <w:sz w:val="24"/>
          <w:szCs w:val="24"/>
        </w:rPr>
        <w:t xml:space="preserve">1.2. Особое внимание уделять работе по формированию навыков владения орфографическими, пунктуационными и речевыми нормами. </w:t>
      </w:r>
    </w:p>
    <w:p w:rsidR="002377F2" w:rsidRPr="00845D87" w:rsidRDefault="002377F2" w:rsidP="002377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5D87">
        <w:rPr>
          <w:rFonts w:ascii="Times New Roman" w:hAnsi="Times New Roman" w:cs="Times New Roman"/>
          <w:sz w:val="24"/>
          <w:szCs w:val="24"/>
        </w:rPr>
        <w:t xml:space="preserve">1.3. Практиковать проведение промежуточного и итогового контроля по контрольно-измерительным материалам; </w:t>
      </w:r>
    </w:p>
    <w:p w:rsidR="002377F2" w:rsidRPr="00845D87" w:rsidRDefault="002377F2" w:rsidP="002377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5D87">
        <w:rPr>
          <w:rFonts w:ascii="Times New Roman" w:hAnsi="Times New Roman" w:cs="Times New Roman"/>
          <w:sz w:val="24"/>
          <w:szCs w:val="24"/>
        </w:rPr>
        <w:t xml:space="preserve">1.4. Опираться в преподавании русского языка на современные педагогические технологии, способствующие организации самостоятельной поисковой, научно-исследовательской и проектной деятельности учащихся. </w:t>
      </w:r>
    </w:p>
    <w:p w:rsidR="002377F2" w:rsidRPr="00845D87" w:rsidRDefault="002377F2" w:rsidP="002377F2">
      <w:pPr>
        <w:pStyle w:val="af3"/>
        <w:jc w:val="both"/>
      </w:pPr>
    </w:p>
    <w:p w:rsidR="002377F2" w:rsidRPr="00845D87" w:rsidRDefault="002377F2" w:rsidP="002377F2">
      <w:pPr>
        <w:pStyle w:val="af3"/>
        <w:jc w:val="center"/>
        <w:rPr>
          <w:b/>
          <w:u w:val="single"/>
        </w:rPr>
      </w:pPr>
      <w:r w:rsidRPr="00845D87">
        <w:rPr>
          <w:b/>
          <w:u w:val="single"/>
        </w:rPr>
        <w:t xml:space="preserve">Анализ  ГИА (ОГЭ) по математике </w:t>
      </w:r>
    </w:p>
    <w:p w:rsidR="002377F2" w:rsidRPr="00845D87" w:rsidRDefault="002377F2" w:rsidP="002377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77F2" w:rsidRPr="00845D87" w:rsidRDefault="002377F2" w:rsidP="002377F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D87">
        <w:rPr>
          <w:rFonts w:ascii="Times New Roman" w:hAnsi="Times New Roman" w:cs="Times New Roman"/>
          <w:sz w:val="24"/>
          <w:szCs w:val="24"/>
        </w:rPr>
        <w:t>Работа содержит 25 заданий и состоит из двух частей. Часть 1 содержит19 заданий с кратким ответом; часть 2 – 6 заданий с развёрнутым ответом.</w:t>
      </w:r>
    </w:p>
    <w:p w:rsidR="002377F2" w:rsidRPr="00845D87" w:rsidRDefault="002377F2" w:rsidP="002377F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D87">
        <w:rPr>
          <w:rFonts w:ascii="Times New Roman" w:hAnsi="Times New Roman" w:cs="Times New Roman"/>
          <w:sz w:val="24"/>
          <w:szCs w:val="24"/>
        </w:rPr>
        <w:t xml:space="preserve">При проверке базовой математической компетентности </w:t>
      </w:r>
      <w:proofErr w:type="spellStart"/>
      <w:r w:rsidRPr="00845D87">
        <w:rPr>
          <w:rFonts w:ascii="Times New Roman" w:hAnsi="Times New Roman" w:cs="Times New Roman"/>
          <w:sz w:val="24"/>
          <w:szCs w:val="24"/>
        </w:rPr>
        <w:t>экзаменуемыедолжны</w:t>
      </w:r>
      <w:proofErr w:type="spellEnd"/>
      <w:r w:rsidRPr="00845D87">
        <w:rPr>
          <w:rFonts w:ascii="Times New Roman" w:hAnsi="Times New Roman" w:cs="Times New Roman"/>
          <w:sz w:val="24"/>
          <w:szCs w:val="24"/>
        </w:rPr>
        <w:t xml:space="preserve"> продемонстрировать владение основными алгоритмами, знание и понимание ключевых элементов содержания (математических понятий, их свойств, приёмов решения задач и проч.), умение пользоваться математической </w:t>
      </w:r>
      <w:proofErr w:type="spellStart"/>
      <w:r w:rsidRPr="00845D87">
        <w:rPr>
          <w:rFonts w:ascii="Times New Roman" w:hAnsi="Times New Roman" w:cs="Times New Roman"/>
          <w:sz w:val="24"/>
          <w:szCs w:val="24"/>
        </w:rPr>
        <w:t>записью</w:t>
      </w:r>
      <w:proofErr w:type="gramStart"/>
      <w:r w:rsidRPr="00845D87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845D87">
        <w:rPr>
          <w:rFonts w:ascii="Times New Roman" w:hAnsi="Times New Roman" w:cs="Times New Roman"/>
          <w:sz w:val="24"/>
          <w:szCs w:val="24"/>
        </w:rPr>
        <w:t>рименять</w:t>
      </w:r>
      <w:proofErr w:type="spellEnd"/>
      <w:r w:rsidRPr="00845D87">
        <w:rPr>
          <w:rFonts w:ascii="Times New Roman" w:hAnsi="Times New Roman" w:cs="Times New Roman"/>
          <w:sz w:val="24"/>
          <w:szCs w:val="24"/>
        </w:rPr>
        <w:t xml:space="preserve"> знания к решению математических задач, не сводящихся к </w:t>
      </w:r>
      <w:proofErr w:type="spellStart"/>
      <w:r w:rsidRPr="00845D87">
        <w:rPr>
          <w:rFonts w:ascii="Times New Roman" w:hAnsi="Times New Roman" w:cs="Times New Roman"/>
          <w:sz w:val="24"/>
          <w:szCs w:val="24"/>
        </w:rPr>
        <w:t>прямомуприменению</w:t>
      </w:r>
      <w:proofErr w:type="spellEnd"/>
      <w:r w:rsidRPr="00845D87">
        <w:rPr>
          <w:rFonts w:ascii="Times New Roman" w:hAnsi="Times New Roman" w:cs="Times New Roman"/>
          <w:sz w:val="24"/>
          <w:szCs w:val="24"/>
        </w:rPr>
        <w:t xml:space="preserve"> алгоритма, а также применять математические знания в простейших практических ситуациях.</w:t>
      </w:r>
    </w:p>
    <w:p w:rsidR="002377F2" w:rsidRPr="00845D87" w:rsidRDefault="002377F2" w:rsidP="002377F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D87">
        <w:rPr>
          <w:rFonts w:ascii="Times New Roman" w:hAnsi="Times New Roman" w:cs="Times New Roman"/>
          <w:sz w:val="24"/>
          <w:szCs w:val="24"/>
        </w:rPr>
        <w:t>Задания части 2 направлены на проверку владения материалом на повышенном и высоком уровнях. Их назначение – дифференцировать хорошо успевающих школьников по уровням подготовки, выявить наиболее подготовленных</w:t>
      </w:r>
    </w:p>
    <w:p w:rsidR="002377F2" w:rsidRPr="00845D87" w:rsidRDefault="002377F2" w:rsidP="002377F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45D87">
        <w:rPr>
          <w:rFonts w:ascii="Times New Roman" w:hAnsi="Times New Roman" w:cs="Times New Roman"/>
          <w:sz w:val="24"/>
          <w:szCs w:val="24"/>
        </w:rPr>
        <w:t xml:space="preserve">обучающихся, составляющих потенциальный контингент профильных </w:t>
      </w:r>
      <w:proofErr w:type="spellStart"/>
      <w:r w:rsidRPr="00845D87">
        <w:rPr>
          <w:rFonts w:ascii="Times New Roman" w:hAnsi="Times New Roman" w:cs="Times New Roman"/>
          <w:sz w:val="24"/>
          <w:szCs w:val="24"/>
        </w:rPr>
        <w:t>классов</w:t>
      </w:r>
      <w:proofErr w:type="gramStart"/>
      <w:r w:rsidRPr="00845D87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845D87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845D87">
        <w:rPr>
          <w:rFonts w:ascii="Times New Roman" w:hAnsi="Times New Roman" w:cs="Times New Roman"/>
          <w:sz w:val="24"/>
          <w:szCs w:val="24"/>
        </w:rPr>
        <w:t xml:space="preserve"> часть содержит задания повышенного и высокого уровней сложности </w:t>
      </w:r>
      <w:proofErr w:type="spellStart"/>
      <w:r w:rsidRPr="00845D87">
        <w:rPr>
          <w:rFonts w:ascii="Times New Roman" w:hAnsi="Times New Roman" w:cs="Times New Roman"/>
          <w:sz w:val="24"/>
          <w:szCs w:val="24"/>
        </w:rPr>
        <w:t>изразличных</w:t>
      </w:r>
      <w:proofErr w:type="spellEnd"/>
      <w:r w:rsidRPr="00845D87">
        <w:rPr>
          <w:rFonts w:ascii="Times New Roman" w:hAnsi="Times New Roman" w:cs="Times New Roman"/>
          <w:sz w:val="24"/>
          <w:szCs w:val="24"/>
        </w:rPr>
        <w:t xml:space="preserve"> разделов математики. Все задания требуют записи решений и ответа.</w:t>
      </w:r>
    </w:p>
    <w:p w:rsidR="002377F2" w:rsidRPr="00845D87" w:rsidRDefault="002377F2" w:rsidP="002377F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45D87">
        <w:rPr>
          <w:rFonts w:ascii="Times New Roman" w:hAnsi="Times New Roman" w:cs="Times New Roman"/>
          <w:sz w:val="24"/>
          <w:szCs w:val="24"/>
        </w:rPr>
        <w:t xml:space="preserve">Задания расположены по нарастанию трудности: от относительно </w:t>
      </w:r>
      <w:proofErr w:type="gramStart"/>
      <w:r w:rsidRPr="00845D87">
        <w:rPr>
          <w:rFonts w:ascii="Times New Roman" w:hAnsi="Times New Roman" w:cs="Times New Roman"/>
          <w:sz w:val="24"/>
          <w:szCs w:val="24"/>
        </w:rPr>
        <w:t>простых</w:t>
      </w:r>
      <w:proofErr w:type="gramEnd"/>
      <w:r w:rsidRPr="0084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D87">
        <w:rPr>
          <w:rFonts w:ascii="Times New Roman" w:hAnsi="Times New Roman" w:cs="Times New Roman"/>
          <w:sz w:val="24"/>
          <w:szCs w:val="24"/>
        </w:rPr>
        <w:t>досложных</w:t>
      </w:r>
      <w:proofErr w:type="spellEnd"/>
      <w:r w:rsidRPr="00845D87">
        <w:rPr>
          <w:rFonts w:ascii="Times New Roman" w:hAnsi="Times New Roman" w:cs="Times New Roman"/>
          <w:sz w:val="24"/>
          <w:szCs w:val="24"/>
        </w:rPr>
        <w:t xml:space="preserve">, предполагающих свободное владение материалом и высокий </w:t>
      </w:r>
      <w:proofErr w:type="spellStart"/>
      <w:r w:rsidRPr="00845D87">
        <w:rPr>
          <w:rFonts w:ascii="Times New Roman" w:hAnsi="Times New Roman" w:cs="Times New Roman"/>
          <w:sz w:val="24"/>
          <w:szCs w:val="24"/>
        </w:rPr>
        <w:t>уровеньматематической</w:t>
      </w:r>
      <w:proofErr w:type="spellEnd"/>
      <w:r w:rsidRPr="00845D87">
        <w:rPr>
          <w:rFonts w:ascii="Times New Roman" w:hAnsi="Times New Roman" w:cs="Times New Roman"/>
          <w:sz w:val="24"/>
          <w:szCs w:val="24"/>
        </w:rPr>
        <w:t xml:space="preserve"> культуры.</w:t>
      </w:r>
    </w:p>
    <w:p w:rsidR="002377F2" w:rsidRPr="00845D87" w:rsidRDefault="002377F2" w:rsidP="002377F2">
      <w:pPr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5D87">
        <w:rPr>
          <w:rFonts w:ascii="Times New Roman" w:hAnsi="Times New Roman" w:cs="Times New Roman"/>
          <w:sz w:val="24"/>
          <w:szCs w:val="24"/>
        </w:rPr>
        <w:t xml:space="preserve">Калькуляторы на экзамене не использовались. Учащимся  разрешено пользовать справочные материалы и линейку. Технология проведения тренировочного экзамена – бланковая. </w:t>
      </w:r>
    </w:p>
    <w:tbl>
      <w:tblPr>
        <w:tblpPr w:leftFromText="180" w:rightFromText="180" w:bottomFromText="200" w:vertAnchor="text" w:horzAnchor="margin" w:tblpY="21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276"/>
        <w:gridCol w:w="851"/>
        <w:gridCol w:w="992"/>
        <w:gridCol w:w="709"/>
        <w:gridCol w:w="1134"/>
        <w:gridCol w:w="992"/>
        <w:gridCol w:w="1134"/>
      </w:tblGrid>
      <w:tr w:rsidR="002377F2" w:rsidRPr="00845D87" w:rsidTr="002377F2">
        <w:trPr>
          <w:trHeight w:val="361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F2" w:rsidRPr="00845D87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7F2" w:rsidRPr="00845D87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7F2" w:rsidRPr="00845D87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D8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F2" w:rsidRPr="00845D87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7F2" w:rsidRPr="00845D87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D87">
              <w:rPr>
                <w:rFonts w:ascii="Times New Roman" w:hAnsi="Times New Roman" w:cs="Times New Roman"/>
                <w:sz w:val="24"/>
                <w:szCs w:val="24"/>
              </w:rPr>
              <w:t>Кол-во учащихся  в классе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F2" w:rsidRPr="00845D87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7F2" w:rsidRPr="00845D87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D87">
              <w:rPr>
                <w:rFonts w:ascii="Times New Roman" w:hAnsi="Times New Roman" w:cs="Times New Roman"/>
                <w:sz w:val="24"/>
                <w:szCs w:val="24"/>
              </w:rPr>
              <w:t>Выполняли работу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845D87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D87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F2" w:rsidRPr="00845D87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7F2" w:rsidRPr="00845D87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D87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2377F2" w:rsidRPr="00845D87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D87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F2" w:rsidRPr="00845D87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7F2" w:rsidRPr="00845D87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D8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377F2" w:rsidRPr="00845D87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D87">
              <w:rPr>
                <w:rFonts w:ascii="Times New Roman" w:hAnsi="Times New Roman" w:cs="Times New Roman"/>
                <w:sz w:val="24"/>
                <w:szCs w:val="24"/>
              </w:rPr>
              <w:t>успеваемости</w:t>
            </w:r>
          </w:p>
        </w:tc>
      </w:tr>
      <w:tr w:rsidR="002377F2" w:rsidRPr="00845D87" w:rsidTr="002377F2">
        <w:trPr>
          <w:trHeight w:val="15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F2" w:rsidRPr="00845D87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F2" w:rsidRPr="00845D87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F2" w:rsidRPr="00845D87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845D87" w:rsidRDefault="002377F2" w:rsidP="002377F2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D87">
              <w:rPr>
                <w:rFonts w:ascii="Times New Roman" w:hAnsi="Times New Roman" w:cs="Times New Roman"/>
                <w:sz w:val="24"/>
                <w:szCs w:val="24"/>
              </w:rPr>
              <w:t>0-7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845D87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D87">
              <w:rPr>
                <w:rFonts w:ascii="Times New Roman" w:hAnsi="Times New Roman" w:cs="Times New Roman"/>
                <w:sz w:val="24"/>
                <w:szCs w:val="24"/>
              </w:rPr>
              <w:t xml:space="preserve">8- 14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845D87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D87">
              <w:rPr>
                <w:rFonts w:ascii="Times New Roman" w:hAnsi="Times New Roman" w:cs="Times New Roman"/>
                <w:sz w:val="24"/>
                <w:szCs w:val="24"/>
              </w:rPr>
              <w:t xml:space="preserve">15-21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845D87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D87">
              <w:rPr>
                <w:rFonts w:ascii="Times New Roman" w:hAnsi="Times New Roman" w:cs="Times New Roman"/>
                <w:sz w:val="24"/>
                <w:szCs w:val="24"/>
              </w:rPr>
              <w:t>22-3</w:t>
            </w:r>
            <w:r w:rsidRPr="00845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F2" w:rsidRPr="00845D87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F2" w:rsidRPr="00845D87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7F2" w:rsidRPr="00845D87" w:rsidTr="002377F2">
        <w:trPr>
          <w:trHeight w:val="15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F2" w:rsidRPr="00845D87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F2" w:rsidRPr="00845D87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F2" w:rsidRPr="00845D87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845D87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D8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Отметка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F2" w:rsidRPr="00845D87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F2" w:rsidRPr="00845D87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7F2" w:rsidRPr="00845D87" w:rsidTr="002377F2">
        <w:trPr>
          <w:trHeight w:val="15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F2" w:rsidRPr="00845D87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F2" w:rsidRPr="00845D87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F2" w:rsidRPr="00845D87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845D87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D87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845D87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D87">
              <w:rPr>
                <w:rFonts w:ascii="Times New Roman" w:hAnsi="Times New Roman" w:cs="Times New Roman"/>
                <w:sz w:val="24"/>
                <w:szCs w:val="24"/>
              </w:rPr>
              <w:t xml:space="preserve">«3»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845D87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D87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845D87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D87">
              <w:rPr>
                <w:rFonts w:ascii="Times New Roman" w:hAnsi="Times New Roman" w:cs="Times New Roman"/>
                <w:sz w:val="24"/>
                <w:szCs w:val="24"/>
              </w:rPr>
              <w:t xml:space="preserve">«5»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F2" w:rsidRPr="00845D87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F2" w:rsidRPr="00845D87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7F2" w:rsidRPr="00845D87" w:rsidTr="002377F2">
        <w:trPr>
          <w:trHeight w:val="36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845D87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D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5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45D87">
              <w:rPr>
                <w:rFonts w:ascii="Times New Roman" w:hAnsi="Times New Roman" w:cs="Times New Roman"/>
                <w:sz w:val="24"/>
                <w:szCs w:val="24"/>
              </w:rPr>
              <w:t>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845D87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D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845D87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D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845D87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D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845D87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D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845D87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D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845D87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D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845D87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D8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845D87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D8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377F2" w:rsidRPr="00845D87" w:rsidTr="002377F2">
        <w:trPr>
          <w:trHeight w:val="36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845D87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D87">
              <w:rPr>
                <w:rFonts w:ascii="Times New Roman" w:hAnsi="Times New Roman" w:cs="Times New Roman"/>
                <w:sz w:val="24"/>
                <w:szCs w:val="24"/>
              </w:rPr>
              <w:t>07.07.2022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845D87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845D87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845D87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D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845D87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845D87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D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845D87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D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845D87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D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845D87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D8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377F2" w:rsidRPr="00845D87" w:rsidTr="002377F2">
        <w:trPr>
          <w:trHeight w:val="36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845D87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D87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845D87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D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845D87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D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845D87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D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845D87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D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845D87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D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845D87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D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845D87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D8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F2" w:rsidRPr="00845D87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D87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</w:tbl>
    <w:tbl>
      <w:tblPr>
        <w:tblStyle w:val="a6"/>
        <w:tblW w:w="10066" w:type="dxa"/>
        <w:tblLook w:val="04A0"/>
      </w:tblPr>
      <w:tblGrid>
        <w:gridCol w:w="764"/>
        <w:gridCol w:w="1278"/>
        <w:gridCol w:w="1450"/>
        <w:gridCol w:w="1519"/>
        <w:gridCol w:w="1187"/>
        <w:gridCol w:w="1187"/>
        <w:gridCol w:w="1581"/>
        <w:gridCol w:w="1100"/>
      </w:tblGrid>
      <w:tr w:rsidR="002377F2" w:rsidRPr="00845D87" w:rsidTr="002377F2"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377F2" w:rsidRPr="00845D87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845D87">
              <w:rPr>
                <w:lang w:eastAsia="en-US"/>
              </w:rPr>
              <w:t xml:space="preserve">класс 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F2" w:rsidRPr="00845D87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845D87">
              <w:rPr>
                <w:lang w:eastAsia="en-US"/>
              </w:rPr>
              <w:t>количество человек, сдававших экзамен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845D87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845D87">
              <w:rPr>
                <w:lang w:eastAsia="en-US"/>
              </w:rPr>
              <w:t xml:space="preserve">количество полученных оценок 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845D87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845D87">
              <w:rPr>
                <w:lang w:eastAsia="en-US"/>
              </w:rPr>
              <w:t xml:space="preserve">подтвердили оценки 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845D87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845D87">
              <w:rPr>
                <w:lang w:eastAsia="en-US"/>
              </w:rPr>
              <w:t xml:space="preserve">получили ниже годовых 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845D87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845D87">
              <w:rPr>
                <w:lang w:eastAsia="en-US"/>
              </w:rPr>
              <w:t xml:space="preserve">получили выше годовых  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845D87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845D87">
              <w:rPr>
                <w:lang w:eastAsia="en-US"/>
              </w:rPr>
              <w:t xml:space="preserve">успеваемость 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845D87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845D87">
              <w:rPr>
                <w:lang w:eastAsia="en-US"/>
              </w:rPr>
              <w:t xml:space="preserve">качество знаний </w:t>
            </w:r>
          </w:p>
        </w:tc>
      </w:tr>
      <w:tr w:rsidR="002377F2" w:rsidRPr="00845D87" w:rsidTr="002377F2"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377F2" w:rsidRPr="00845D87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845D87">
              <w:rPr>
                <w:lang w:eastAsia="en-US"/>
              </w:rPr>
              <w:t>9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F2" w:rsidRPr="00845D87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845D87">
              <w:rPr>
                <w:lang w:eastAsia="en-US"/>
              </w:rPr>
              <w:t>10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845D87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845D87">
              <w:rPr>
                <w:lang w:eastAsia="en-US"/>
              </w:rPr>
              <w:t>10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845D87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845D87">
              <w:rPr>
                <w:lang w:eastAsia="en-US"/>
              </w:rPr>
              <w:t>7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845D87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845D87">
              <w:rPr>
                <w:lang w:eastAsia="en-US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845D87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845D87">
              <w:rPr>
                <w:lang w:eastAsia="en-US"/>
              </w:rPr>
              <w:t>-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845D87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845D87">
              <w:rPr>
                <w:lang w:eastAsia="en-US"/>
              </w:rPr>
              <w:t xml:space="preserve"> 70 %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845D87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845D87">
              <w:rPr>
                <w:lang w:eastAsia="en-US"/>
              </w:rPr>
              <w:t>30%</w:t>
            </w:r>
          </w:p>
        </w:tc>
      </w:tr>
    </w:tbl>
    <w:p w:rsidR="002377F2" w:rsidRPr="00845D87" w:rsidRDefault="002377F2" w:rsidP="002377F2">
      <w:pPr>
        <w:pStyle w:val="af3"/>
        <w:jc w:val="both"/>
      </w:pPr>
    </w:p>
    <w:p w:rsidR="002377F2" w:rsidRPr="00845D87" w:rsidRDefault="002377F2" w:rsidP="002377F2">
      <w:pPr>
        <w:pStyle w:val="af3"/>
        <w:jc w:val="center"/>
        <w:rPr>
          <w:b/>
        </w:rPr>
      </w:pPr>
      <w:r w:rsidRPr="00845D87">
        <w:rPr>
          <w:b/>
        </w:rPr>
        <w:t>Сравнительные данные итоговой аттестации учащихся за курс основной школы                                     за три года   по математике (</w:t>
      </w:r>
      <w:r w:rsidRPr="00845D87">
        <w:rPr>
          <w:b/>
          <w:u w:val="single"/>
        </w:rPr>
        <w:t>качество</w:t>
      </w:r>
      <w:r w:rsidRPr="00845D87">
        <w:rPr>
          <w:b/>
        </w:rPr>
        <w:t>):</w:t>
      </w:r>
    </w:p>
    <w:p w:rsidR="002377F2" w:rsidRPr="00845D87" w:rsidRDefault="002377F2" w:rsidP="002377F2">
      <w:pPr>
        <w:tabs>
          <w:tab w:val="left" w:pos="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1417"/>
        <w:gridCol w:w="1559"/>
        <w:gridCol w:w="1276"/>
      </w:tblGrid>
      <w:tr w:rsidR="002377F2" w:rsidRPr="00261B08" w:rsidTr="002377F2">
        <w:trPr>
          <w:trHeight w:val="33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7F2" w:rsidRPr="00261B08" w:rsidRDefault="002377F2" w:rsidP="002377F2">
            <w:pPr>
              <w:pStyle w:val="af3"/>
              <w:spacing w:line="276" w:lineRule="auto"/>
            </w:pPr>
            <w:r w:rsidRPr="00261B08">
              <w:t>Предмет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F2" w:rsidRPr="00261B08" w:rsidRDefault="002377F2" w:rsidP="002377F2">
            <w:pPr>
              <w:pStyle w:val="af3"/>
              <w:spacing w:line="276" w:lineRule="auto"/>
            </w:pPr>
            <w:r w:rsidRPr="00261B08">
              <w:t>2019-2020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F2" w:rsidRPr="00261B08" w:rsidRDefault="002377F2" w:rsidP="002377F2">
            <w:pPr>
              <w:pStyle w:val="af3"/>
              <w:spacing w:line="276" w:lineRule="auto"/>
            </w:pPr>
            <w:r w:rsidRPr="00261B08">
              <w:t>2020-2021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7F2" w:rsidRPr="00261B08" w:rsidRDefault="002377F2" w:rsidP="002377F2">
            <w:pPr>
              <w:pStyle w:val="af3"/>
              <w:spacing w:line="276" w:lineRule="auto"/>
            </w:pPr>
            <w:r w:rsidRPr="00261B08">
              <w:t>2021-2022</w:t>
            </w:r>
          </w:p>
        </w:tc>
      </w:tr>
      <w:tr w:rsidR="002377F2" w:rsidRPr="00261B08" w:rsidTr="002377F2">
        <w:trPr>
          <w:trHeight w:val="299"/>
        </w:trPr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7F2" w:rsidRPr="00261B08" w:rsidRDefault="002377F2" w:rsidP="002377F2">
            <w:pPr>
              <w:pStyle w:val="af3"/>
              <w:spacing w:line="276" w:lineRule="auto"/>
            </w:pPr>
            <w:r w:rsidRPr="00261B08">
              <w:t>Количество уч-ся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77F2" w:rsidRPr="00261B08" w:rsidRDefault="002377F2" w:rsidP="002377F2">
            <w:pPr>
              <w:pStyle w:val="af3"/>
              <w:spacing w:line="276" w:lineRule="auto"/>
            </w:pPr>
            <w:r w:rsidRPr="00261B08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77F2" w:rsidRPr="00261B08" w:rsidRDefault="002377F2" w:rsidP="002377F2">
            <w:pPr>
              <w:pStyle w:val="af3"/>
              <w:spacing w:line="276" w:lineRule="auto"/>
            </w:pPr>
            <w:r w:rsidRPr="00261B08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77F2" w:rsidRPr="00261B08" w:rsidRDefault="002377F2" w:rsidP="002377F2">
            <w:pPr>
              <w:pStyle w:val="af3"/>
              <w:spacing w:line="276" w:lineRule="auto"/>
            </w:pPr>
            <w:r w:rsidRPr="00261B08">
              <w:t>10</w:t>
            </w:r>
          </w:p>
        </w:tc>
      </w:tr>
      <w:tr w:rsidR="002377F2" w:rsidRPr="00261B08" w:rsidTr="002377F2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7F2" w:rsidRPr="00261B08" w:rsidRDefault="002377F2" w:rsidP="002377F2">
            <w:pPr>
              <w:pStyle w:val="af3"/>
              <w:spacing w:line="276" w:lineRule="auto"/>
            </w:pPr>
            <w:r w:rsidRPr="00261B08">
              <w:t>Качество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77F2" w:rsidRPr="00261B08" w:rsidRDefault="002377F2" w:rsidP="002377F2">
            <w:pPr>
              <w:pStyle w:val="af3"/>
              <w:spacing w:line="276" w:lineRule="auto"/>
            </w:pPr>
            <w:r w:rsidRPr="00261B08">
              <w:t>не сдавали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77F2" w:rsidRPr="00261B08" w:rsidRDefault="002377F2" w:rsidP="002377F2">
            <w:pPr>
              <w:pStyle w:val="af3"/>
              <w:spacing w:line="276" w:lineRule="auto"/>
            </w:pPr>
            <w:r w:rsidRPr="00261B08">
              <w:t>50 %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77F2" w:rsidRPr="00261B08" w:rsidRDefault="002377F2" w:rsidP="002377F2">
            <w:pPr>
              <w:pStyle w:val="af3"/>
              <w:spacing w:line="276" w:lineRule="auto"/>
            </w:pPr>
            <w:r w:rsidRPr="00261B08">
              <w:t>30%</w:t>
            </w:r>
          </w:p>
        </w:tc>
      </w:tr>
    </w:tbl>
    <w:p w:rsidR="002377F2" w:rsidRDefault="002377F2" w:rsidP="002377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377F2" w:rsidRPr="00845D87" w:rsidRDefault="002377F2" w:rsidP="002377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45D87">
        <w:rPr>
          <w:rFonts w:ascii="Times New Roman" w:hAnsi="Times New Roman" w:cs="Times New Roman"/>
          <w:sz w:val="24"/>
          <w:szCs w:val="24"/>
        </w:rPr>
        <w:t>Хорошие результаты показали 3 человека (</w:t>
      </w:r>
      <w:proofErr w:type="spellStart"/>
      <w:r w:rsidRPr="00845D87">
        <w:rPr>
          <w:rFonts w:ascii="Times New Roman" w:hAnsi="Times New Roman" w:cs="Times New Roman"/>
          <w:sz w:val="24"/>
          <w:szCs w:val="24"/>
        </w:rPr>
        <w:t>Годун</w:t>
      </w:r>
      <w:proofErr w:type="spellEnd"/>
      <w:r w:rsidRPr="00845D87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845D87">
        <w:rPr>
          <w:rFonts w:ascii="Times New Roman" w:hAnsi="Times New Roman" w:cs="Times New Roman"/>
          <w:sz w:val="24"/>
          <w:szCs w:val="24"/>
        </w:rPr>
        <w:t>Скорлыгина</w:t>
      </w:r>
      <w:proofErr w:type="spellEnd"/>
      <w:r w:rsidRPr="00845D87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845D87">
        <w:rPr>
          <w:rFonts w:ascii="Times New Roman" w:hAnsi="Times New Roman" w:cs="Times New Roman"/>
          <w:sz w:val="24"/>
          <w:szCs w:val="24"/>
        </w:rPr>
        <w:t>ХамутянскийМ</w:t>
      </w:r>
      <w:proofErr w:type="spellEnd"/>
      <w:r w:rsidRPr="00845D87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D87">
        <w:rPr>
          <w:rFonts w:ascii="Times New Roman" w:hAnsi="Times New Roman" w:cs="Times New Roman"/>
          <w:sz w:val="24"/>
          <w:szCs w:val="24"/>
        </w:rPr>
        <w:t>Они решили по 16 заданий первой части. И один ученик решил 1 задание из второй части, что позволило ему набрать 18 баллов. Тройки получили три человека (</w:t>
      </w:r>
      <w:proofErr w:type="spellStart"/>
      <w:r w:rsidRPr="00845D87">
        <w:rPr>
          <w:rFonts w:ascii="Times New Roman" w:hAnsi="Times New Roman" w:cs="Times New Roman"/>
          <w:sz w:val="24"/>
          <w:szCs w:val="24"/>
        </w:rPr>
        <w:t>Чепусова</w:t>
      </w:r>
      <w:proofErr w:type="spellEnd"/>
      <w:r w:rsidRPr="00845D87">
        <w:rPr>
          <w:rFonts w:ascii="Times New Roman" w:hAnsi="Times New Roman" w:cs="Times New Roman"/>
          <w:sz w:val="24"/>
          <w:szCs w:val="24"/>
        </w:rPr>
        <w:t xml:space="preserve"> К., </w:t>
      </w:r>
      <w:proofErr w:type="spellStart"/>
      <w:r w:rsidRPr="00845D87">
        <w:rPr>
          <w:rFonts w:ascii="Times New Roman" w:hAnsi="Times New Roman" w:cs="Times New Roman"/>
          <w:sz w:val="24"/>
          <w:szCs w:val="24"/>
        </w:rPr>
        <w:t>Ильяшенко</w:t>
      </w:r>
      <w:proofErr w:type="spellEnd"/>
      <w:r w:rsidRPr="00845D87">
        <w:rPr>
          <w:rFonts w:ascii="Times New Roman" w:hAnsi="Times New Roman" w:cs="Times New Roman"/>
          <w:sz w:val="24"/>
          <w:szCs w:val="24"/>
        </w:rPr>
        <w:t xml:space="preserve"> И., </w:t>
      </w:r>
      <w:proofErr w:type="spellStart"/>
      <w:r w:rsidRPr="00845D87">
        <w:rPr>
          <w:rFonts w:ascii="Times New Roman" w:hAnsi="Times New Roman" w:cs="Times New Roman"/>
          <w:sz w:val="24"/>
          <w:szCs w:val="24"/>
        </w:rPr>
        <w:t>Маслянкина</w:t>
      </w:r>
      <w:proofErr w:type="spellEnd"/>
      <w:r w:rsidRPr="00845D87">
        <w:rPr>
          <w:rFonts w:ascii="Times New Roman" w:hAnsi="Times New Roman" w:cs="Times New Roman"/>
          <w:sz w:val="24"/>
          <w:szCs w:val="24"/>
        </w:rPr>
        <w:t xml:space="preserve"> Е.). Двойки получили 4 человека (</w:t>
      </w:r>
      <w:proofErr w:type="spellStart"/>
      <w:r w:rsidRPr="00845D87">
        <w:rPr>
          <w:rFonts w:ascii="Times New Roman" w:hAnsi="Times New Roman" w:cs="Times New Roman"/>
          <w:sz w:val="24"/>
          <w:szCs w:val="24"/>
        </w:rPr>
        <w:t>Деткин</w:t>
      </w:r>
      <w:proofErr w:type="spellEnd"/>
      <w:r w:rsidRPr="00845D87">
        <w:rPr>
          <w:rFonts w:ascii="Times New Roman" w:hAnsi="Times New Roman" w:cs="Times New Roman"/>
          <w:sz w:val="24"/>
          <w:szCs w:val="24"/>
        </w:rPr>
        <w:t xml:space="preserve"> Д.(6б.), Кушнарёв Д.(5 б.), </w:t>
      </w:r>
      <w:proofErr w:type="spellStart"/>
      <w:r w:rsidRPr="00845D87">
        <w:rPr>
          <w:rFonts w:ascii="Times New Roman" w:hAnsi="Times New Roman" w:cs="Times New Roman"/>
          <w:sz w:val="24"/>
          <w:szCs w:val="24"/>
        </w:rPr>
        <w:t>Муныщенко</w:t>
      </w:r>
      <w:proofErr w:type="spellEnd"/>
      <w:r w:rsidRPr="00845D87">
        <w:rPr>
          <w:rFonts w:ascii="Times New Roman" w:hAnsi="Times New Roman" w:cs="Times New Roman"/>
          <w:sz w:val="24"/>
          <w:szCs w:val="24"/>
        </w:rPr>
        <w:t xml:space="preserve"> М.(4 б), Гусейнова Г.(1б.)). Очень плохой результат у Гусейновой Г. В прошлом году девочка была не допущена к экзаменам. В этом году она свои результаты не улучшила.</w:t>
      </w:r>
    </w:p>
    <w:p w:rsidR="002377F2" w:rsidRPr="00845D87" w:rsidRDefault="002377F2" w:rsidP="002377F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5D87">
        <w:rPr>
          <w:rFonts w:ascii="Times New Roman" w:hAnsi="Times New Roman" w:cs="Times New Roman"/>
          <w:sz w:val="24"/>
          <w:szCs w:val="24"/>
        </w:rPr>
        <w:t>Деткин</w:t>
      </w:r>
      <w:proofErr w:type="spellEnd"/>
      <w:r w:rsidRPr="00845D87">
        <w:rPr>
          <w:rFonts w:ascii="Times New Roman" w:hAnsi="Times New Roman" w:cs="Times New Roman"/>
          <w:sz w:val="24"/>
          <w:szCs w:val="24"/>
        </w:rPr>
        <w:t xml:space="preserve"> Даниил исправил свой результат на пересдаче 07.07.2022г. Он получил оценку «3», набрав 9 баллов.</w:t>
      </w:r>
    </w:p>
    <w:p w:rsidR="002377F2" w:rsidRPr="00845D87" w:rsidRDefault="002377F2" w:rsidP="002377F2">
      <w:pPr>
        <w:rPr>
          <w:rFonts w:ascii="Times New Roman" w:hAnsi="Times New Roman" w:cs="Times New Roman"/>
          <w:sz w:val="24"/>
          <w:szCs w:val="24"/>
        </w:rPr>
      </w:pPr>
      <w:r w:rsidRPr="00845D87">
        <w:rPr>
          <w:rFonts w:ascii="Times New Roman" w:hAnsi="Times New Roman" w:cs="Times New Roman"/>
          <w:sz w:val="24"/>
          <w:szCs w:val="24"/>
        </w:rPr>
        <w:t xml:space="preserve">   Остальные ребята, получившие двойки, Кушнарёв Д., </w:t>
      </w:r>
      <w:proofErr w:type="spellStart"/>
      <w:r w:rsidRPr="00845D87">
        <w:rPr>
          <w:rFonts w:ascii="Times New Roman" w:hAnsi="Times New Roman" w:cs="Times New Roman"/>
          <w:sz w:val="24"/>
          <w:szCs w:val="24"/>
        </w:rPr>
        <w:t>Муныщенко</w:t>
      </w:r>
      <w:proofErr w:type="spellEnd"/>
      <w:r w:rsidRPr="00845D87">
        <w:rPr>
          <w:rFonts w:ascii="Times New Roman" w:hAnsi="Times New Roman" w:cs="Times New Roman"/>
          <w:sz w:val="24"/>
          <w:szCs w:val="24"/>
        </w:rPr>
        <w:t xml:space="preserve"> М. и Гусейнова Г.,  пересдавать математику будут осенью. </w:t>
      </w:r>
    </w:p>
    <w:p w:rsidR="002377F2" w:rsidRPr="00845D87" w:rsidRDefault="002377F2" w:rsidP="002377F2">
      <w:pPr>
        <w:rPr>
          <w:rFonts w:ascii="Times New Roman" w:hAnsi="Times New Roman" w:cs="Times New Roman"/>
          <w:sz w:val="24"/>
          <w:szCs w:val="24"/>
        </w:rPr>
      </w:pPr>
      <w:r w:rsidRPr="00845D87">
        <w:rPr>
          <w:rFonts w:ascii="Times New Roman" w:hAnsi="Times New Roman" w:cs="Times New Roman"/>
          <w:sz w:val="24"/>
          <w:szCs w:val="24"/>
        </w:rPr>
        <w:t xml:space="preserve">Вывод: </w:t>
      </w:r>
    </w:p>
    <w:p w:rsidR="002377F2" w:rsidRPr="00845D87" w:rsidRDefault="002377F2" w:rsidP="004570AD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D87">
        <w:rPr>
          <w:rFonts w:ascii="Times New Roman" w:hAnsi="Times New Roman" w:cs="Times New Roman"/>
          <w:sz w:val="24"/>
          <w:szCs w:val="24"/>
        </w:rPr>
        <w:t xml:space="preserve">Регулярно проводить работу с </w:t>
      </w:r>
      <w:proofErr w:type="gramStart"/>
      <w:r w:rsidRPr="00845D8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45D87">
        <w:rPr>
          <w:rFonts w:ascii="Times New Roman" w:hAnsi="Times New Roman" w:cs="Times New Roman"/>
          <w:sz w:val="24"/>
          <w:szCs w:val="24"/>
        </w:rPr>
        <w:t xml:space="preserve">  по заполнению бланков ОГЭ  по математике </w:t>
      </w:r>
    </w:p>
    <w:p w:rsidR="002377F2" w:rsidRPr="00845D87" w:rsidRDefault="002377F2" w:rsidP="004570AD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D87">
        <w:rPr>
          <w:rFonts w:ascii="Times New Roman" w:hAnsi="Times New Roman" w:cs="Times New Roman"/>
          <w:sz w:val="24"/>
          <w:szCs w:val="24"/>
        </w:rPr>
        <w:t>Регулярно тренировать обучающихся в решении заданий  по модулям Алгебра, Геометрия.</w:t>
      </w:r>
    </w:p>
    <w:p w:rsidR="002377F2" w:rsidRPr="00845D87" w:rsidRDefault="002377F2" w:rsidP="004570AD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D87">
        <w:rPr>
          <w:rFonts w:ascii="Times New Roman" w:hAnsi="Times New Roman" w:cs="Times New Roman"/>
          <w:sz w:val="24"/>
          <w:szCs w:val="24"/>
        </w:rPr>
        <w:t>Проводить консультации по математике для выпускников по западающим темам  согласно графику консультаций</w:t>
      </w:r>
    </w:p>
    <w:p w:rsidR="002377F2" w:rsidRPr="00845D87" w:rsidRDefault="002377F2" w:rsidP="004570AD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D87">
        <w:rPr>
          <w:rFonts w:ascii="Times New Roman" w:hAnsi="Times New Roman" w:cs="Times New Roman"/>
          <w:sz w:val="24"/>
          <w:szCs w:val="24"/>
        </w:rPr>
        <w:t xml:space="preserve"> Проводить  дополнительные занятия для </w:t>
      </w:r>
      <w:proofErr w:type="gramStart"/>
      <w:r w:rsidRPr="00845D87">
        <w:rPr>
          <w:rFonts w:ascii="Times New Roman" w:hAnsi="Times New Roman" w:cs="Times New Roman"/>
          <w:sz w:val="24"/>
          <w:szCs w:val="24"/>
        </w:rPr>
        <w:t>слабоуспевающих</w:t>
      </w:r>
      <w:proofErr w:type="gramEnd"/>
      <w:r w:rsidRPr="00845D87">
        <w:rPr>
          <w:rFonts w:ascii="Times New Roman" w:hAnsi="Times New Roman" w:cs="Times New Roman"/>
          <w:sz w:val="24"/>
          <w:szCs w:val="24"/>
        </w:rPr>
        <w:t xml:space="preserve">  обучающихся.</w:t>
      </w:r>
    </w:p>
    <w:p w:rsidR="002377F2" w:rsidRDefault="002377F2" w:rsidP="002377F2">
      <w:pPr>
        <w:spacing w:after="0" w:line="240" w:lineRule="auto"/>
        <w:rPr>
          <w:b/>
          <w:u w:val="single"/>
        </w:rPr>
      </w:pPr>
    </w:p>
    <w:p w:rsidR="002377F2" w:rsidRPr="00A012FD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7F2" w:rsidRPr="00DF550B" w:rsidRDefault="002377F2" w:rsidP="002377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12FD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выбору </w:t>
      </w:r>
      <w:proofErr w:type="gramStart"/>
      <w:r w:rsidRPr="00A012FD">
        <w:rPr>
          <w:rFonts w:ascii="Times New Roman" w:hAnsi="Times New Roman" w:cs="Times New Roman"/>
          <w:b/>
          <w:sz w:val="24"/>
          <w:szCs w:val="24"/>
          <w:u w:val="single"/>
        </w:rPr>
        <w:t>обучающиеся</w:t>
      </w:r>
      <w:proofErr w:type="gramEnd"/>
      <w:r w:rsidRPr="00A012FD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сдавали географию, биологию  и информатику.</w:t>
      </w:r>
    </w:p>
    <w:p w:rsidR="002377F2" w:rsidRPr="00A012FD" w:rsidRDefault="002377F2" w:rsidP="002377F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12FD">
        <w:rPr>
          <w:rFonts w:ascii="Times New Roman" w:hAnsi="Times New Roman" w:cs="Times New Roman"/>
          <w:b/>
          <w:sz w:val="24"/>
          <w:szCs w:val="24"/>
          <w:u w:val="single"/>
        </w:rPr>
        <w:t>География</w:t>
      </w:r>
    </w:p>
    <w:p w:rsidR="002377F2" w:rsidRPr="00A012FD" w:rsidRDefault="002377F2" w:rsidP="002377F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6"/>
        <w:tblW w:w="9930" w:type="dxa"/>
        <w:tblInd w:w="-176" w:type="dxa"/>
        <w:tblLayout w:type="fixed"/>
        <w:tblLook w:val="04A0"/>
      </w:tblPr>
      <w:tblGrid>
        <w:gridCol w:w="852"/>
        <w:gridCol w:w="1561"/>
        <w:gridCol w:w="1560"/>
        <w:gridCol w:w="1418"/>
        <w:gridCol w:w="1419"/>
        <w:gridCol w:w="1702"/>
        <w:gridCol w:w="1418"/>
      </w:tblGrid>
      <w:tr w:rsidR="002377F2" w:rsidRPr="00A012FD" w:rsidTr="002377F2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A012FD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A012FD">
              <w:rPr>
                <w:lang w:eastAsia="en-US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A012FD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A012FD">
              <w:rPr>
                <w:lang w:eastAsia="en-US"/>
              </w:rPr>
              <w:t>количество полученных оценок по</w:t>
            </w:r>
            <w:r w:rsidRPr="00A012FD">
              <w:rPr>
                <w:b/>
                <w:u w:val="single"/>
                <w:lang w:eastAsia="en-US"/>
              </w:rPr>
              <w:t xml:space="preserve"> </w:t>
            </w:r>
            <w:r w:rsidRPr="00A012FD">
              <w:rPr>
                <w:lang w:eastAsia="en-US"/>
              </w:rPr>
              <w:t xml:space="preserve">географии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A012FD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A012FD">
              <w:rPr>
                <w:lang w:eastAsia="en-US"/>
              </w:rPr>
              <w:t>подтвердили оценки по  географии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A012FD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A012FD">
              <w:rPr>
                <w:lang w:eastAsia="en-US"/>
              </w:rPr>
              <w:t xml:space="preserve">получили ниже </w:t>
            </w:r>
            <w:proofErr w:type="gramStart"/>
            <w:r w:rsidRPr="00A012FD">
              <w:rPr>
                <w:lang w:eastAsia="en-US"/>
              </w:rPr>
              <w:t>годовых</w:t>
            </w:r>
            <w:proofErr w:type="gramEnd"/>
            <w:r w:rsidRPr="00A012FD">
              <w:rPr>
                <w:lang w:eastAsia="en-US"/>
              </w:rPr>
              <w:t xml:space="preserve"> по географии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A012FD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A012FD">
              <w:rPr>
                <w:lang w:eastAsia="en-US"/>
              </w:rPr>
              <w:t xml:space="preserve">получили выше </w:t>
            </w:r>
            <w:proofErr w:type="gramStart"/>
            <w:r w:rsidRPr="00A012FD">
              <w:rPr>
                <w:lang w:eastAsia="en-US"/>
              </w:rPr>
              <w:t>годовых</w:t>
            </w:r>
            <w:proofErr w:type="gramEnd"/>
            <w:r w:rsidRPr="00A012FD">
              <w:rPr>
                <w:lang w:eastAsia="en-US"/>
              </w:rPr>
              <w:t xml:space="preserve">  по географии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A012FD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A012FD">
              <w:rPr>
                <w:lang w:eastAsia="en-US"/>
              </w:rPr>
              <w:t>успеваемость по географии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A012FD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A012FD">
              <w:rPr>
                <w:lang w:eastAsia="en-US"/>
              </w:rPr>
              <w:t xml:space="preserve">качество              знаний по географии </w:t>
            </w:r>
          </w:p>
        </w:tc>
      </w:tr>
      <w:tr w:rsidR="002377F2" w:rsidRPr="00A012FD" w:rsidTr="002377F2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A012FD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A012FD">
              <w:rPr>
                <w:lang w:eastAsia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A012FD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A012FD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A012FD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A012FD">
              <w:rPr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A012FD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A012FD">
              <w:rPr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A012FD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A012FD"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A012FD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A012FD">
              <w:rPr>
                <w:lang w:eastAsia="en-US"/>
              </w:rPr>
              <w:t>70 %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A012FD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A012FD">
              <w:rPr>
                <w:lang w:eastAsia="en-US"/>
              </w:rPr>
              <w:t>20%</w:t>
            </w:r>
          </w:p>
        </w:tc>
      </w:tr>
    </w:tbl>
    <w:p w:rsidR="002377F2" w:rsidRPr="00A012FD" w:rsidRDefault="002377F2" w:rsidP="002377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77F2" w:rsidRPr="00A012FD" w:rsidRDefault="002377F2" w:rsidP="002377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2FD">
        <w:rPr>
          <w:rFonts w:ascii="Times New Roman" w:hAnsi="Times New Roman" w:cs="Times New Roman"/>
          <w:sz w:val="24"/>
          <w:szCs w:val="24"/>
        </w:rPr>
        <w:t xml:space="preserve">Преодолели минимальный порог: 7 </w:t>
      </w:r>
      <w:proofErr w:type="gramStart"/>
      <w:r w:rsidRPr="00A012F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012FD">
        <w:rPr>
          <w:rFonts w:ascii="Times New Roman" w:hAnsi="Times New Roman" w:cs="Times New Roman"/>
          <w:sz w:val="24"/>
          <w:szCs w:val="24"/>
        </w:rPr>
        <w:t>, 70%.</w:t>
      </w:r>
    </w:p>
    <w:p w:rsidR="002377F2" w:rsidRPr="00A012FD" w:rsidRDefault="002377F2" w:rsidP="002377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2FD">
        <w:rPr>
          <w:rFonts w:ascii="Times New Roman" w:hAnsi="Times New Roman" w:cs="Times New Roman"/>
          <w:sz w:val="24"/>
          <w:szCs w:val="24"/>
        </w:rPr>
        <w:t xml:space="preserve">Не преодолели минимальный порог: 3 </w:t>
      </w:r>
      <w:proofErr w:type="gramStart"/>
      <w:r w:rsidRPr="00A012F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012FD">
        <w:rPr>
          <w:rFonts w:ascii="Times New Roman" w:hAnsi="Times New Roman" w:cs="Times New Roman"/>
          <w:sz w:val="24"/>
          <w:szCs w:val="24"/>
        </w:rPr>
        <w:t>, 30 %</w:t>
      </w:r>
    </w:p>
    <w:p w:rsidR="002377F2" w:rsidRPr="00A012FD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2FD">
        <w:rPr>
          <w:rFonts w:ascii="Times New Roman" w:hAnsi="Times New Roman" w:cs="Times New Roman"/>
          <w:sz w:val="24"/>
          <w:szCs w:val="24"/>
        </w:rPr>
        <w:t>Минимальный балл (соответствует тройке) – 12.</w:t>
      </w:r>
    </w:p>
    <w:p w:rsidR="002377F2" w:rsidRPr="00A012FD" w:rsidRDefault="002377F2" w:rsidP="002377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2FD">
        <w:rPr>
          <w:rFonts w:ascii="Times New Roman" w:hAnsi="Times New Roman" w:cs="Times New Roman"/>
          <w:sz w:val="24"/>
          <w:szCs w:val="24"/>
        </w:rPr>
        <w:t>Максимальный балл – 31.</w:t>
      </w:r>
    </w:p>
    <w:p w:rsidR="002377F2" w:rsidRPr="00A012FD" w:rsidRDefault="002377F2" w:rsidP="002377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2FD">
        <w:rPr>
          <w:rFonts w:ascii="Times New Roman" w:hAnsi="Times New Roman" w:cs="Times New Roman"/>
          <w:sz w:val="24"/>
          <w:szCs w:val="24"/>
        </w:rPr>
        <w:t>Количество заданий – 30.</w:t>
      </w:r>
    </w:p>
    <w:p w:rsidR="002377F2" w:rsidRPr="00A012FD" w:rsidRDefault="002377F2" w:rsidP="002377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2FD">
        <w:rPr>
          <w:rFonts w:ascii="Times New Roman" w:hAnsi="Times New Roman" w:cs="Times New Roman"/>
          <w:b/>
          <w:sz w:val="24"/>
          <w:szCs w:val="24"/>
        </w:rPr>
        <w:t>Итоги аттестации выпускников 9 классов 2021 - 2022 учебный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географии</w:t>
      </w:r>
    </w:p>
    <w:tbl>
      <w:tblPr>
        <w:tblStyle w:val="a6"/>
        <w:tblW w:w="0" w:type="auto"/>
        <w:tblInd w:w="108" w:type="dxa"/>
        <w:tblLayout w:type="fixed"/>
        <w:tblLook w:val="04A0"/>
      </w:tblPr>
      <w:tblGrid>
        <w:gridCol w:w="1560"/>
        <w:gridCol w:w="1417"/>
        <w:gridCol w:w="851"/>
        <w:gridCol w:w="567"/>
        <w:gridCol w:w="708"/>
        <w:gridCol w:w="567"/>
        <w:gridCol w:w="709"/>
        <w:gridCol w:w="567"/>
        <w:gridCol w:w="709"/>
        <w:gridCol w:w="567"/>
        <w:gridCol w:w="1241"/>
      </w:tblGrid>
      <w:tr w:rsidR="002377F2" w:rsidRPr="00A012FD" w:rsidTr="002377F2">
        <w:tc>
          <w:tcPr>
            <w:tcW w:w="1560" w:type="dxa"/>
            <w:vMerge w:val="restart"/>
          </w:tcPr>
          <w:p w:rsidR="002377F2" w:rsidRPr="00A012FD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7" w:type="dxa"/>
            <w:vMerge w:val="restart"/>
          </w:tcPr>
          <w:p w:rsidR="002377F2" w:rsidRPr="00A012FD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418" w:type="dxa"/>
            <w:gridSpan w:val="2"/>
          </w:tcPr>
          <w:p w:rsidR="002377F2" w:rsidRPr="00A012FD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275" w:type="dxa"/>
            <w:gridSpan w:val="2"/>
          </w:tcPr>
          <w:p w:rsidR="002377F2" w:rsidRPr="00A012FD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276" w:type="dxa"/>
            <w:gridSpan w:val="2"/>
          </w:tcPr>
          <w:p w:rsidR="002377F2" w:rsidRPr="00A012FD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276" w:type="dxa"/>
            <w:gridSpan w:val="2"/>
          </w:tcPr>
          <w:p w:rsidR="002377F2" w:rsidRPr="00A012FD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41" w:type="dxa"/>
            <w:vMerge w:val="restart"/>
          </w:tcPr>
          <w:p w:rsidR="002377F2" w:rsidRPr="00A012FD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Средняя отметка</w:t>
            </w:r>
          </w:p>
        </w:tc>
      </w:tr>
      <w:tr w:rsidR="002377F2" w:rsidRPr="00A012FD" w:rsidTr="002377F2">
        <w:tc>
          <w:tcPr>
            <w:tcW w:w="1560" w:type="dxa"/>
            <w:vMerge/>
          </w:tcPr>
          <w:p w:rsidR="002377F2" w:rsidRPr="00A012FD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77F2" w:rsidRPr="00A012FD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77F2" w:rsidRPr="00A012FD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567" w:type="dxa"/>
          </w:tcPr>
          <w:p w:rsidR="002377F2" w:rsidRPr="00A012FD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2377F2" w:rsidRPr="00A012FD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567" w:type="dxa"/>
          </w:tcPr>
          <w:p w:rsidR="002377F2" w:rsidRPr="00A012FD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2377F2" w:rsidRPr="00A012FD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567" w:type="dxa"/>
          </w:tcPr>
          <w:p w:rsidR="002377F2" w:rsidRPr="00A012FD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2377F2" w:rsidRPr="00A012FD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567" w:type="dxa"/>
          </w:tcPr>
          <w:p w:rsidR="002377F2" w:rsidRPr="00A012FD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1" w:type="dxa"/>
            <w:vMerge/>
          </w:tcPr>
          <w:p w:rsidR="002377F2" w:rsidRPr="00A012FD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7F2" w:rsidRPr="00A012FD" w:rsidTr="002377F2">
        <w:tc>
          <w:tcPr>
            <w:tcW w:w="1560" w:type="dxa"/>
          </w:tcPr>
          <w:p w:rsidR="002377F2" w:rsidRPr="00A012FD" w:rsidRDefault="002377F2" w:rsidP="0023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417" w:type="dxa"/>
          </w:tcPr>
          <w:p w:rsidR="002377F2" w:rsidRPr="00A012FD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2377F2" w:rsidRPr="00A012FD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377F2" w:rsidRPr="00A012FD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377F2" w:rsidRPr="00A012FD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377F2" w:rsidRPr="00A012FD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1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</w:tcPr>
          <w:p w:rsidR="002377F2" w:rsidRPr="00A012FD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377F2" w:rsidRPr="00A012FD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1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</w:tcPr>
          <w:p w:rsidR="002377F2" w:rsidRPr="00A012FD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2377F2" w:rsidRPr="00A012FD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241" w:type="dxa"/>
          </w:tcPr>
          <w:p w:rsidR="002377F2" w:rsidRPr="00A012FD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377F2" w:rsidRPr="00A012FD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7F2" w:rsidRPr="00A012FD" w:rsidRDefault="002377F2" w:rsidP="002377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2FD">
        <w:rPr>
          <w:rFonts w:ascii="Times New Roman" w:hAnsi="Times New Roman" w:cs="Times New Roman"/>
          <w:b/>
          <w:sz w:val="24"/>
          <w:szCs w:val="24"/>
        </w:rPr>
        <w:t>Основные проблемы, с которыми столкнулись учащиеся:</w:t>
      </w:r>
    </w:p>
    <w:p w:rsidR="002377F2" w:rsidRPr="00A012FD" w:rsidRDefault="002377F2" w:rsidP="002377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2FD">
        <w:rPr>
          <w:rFonts w:ascii="Times New Roman" w:hAnsi="Times New Roman" w:cs="Times New Roman"/>
          <w:sz w:val="24"/>
          <w:szCs w:val="24"/>
        </w:rPr>
        <w:t>1.Умение выявлять на основе представленных в разной форме результатов измерений;</w:t>
      </w:r>
    </w:p>
    <w:p w:rsidR="002377F2" w:rsidRPr="00A012FD" w:rsidRDefault="002377F2" w:rsidP="002377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2FD">
        <w:rPr>
          <w:rFonts w:ascii="Times New Roman" w:hAnsi="Times New Roman" w:cs="Times New Roman"/>
          <w:sz w:val="24"/>
          <w:szCs w:val="24"/>
        </w:rPr>
        <w:t>2. Умение использовать приобретенные знания и умения в практической деятельности и повседневной жизни для чтения карт различного содержания;</w:t>
      </w:r>
    </w:p>
    <w:p w:rsidR="002377F2" w:rsidRPr="00A012FD" w:rsidRDefault="002377F2" w:rsidP="002377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2FD">
        <w:rPr>
          <w:rFonts w:ascii="Times New Roman" w:hAnsi="Times New Roman" w:cs="Times New Roman"/>
          <w:sz w:val="24"/>
          <w:szCs w:val="24"/>
        </w:rPr>
        <w:t>3. Знание и понимание географических явлений и процессов в геосферах;</w:t>
      </w:r>
    </w:p>
    <w:p w:rsidR="002377F2" w:rsidRPr="00A012FD" w:rsidRDefault="002377F2" w:rsidP="002377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2FD">
        <w:rPr>
          <w:rFonts w:ascii="Times New Roman" w:hAnsi="Times New Roman" w:cs="Times New Roman"/>
          <w:sz w:val="24"/>
          <w:szCs w:val="24"/>
        </w:rPr>
        <w:t>4. Умение анализировать информацию, необходимую для изучения разных территорий Земли;</w:t>
      </w:r>
    </w:p>
    <w:p w:rsidR="002377F2" w:rsidRPr="00A012FD" w:rsidRDefault="002377F2" w:rsidP="002377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2FD">
        <w:rPr>
          <w:rFonts w:ascii="Times New Roman" w:hAnsi="Times New Roman" w:cs="Times New Roman"/>
          <w:b/>
          <w:sz w:val="24"/>
          <w:szCs w:val="24"/>
        </w:rPr>
        <w:t>Типичные ошибки:</w:t>
      </w:r>
      <w:r w:rsidRPr="00A012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7F2" w:rsidRPr="00A012FD" w:rsidRDefault="002377F2" w:rsidP="002377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2FD">
        <w:rPr>
          <w:rFonts w:ascii="Times New Roman" w:hAnsi="Times New Roman" w:cs="Times New Roman"/>
          <w:sz w:val="24"/>
          <w:szCs w:val="24"/>
        </w:rPr>
        <w:t>В ответах на задания с приведением краткого ответа в размере одного слова или последовательности цифр нет полноты и правильности объяснения, которые определяются пониманием общих географических закономерностей; знанием географической специфики конкретной территории; умением применить данные знания для объяснения конкретных географических явлений. Проблемными для выпускников оказались задания №9 (умения определять естественный и миграционный прирост, плотность населения), №17(работа с топографической картой), №22(умения находить информацию, необходимую для изучения географических объектов и явлений), №25 (понимание особенностей природы, населения и хозяйства регионов России), №30 (определение региона России по описанию)</w:t>
      </w:r>
    </w:p>
    <w:p w:rsidR="002377F2" w:rsidRPr="00A012FD" w:rsidRDefault="002377F2" w:rsidP="002377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12FD">
        <w:rPr>
          <w:rFonts w:ascii="Times New Roman" w:hAnsi="Times New Roman" w:cs="Times New Roman"/>
          <w:b/>
          <w:sz w:val="24"/>
          <w:szCs w:val="24"/>
        </w:rPr>
        <w:t>Выводы и рекомендации:</w:t>
      </w:r>
    </w:p>
    <w:p w:rsidR="002377F2" w:rsidRPr="00A012FD" w:rsidRDefault="002377F2" w:rsidP="002377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2FD">
        <w:rPr>
          <w:rFonts w:ascii="Times New Roman" w:hAnsi="Times New Roman" w:cs="Times New Roman"/>
          <w:sz w:val="24"/>
          <w:szCs w:val="24"/>
        </w:rPr>
        <w:t xml:space="preserve">ОГЭ по географии показывает, что содержание курсов географии за основную школу усвоено на 78 %. Учащиеся показали среднее качество знаний, только 2 учащихся из 10 получили оценку «4». Такие результаты указывают на то, что следует не останавливаться, а продолжать уделять внимание развитию активной познавательной деятельности учащихся, т.е. работе со всеми видами учебной информации, формированию аналитических, классификационных умений, систематизации знаний. </w:t>
      </w:r>
      <w:r w:rsidRPr="00A012FD">
        <w:rPr>
          <w:rFonts w:ascii="Times New Roman" w:hAnsi="Times New Roman" w:cs="Times New Roman"/>
          <w:color w:val="181818"/>
          <w:sz w:val="24"/>
          <w:szCs w:val="24"/>
        </w:rPr>
        <w:t>Организовать работу по развитию у обучающихся умений анализировать географическую информацию, определять по картам географические объекты и описывать их, осмысливать и определять существенные признаки географических объектов и явлений. Организовать работу по развитию у обучающихся умений работать с текстами, картосхемами, профилями, иллюстрирующими географические объекты и процессы.</w:t>
      </w:r>
      <w:r w:rsidRPr="00A012FD">
        <w:rPr>
          <w:rFonts w:ascii="Times New Roman" w:hAnsi="Times New Roman" w:cs="Times New Roman"/>
          <w:sz w:val="24"/>
          <w:szCs w:val="24"/>
        </w:rPr>
        <w:t xml:space="preserve"> При организации повторения следует обеспечить систематизацию и обобщение материала из разделов «План и карта», «Географическая оболочка», «Атмосфера - воздушная оболочка Земли», «Литосфера - твердая оболочка Земли».</w:t>
      </w:r>
    </w:p>
    <w:p w:rsidR="002377F2" w:rsidRPr="00A012FD" w:rsidRDefault="002377F2" w:rsidP="002377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2FD">
        <w:rPr>
          <w:rFonts w:ascii="Times New Roman" w:hAnsi="Times New Roman" w:cs="Times New Roman"/>
          <w:sz w:val="24"/>
          <w:szCs w:val="24"/>
        </w:rPr>
        <w:t>При изучении некоторых понятий (миграционный прирост, естественный прирост, рождаемость, доля отраслей промышленности, сельского хозяйства) следует обращать особое внимание на проверку их понимания и осознанного применения учащимися, а также тренироваться в вычислении показателей, характеризующих эти понятия (с положительным и отрицательным значением).</w:t>
      </w:r>
    </w:p>
    <w:p w:rsidR="002377F2" w:rsidRPr="00A012FD" w:rsidRDefault="002377F2" w:rsidP="002377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2FD">
        <w:rPr>
          <w:rFonts w:ascii="Times New Roman" w:hAnsi="Times New Roman" w:cs="Times New Roman"/>
          <w:sz w:val="24"/>
          <w:szCs w:val="24"/>
        </w:rPr>
        <w:t>Для успешного выполнения ОГЭ выпускники должны уметь внимательно читать инструкции к заданиям, так как большое количество ошибок связано с тем, что выпускники при установлении последовательности записывают ответ в обратном порядке.</w:t>
      </w:r>
    </w:p>
    <w:p w:rsidR="002377F2" w:rsidRPr="00A012FD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7F2" w:rsidRPr="00A012FD" w:rsidRDefault="002377F2" w:rsidP="002377F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12FD">
        <w:rPr>
          <w:rFonts w:ascii="Times New Roman" w:hAnsi="Times New Roman" w:cs="Times New Roman"/>
          <w:b/>
          <w:sz w:val="24"/>
          <w:szCs w:val="24"/>
          <w:u w:val="single"/>
        </w:rPr>
        <w:t>Биология</w:t>
      </w:r>
    </w:p>
    <w:tbl>
      <w:tblPr>
        <w:tblStyle w:val="a6"/>
        <w:tblW w:w="9930" w:type="dxa"/>
        <w:tblInd w:w="-176" w:type="dxa"/>
        <w:tblLayout w:type="fixed"/>
        <w:tblLook w:val="04A0"/>
      </w:tblPr>
      <w:tblGrid>
        <w:gridCol w:w="852"/>
        <w:gridCol w:w="1561"/>
        <w:gridCol w:w="1560"/>
        <w:gridCol w:w="1418"/>
        <w:gridCol w:w="1419"/>
        <w:gridCol w:w="1702"/>
        <w:gridCol w:w="1418"/>
      </w:tblGrid>
      <w:tr w:rsidR="002377F2" w:rsidRPr="00A012FD" w:rsidTr="002377F2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A012FD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A012FD">
              <w:rPr>
                <w:lang w:eastAsia="en-US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A012FD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A012FD">
              <w:rPr>
                <w:lang w:eastAsia="en-US"/>
              </w:rPr>
              <w:t>количество полученных оценок по</w:t>
            </w:r>
            <w:r w:rsidRPr="00A012FD">
              <w:rPr>
                <w:b/>
                <w:u w:val="single"/>
                <w:lang w:eastAsia="en-US"/>
              </w:rPr>
              <w:t xml:space="preserve"> </w:t>
            </w:r>
            <w:r w:rsidRPr="00A012FD">
              <w:rPr>
                <w:lang w:eastAsia="en-US"/>
              </w:rPr>
              <w:t xml:space="preserve">географии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A012FD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A012FD">
              <w:rPr>
                <w:lang w:eastAsia="en-US"/>
              </w:rPr>
              <w:t>подтвердили оценки по  географии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A012FD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A012FD">
              <w:rPr>
                <w:lang w:eastAsia="en-US"/>
              </w:rPr>
              <w:t xml:space="preserve">получили ниже </w:t>
            </w:r>
            <w:proofErr w:type="gramStart"/>
            <w:r w:rsidRPr="00A012FD">
              <w:rPr>
                <w:lang w:eastAsia="en-US"/>
              </w:rPr>
              <w:t>годовых</w:t>
            </w:r>
            <w:proofErr w:type="gramEnd"/>
            <w:r w:rsidRPr="00A012FD">
              <w:rPr>
                <w:lang w:eastAsia="en-US"/>
              </w:rPr>
              <w:t xml:space="preserve"> по географии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A012FD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A012FD">
              <w:rPr>
                <w:lang w:eastAsia="en-US"/>
              </w:rPr>
              <w:t xml:space="preserve">получили выше </w:t>
            </w:r>
            <w:proofErr w:type="gramStart"/>
            <w:r w:rsidRPr="00A012FD">
              <w:rPr>
                <w:lang w:eastAsia="en-US"/>
              </w:rPr>
              <w:t>годовых</w:t>
            </w:r>
            <w:proofErr w:type="gramEnd"/>
            <w:r w:rsidRPr="00A012FD">
              <w:rPr>
                <w:lang w:eastAsia="en-US"/>
              </w:rPr>
              <w:t xml:space="preserve">  по географии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A012FD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A012FD">
              <w:rPr>
                <w:lang w:eastAsia="en-US"/>
              </w:rPr>
              <w:t>успеваемость по географии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A012FD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A012FD">
              <w:rPr>
                <w:lang w:eastAsia="en-US"/>
              </w:rPr>
              <w:t xml:space="preserve">качество              знаний по географии </w:t>
            </w:r>
          </w:p>
        </w:tc>
      </w:tr>
      <w:tr w:rsidR="002377F2" w:rsidRPr="00A012FD" w:rsidTr="002377F2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A012FD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A012FD">
              <w:rPr>
                <w:lang w:eastAsia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A012FD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A012FD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A012FD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A012FD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A012FD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A012FD">
              <w:rPr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A012FD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A012FD">
              <w:rPr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A012FD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A012FD">
              <w:rPr>
                <w:lang w:eastAsia="en-US"/>
              </w:rPr>
              <w:t>100 %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A012FD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A012FD">
              <w:rPr>
                <w:lang w:eastAsia="en-US"/>
              </w:rPr>
              <w:t>100%</w:t>
            </w:r>
          </w:p>
        </w:tc>
      </w:tr>
    </w:tbl>
    <w:p w:rsidR="002377F2" w:rsidRPr="00A012FD" w:rsidRDefault="002377F2" w:rsidP="002377F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2972" w:type="dxa"/>
        <w:tblCellMar>
          <w:left w:w="0" w:type="dxa"/>
          <w:right w:w="0" w:type="dxa"/>
        </w:tblCellMar>
        <w:tblLook w:val="04A0"/>
      </w:tblPr>
      <w:tblGrid>
        <w:gridCol w:w="867"/>
        <w:gridCol w:w="1560"/>
        <w:gridCol w:w="1559"/>
        <w:gridCol w:w="1417"/>
        <w:gridCol w:w="1418"/>
        <w:gridCol w:w="1701"/>
        <w:gridCol w:w="1433"/>
      </w:tblGrid>
      <w:tr w:rsidR="002377F2" w:rsidRPr="00A012FD" w:rsidTr="002377F2">
        <w:trPr>
          <w:trHeight w:val="165"/>
          <w:jc w:val="center"/>
        </w:trPr>
        <w:tc>
          <w:tcPr>
            <w:tcW w:w="8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377F2" w:rsidRPr="00A012FD" w:rsidRDefault="002377F2" w:rsidP="002377F2">
            <w:pPr>
              <w:spacing w:after="0" w:line="16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377F2" w:rsidRPr="00A012FD" w:rsidRDefault="002377F2" w:rsidP="0023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2377F2" w:rsidRPr="00A012FD" w:rsidRDefault="002377F2" w:rsidP="002377F2">
            <w:pPr>
              <w:spacing w:after="0" w:line="1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377F2" w:rsidRPr="00A012FD" w:rsidRDefault="002377F2" w:rsidP="002377F2">
            <w:pPr>
              <w:spacing w:after="0" w:line="1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Писали</w:t>
            </w:r>
          </w:p>
          <w:p w:rsidR="002377F2" w:rsidRPr="00A012FD" w:rsidRDefault="002377F2" w:rsidP="002377F2">
            <w:pPr>
              <w:spacing w:after="0" w:line="1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5969" w:type="dxa"/>
            <w:gridSpan w:val="4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377F2" w:rsidRPr="00A012FD" w:rsidRDefault="002377F2" w:rsidP="0023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  <w:p w:rsidR="002377F2" w:rsidRPr="00A012FD" w:rsidRDefault="002377F2" w:rsidP="002377F2">
            <w:pPr>
              <w:spacing w:after="0" w:line="1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( первичные баллы)</w:t>
            </w:r>
          </w:p>
        </w:tc>
      </w:tr>
      <w:tr w:rsidR="002377F2" w:rsidRPr="00A012FD" w:rsidTr="002377F2">
        <w:trPr>
          <w:trHeight w:val="105"/>
          <w:jc w:val="center"/>
        </w:trPr>
        <w:tc>
          <w:tcPr>
            <w:tcW w:w="8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7F2" w:rsidRPr="00A012FD" w:rsidRDefault="002377F2" w:rsidP="0023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7F2" w:rsidRPr="00A012FD" w:rsidRDefault="002377F2" w:rsidP="0023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7F2" w:rsidRPr="00A012FD" w:rsidRDefault="002377F2" w:rsidP="0023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377F2" w:rsidRPr="00A012FD" w:rsidRDefault="002377F2" w:rsidP="002377F2">
            <w:pPr>
              <w:spacing w:after="0" w:line="1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377F2" w:rsidRPr="00A012FD" w:rsidRDefault="002377F2" w:rsidP="002377F2">
            <w:pPr>
              <w:spacing w:after="0" w:line="10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377F2" w:rsidRPr="00A012FD" w:rsidRDefault="002377F2" w:rsidP="002377F2">
            <w:pPr>
              <w:spacing w:after="0" w:line="1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377F2" w:rsidRPr="00A012FD" w:rsidRDefault="002377F2" w:rsidP="002377F2">
            <w:pPr>
              <w:spacing w:after="0" w:line="1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77F2" w:rsidRPr="00A012FD" w:rsidTr="002377F2">
        <w:trPr>
          <w:trHeight w:val="105"/>
          <w:jc w:val="center"/>
        </w:trPr>
        <w:tc>
          <w:tcPr>
            <w:tcW w:w="8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377F2" w:rsidRPr="00A012FD" w:rsidRDefault="002377F2" w:rsidP="002377F2">
            <w:pPr>
              <w:spacing w:after="0" w:line="1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377F2" w:rsidRPr="00A012FD" w:rsidRDefault="002377F2" w:rsidP="002377F2">
            <w:pPr>
              <w:spacing w:after="0" w:line="1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377F2" w:rsidRPr="00A012FD" w:rsidRDefault="002377F2" w:rsidP="002377F2">
            <w:pPr>
              <w:spacing w:after="0" w:line="1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377F2" w:rsidRPr="00A012FD" w:rsidRDefault="002377F2" w:rsidP="002377F2">
            <w:pPr>
              <w:spacing w:after="0" w:line="1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377F2" w:rsidRPr="00A012FD" w:rsidRDefault="002377F2" w:rsidP="002377F2">
            <w:pPr>
              <w:spacing w:after="0" w:line="10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b/>
                <w:sz w:val="24"/>
                <w:szCs w:val="24"/>
              </w:rPr>
              <w:t>1(32)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377F2" w:rsidRPr="00A012FD" w:rsidRDefault="002377F2" w:rsidP="002377F2">
            <w:pPr>
              <w:spacing w:after="0" w:line="1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377F2" w:rsidRPr="00A012FD" w:rsidRDefault="002377F2" w:rsidP="002377F2">
            <w:pPr>
              <w:spacing w:after="0" w:line="1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377F2" w:rsidRPr="00A012FD" w:rsidRDefault="002377F2" w:rsidP="002377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77F2" w:rsidRPr="00A012FD" w:rsidRDefault="002377F2" w:rsidP="002377F2">
      <w:pPr>
        <w:spacing w:after="0" w:line="309" w:lineRule="atLeast"/>
        <w:rPr>
          <w:rFonts w:ascii="Times New Roman" w:hAnsi="Times New Roman" w:cs="Times New Roman"/>
          <w:sz w:val="24"/>
          <w:szCs w:val="24"/>
        </w:rPr>
      </w:pPr>
      <w:r w:rsidRPr="00A012FD">
        <w:rPr>
          <w:rFonts w:ascii="Times New Roman" w:hAnsi="Times New Roman" w:cs="Times New Roman"/>
          <w:sz w:val="24"/>
          <w:szCs w:val="24"/>
        </w:rPr>
        <w:t>Работа включает в себя 29 заданий и состоит из двух частей. На выполнение работы даётся 3 часа (180 минут).</w:t>
      </w:r>
    </w:p>
    <w:p w:rsidR="002377F2" w:rsidRPr="00A012FD" w:rsidRDefault="002377F2" w:rsidP="002377F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A012FD">
        <w:rPr>
          <w:rFonts w:ascii="Times New Roman" w:hAnsi="Times New Roman" w:cs="Times New Roman"/>
          <w:sz w:val="24"/>
          <w:szCs w:val="24"/>
        </w:rPr>
        <w:t xml:space="preserve">Часть 1 содержит 24 задания с кратким ответом: 17 заданий базового уровня сложности с ответом в виде одной цифры, соответствующей номеру правильного ответа. </w:t>
      </w:r>
      <w:proofErr w:type="gramStart"/>
      <w:r w:rsidRPr="00A012FD">
        <w:rPr>
          <w:rFonts w:ascii="Times New Roman" w:hAnsi="Times New Roman" w:cs="Times New Roman"/>
          <w:sz w:val="24"/>
          <w:szCs w:val="24"/>
        </w:rPr>
        <w:t>Ответы к заданиям 18 - 24 заданий повышенного уровня сложности, из которых 2 с выбором и записью трех верных ответов из шести, 3  на установление соответствия элементов двух информационных рядов (в том числе задание на включение пропущенных в тексте терминов и понятий, на соотнесение морфологических признаков организма или его отдельных органов с предложенными моделями по заданному алгоритму), 1 на определение последовательности</w:t>
      </w:r>
      <w:proofErr w:type="gramEnd"/>
      <w:r w:rsidRPr="00A012FD">
        <w:rPr>
          <w:rFonts w:ascii="Times New Roman" w:hAnsi="Times New Roman" w:cs="Times New Roman"/>
          <w:sz w:val="24"/>
          <w:szCs w:val="24"/>
        </w:rPr>
        <w:t xml:space="preserve"> биологических процессов, явлений, объектов.</w:t>
      </w:r>
    </w:p>
    <w:p w:rsidR="002377F2" w:rsidRPr="00A012FD" w:rsidRDefault="002377F2" w:rsidP="002377F2">
      <w:pPr>
        <w:spacing w:before="100" w:beforeAutospacing="1" w:after="0" w:line="309" w:lineRule="atLeast"/>
        <w:rPr>
          <w:rFonts w:ascii="Times New Roman" w:hAnsi="Times New Roman" w:cs="Times New Roman"/>
          <w:sz w:val="24"/>
          <w:szCs w:val="24"/>
        </w:rPr>
      </w:pPr>
      <w:r w:rsidRPr="00A012FD">
        <w:rPr>
          <w:rFonts w:ascii="Times New Roman" w:hAnsi="Times New Roman" w:cs="Times New Roman"/>
          <w:sz w:val="24"/>
          <w:szCs w:val="24"/>
        </w:rPr>
        <w:t>Часть 2 содержит 5 заданий с развернутым ответом, из них: 1 повышенного уровня сложности на работу с текстом, предполагающее использование информации из текста контекстных знаний для ответа на поставленные вопросы; остальные высокого уровня сложности: 1 на анализ статистических данных, представленных в табличной форме; 2 на применение биологических знаний для решения практических задач.</w:t>
      </w:r>
      <w:proofErr w:type="gramStart"/>
      <w:r w:rsidRPr="00A012F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012FD">
        <w:rPr>
          <w:rFonts w:ascii="Times New Roman" w:hAnsi="Times New Roman" w:cs="Times New Roman"/>
          <w:sz w:val="24"/>
          <w:szCs w:val="24"/>
        </w:rPr>
        <w:t xml:space="preserve"> Экзаменационная работа ОГЭ включает в себя пять содержательных блоков, которые соответствуют блокам Федерального компонента государственного стандарта основного общего образования по биологии. Первый блок «Биология как наука» Второй блок «Признаки живых организмов» Третий блок «Система, многообразие и эволюция живой природы» Четвертый блок «Человек и его здоровье» Пятый блок «Взаимосвязи организмов и окружающей среды».</w:t>
      </w:r>
    </w:p>
    <w:p w:rsidR="002377F2" w:rsidRPr="00A012FD" w:rsidRDefault="002377F2" w:rsidP="002377F2">
      <w:pPr>
        <w:spacing w:after="0" w:line="309" w:lineRule="atLeast"/>
        <w:rPr>
          <w:rFonts w:ascii="Times New Roman" w:hAnsi="Times New Roman" w:cs="Times New Roman"/>
          <w:sz w:val="24"/>
          <w:szCs w:val="24"/>
        </w:rPr>
      </w:pPr>
      <w:r w:rsidRPr="00A012FD">
        <w:rPr>
          <w:rFonts w:ascii="Times New Roman" w:hAnsi="Times New Roman" w:cs="Times New Roman"/>
          <w:b/>
          <w:bCs/>
          <w:sz w:val="24"/>
          <w:szCs w:val="24"/>
          <w:u w:val="single"/>
        </w:rPr>
        <w:t>Рекомендации</w:t>
      </w:r>
    </w:p>
    <w:p w:rsidR="002377F2" w:rsidRPr="00A012FD" w:rsidRDefault="002377F2" w:rsidP="002377F2">
      <w:pPr>
        <w:spacing w:after="0" w:line="309" w:lineRule="atLeast"/>
        <w:rPr>
          <w:rFonts w:ascii="Times New Roman" w:hAnsi="Times New Roman" w:cs="Times New Roman"/>
          <w:sz w:val="24"/>
          <w:szCs w:val="24"/>
        </w:rPr>
      </w:pPr>
      <w:r w:rsidRPr="00A012FD">
        <w:rPr>
          <w:rFonts w:ascii="Times New Roman" w:hAnsi="Times New Roman" w:cs="Times New Roman"/>
          <w:sz w:val="24"/>
          <w:szCs w:val="24"/>
        </w:rPr>
        <w:t xml:space="preserve">1.При подготовке к ОГЭ-2023 формировать навыки </w:t>
      </w:r>
      <w:proofErr w:type="gramStart"/>
      <w:r w:rsidRPr="00A012F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012FD">
        <w:rPr>
          <w:rFonts w:ascii="Times New Roman" w:hAnsi="Times New Roman" w:cs="Times New Roman"/>
          <w:sz w:val="24"/>
          <w:szCs w:val="24"/>
        </w:rPr>
        <w:t xml:space="preserve"> при работе с тестами, схемами, таблицами, рисунками в КИМ.</w:t>
      </w:r>
    </w:p>
    <w:p w:rsidR="002377F2" w:rsidRPr="00A012FD" w:rsidRDefault="002377F2" w:rsidP="002377F2">
      <w:pPr>
        <w:spacing w:after="0" w:line="309" w:lineRule="atLeast"/>
        <w:rPr>
          <w:rFonts w:ascii="Times New Roman" w:hAnsi="Times New Roman" w:cs="Times New Roman"/>
          <w:sz w:val="24"/>
          <w:szCs w:val="24"/>
        </w:rPr>
      </w:pPr>
      <w:r w:rsidRPr="00A012FD">
        <w:rPr>
          <w:rFonts w:ascii="Times New Roman" w:hAnsi="Times New Roman" w:cs="Times New Roman"/>
          <w:sz w:val="24"/>
          <w:szCs w:val="24"/>
        </w:rPr>
        <w:t>2.Требовательнее подходить к отбору учебной литературы, учитывая специфику образовательной программы и познавательных возможностей класса.</w:t>
      </w:r>
    </w:p>
    <w:p w:rsidR="002377F2" w:rsidRPr="00A012FD" w:rsidRDefault="002377F2" w:rsidP="002377F2">
      <w:pPr>
        <w:spacing w:after="0" w:line="309" w:lineRule="atLeast"/>
        <w:rPr>
          <w:rFonts w:ascii="Times New Roman" w:hAnsi="Times New Roman" w:cs="Times New Roman"/>
          <w:sz w:val="24"/>
          <w:szCs w:val="24"/>
        </w:rPr>
      </w:pPr>
      <w:r w:rsidRPr="00A012FD">
        <w:rPr>
          <w:rFonts w:ascii="Times New Roman" w:hAnsi="Times New Roman" w:cs="Times New Roman"/>
          <w:sz w:val="24"/>
          <w:szCs w:val="24"/>
        </w:rPr>
        <w:t>3.При организации повторения следует обеспечить систематизацию и обобщение материала из разделов «Растения. Бактерии. Грибы. Лишайники», «Животные», «Человек и его здоровье», «</w:t>
      </w:r>
      <w:r w:rsidRPr="00A012FD">
        <w:rPr>
          <w:rFonts w:ascii="Times New Roman" w:hAnsi="Times New Roman" w:cs="Times New Roman"/>
          <w:bCs/>
          <w:sz w:val="24"/>
          <w:szCs w:val="24"/>
        </w:rPr>
        <w:t>Внутренняя среда организма</w:t>
      </w:r>
      <w:r w:rsidRPr="00A012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12FD">
        <w:rPr>
          <w:rFonts w:ascii="Times New Roman" w:hAnsi="Times New Roman" w:cs="Times New Roman"/>
          <w:sz w:val="24"/>
          <w:szCs w:val="24"/>
        </w:rPr>
        <w:t>»</w:t>
      </w:r>
    </w:p>
    <w:p w:rsidR="002377F2" w:rsidRPr="00A012FD" w:rsidRDefault="002377F2" w:rsidP="002377F2">
      <w:pPr>
        <w:spacing w:after="0" w:line="309" w:lineRule="atLeast"/>
        <w:rPr>
          <w:rFonts w:ascii="Times New Roman" w:hAnsi="Times New Roman" w:cs="Times New Roman"/>
          <w:sz w:val="24"/>
          <w:szCs w:val="24"/>
        </w:rPr>
      </w:pPr>
      <w:r w:rsidRPr="00A012FD">
        <w:rPr>
          <w:rFonts w:ascii="Times New Roman" w:hAnsi="Times New Roman" w:cs="Times New Roman"/>
          <w:sz w:val="24"/>
          <w:szCs w:val="24"/>
        </w:rPr>
        <w:t>«Питание. Дыхание», «Органы чувств», «Психология и поведение человека».</w:t>
      </w:r>
    </w:p>
    <w:p w:rsidR="002377F2" w:rsidRPr="00A012FD" w:rsidRDefault="002377F2" w:rsidP="002377F2">
      <w:pPr>
        <w:spacing w:after="0" w:line="309" w:lineRule="atLeast"/>
        <w:rPr>
          <w:rFonts w:ascii="Times New Roman" w:hAnsi="Times New Roman" w:cs="Times New Roman"/>
          <w:sz w:val="24"/>
          <w:szCs w:val="24"/>
        </w:rPr>
      </w:pPr>
      <w:r w:rsidRPr="00A012FD">
        <w:rPr>
          <w:rFonts w:ascii="Times New Roman" w:hAnsi="Times New Roman" w:cs="Times New Roman"/>
          <w:sz w:val="24"/>
          <w:szCs w:val="24"/>
        </w:rPr>
        <w:t>«Соблюдение санитарно – гигиенических норм».</w:t>
      </w:r>
    </w:p>
    <w:p w:rsidR="002377F2" w:rsidRPr="00A012FD" w:rsidRDefault="002377F2" w:rsidP="002377F2">
      <w:pPr>
        <w:spacing w:after="0" w:line="309" w:lineRule="atLeast"/>
        <w:rPr>
          <w:rFonts w:ascii="Times New Roman" w:hAnsi="Times New Roman" w:cs="Times New Roman"/>
          <w:sz w:val="24"/>
          <w:szCs w:val="24"/>
        </w:rPr>
      </w:pPr>
      <w:r w:rsidRPr="00A012FD">
        <w:rPr>
          <w:rFonts w:ascii="Times New Roman" w:hAnsi="Times New Roman" w:cs="Times New Roman"/>
          <w:sz w:val="24"/>
          <w:szCs w:val="24"/>
        </w:rPr>
        <w:t>4. Усилить внимание к формированию следующих умений:</w:t>
      </w:r>
    </w:p>
    <w:p w:rsidR="002377F2" w:rsidRPr="00A012FD" w:rsidRDefault="002377F2" w:rsidP="004570AD">
      <w:pPr>
        <w:pStyle w:val="a5"/>
        <w:numPr>
          <w:ilvl w:val="0"/>
          <w:numId w:val="26"/>
        </w:numPr>
        <w:spacing w:after="0" w:line="309" w:lineRule="atLeast"/>
        <w:rPr>
          <w:rFonts w:ascii="Times New Roman" w:eastAsia="Times New Roman" w:hAnsi="Times New Roman"/>
          <w:sz w:val="24"/>
          <w:szCs w:val="24"/>
        </w:rPr>
      </w:pPr>
      <w:r w:rsidRPr="00A012FD">
        <w:rPr>
          <w:rFonts w:ascii="Times New Roman" w:eastAsia="Times New Roman" w:hAnsi="Times New Roman"/>
          <w:sz w:val="24"/>
          <w:szCs w:val="24"/>
        </w:rPr>
        <w:t>узнавать типичные биологические объекты, процессы, явления;</w:t>
      </w:r>
    </w:p>
    <w:p w:rsidR="002377F2" w:rsidRPr="00A012FD" w:rsidRDefault="002377F2" w:rsidP="004570AD">
      <w:pPr>
        <w:pStyle w:val="a5"/>
        <w:numPr>
          <w:ilvl w:val="0"/>
          <w:numId w:val="26"/>
        </w:numPr>
        <w:spacing w:after="0" w:line="309" w:lineRule="atLeast"/>
        <w:rPr>
          <w:rFonts w:ascii="Times New Roman" w:eastAsia="Times New Roman" w:hAnsi="Times New Roman"/>
          <w:sz w:val="24"/>
          <w:szCs w:val="24"/>
        </w:rPr>
      </w:pPr>
      <w:r w:rsidRPr="00A012FD">
        <w:rPr>
          <w:rFonts w:ascii="Times New Roman" w:eastAsia="Times New Roman" w:hAnsi="Times New Roman"/>
          <w:sz w:val="24"/>
          <w:szCs w:val="24"/>
        </w:rPr>
        <w:t>давать определения основных биологических понятий;</w:t>
      </w:r>
    </w:p>
    <w:p w:rsidR="002377F2" w:rsidRPr="00A012FD" w:rsidRDefault="002377F2" w:rsidP="004570AD">
      <w:pPr>
        <w:pStyle w:val="a5"/>
        <w:numPr>
          <w:ilvl w:val="0"/>
          <w:numId w:val="26"/>
        </w:numPr>
        <w:spacing w:after="0" w:line="309" w:lineRule="atLeast"/>
        <w:rPr>
          <w:rFonts w:ascii="Times New Roman" w:eastAsia="Times New Roman" w:hAnsi="Times New Roman"/>
          <w:sz w:val="24"/>
          <w:szCs w:val="24"/>
        </w:rPr>
      </w:pPr>
      <w:r w:rsidRPr="00A012FD">
        <w:rPr>
          <w:rFonts w:ascii="Times New Roman" w:eastAsia="Times New Roman" w:hAnsi="Times New Roman"/>
          <w:sz w:val="24"/>
          <w:szCs w:val="24"/>
        </w:rPr>
        <w:t>пользоваться биологическими терминами и понятиями;</w:t>
      </w:r>
    </w:p>
    <w:p w:rsidR="002377F2" w:rsidRPr="00A012FD" w:rsidRDefault="002377F2" w:rsidP="004570AD">
      <w:pPr>
        <w:pStyle w:val="a5"/>
        <w:numPr>
          <w:ilvl w:val="0"/>
          <w:numId w:val="26"/>
        </w:numPr>
        <w:spacing w:after="0" w:line="309" w:lineRule="atLeast"/>
        <w:rPr>
          <w:rFonts w:ascii="Times New Roman" w:eastAsia="Times New Roman" w:hAnsi="Times New Roman"/>
          <w:sz w:val="24"/>
          <w:szCs w:val="24"/>
        </w:rPr>
      </w:pPr>
      <w:r w:rsidRPr="00A012FD">
        <w:rPr>
          <w:rFonts w:ascii="Times New Roman" w:eastAsia="Times New Roman" w:hAnsi="Times New Roman"/>
          <w:sz w:val="24"/>
          <w:szCs w:val="24"/>
        </w:rPr>
        <w:t>устанавливать причинно-следственные связи, проводить анализ, обобщение, формулирование выводов;</w:t>
      </w:r>
    </w:p>
    <w:p w:rsidR="002377F2" w:rsidRPr="00A012FD" w:rsidRDefault="002377F2" w:rsidP="004570AD">
      <w:pPr>
        <w:pStyle w:val="a5"/>
        <w:numPr>
          <w:ilvl w:val="0"/>
          <w:numId w:val="26"/>
        </w:numPr>
        <w:spacing w:after="0" w:line="309" w:lineRule="atLeast"/>
        <w:rPr>
          <w:rFonts w:ascii="Times New Roman" w:eastAsia="Times New Roman" w:hAnsi="Times New Roman"/>
          <w:sz w:val="24"/>
          <w:szCs w:val="24"/>
        </w:rPr>
      </w:pPr>
      <w:r w:rsidRPr="00A012FD">
        <w:rPr>
          <w:rFonts w:ascii="Times New Roman" w:eastAsia="Times New Roman" w:hAnsi="Times New Roman"/>
          <w:sz w:val="24"/>
          <w:szCs w:val="24"/>
        </w:rPr>
        <w:t>использовать приобретенные знания в практической деятельности;</w:t>
      </w:r>
    </w:p>
    <w:p w:rsidR="002377F2" w:rsidRPr="00A012FD" w:rsidRDefault="002377F2" w:rsidP="004570AD">
      <w:pPr>
        <w:pStyle w:val="a5"/>
        <w:numPr>
          <w:ilvl w:val="0"/>
          <w:numId w:val="26"/>
        </w:numPr>
        <w:spacing w:after="0" w:line="309" w:lineRule="atLeast"/>
        <w:rPr>
          <w:rFonts w:ascii="Times New Roman" w:eastAsia="Times New Roman" w:hAnsi="Times New Roman"/>
          <w:sz w:val="24"/>
          <w:szCs w:val="24"/>
        </w:rPr>
      </w:pPr>
      <w:r w:rsidRPr="00A012FD">
        <w:rPr>
          <w:rFonts w:ascii="Times New Roman" w:eastAsia="Times New Roman" w:hAnsi="Times New Roman"/>
          <w:sz w:val="24"/>
          <w:szCs w:val="24"/>
        </w:rPr>
        <w:t>систематизировать и интегрировать знания, оценивать и прогнозировать биологические процессы, решать практические и творческие задачи;</w:t>
      </w:r>
    </w:p>
    <w:p w:rsidR="002377F2" w:rsidRPr="00A012FD" w:rsidRDefault="002377F2" w:rsidP="004570AD">
      <w:pPr>
        <w:pStyle w:val="a5"/>
        <w:numPr>
          <w:ilvl w:val="0"/>
          <w:numId w:val="26"/>
        </w:numPr>
        <w:spacing w:after="0" w:line="309" w:lineRule="atLeast"/>
        <w:rPr>
          <w:rFonts w:ascii="Times New Roman" w:eastAsia="Times New Roman" w:hAnsi="Times New Roman"/>
          <w:sz w:val="24"/>
          <w:szCs w:val="24"/>
        </w:rPr>
      </w:pPr>
      <w:r w:rsidRPr="00A012FD">
        <w:rPr>
          <w:rFonts w:ascii="Times New Roman" w:eastAsia="Times New Roman" w:hAnsi="Times New Roman"/>
          <w:sz w:val="24"/>
          <w:szCs w:val="24"/>
        </w:rPr>
        <w:t>характеризовать нормы здорового образа жизни, поведения в природе;</w:t>
      </w:r>
    </w:p>
    <w:p w:rsidR="002377F2" w:rsidRPr="00A012FD" w:rsidRDefault="002377F2" w:rsidP="004570AD">
      <w:pPr>
        <w:pStyle w:val="a5"/>
        <w:numPr>
          <w:ilvl w:val="0"/>
          <w:numId w:val="26"/>
        </w:numPr>
        <w:spacing w:after="0" w:line="309" w:lineRule="atLeast"/>
        <w:rPr>
          <w:rFonts w:ascii="Times New Roman" w:eastAsia="Times New Roman" w:hAnsi="Times New Roman"/>
          <w:sz w:val="24"/>
          <w:szCs w:val="24"/>
        </w:rPr>
      </w:pPr>
      <w:r w:rsidRPr="00A012FD">
        <w:rPr>
          <w:rFonts w:ascii="Times New Roman" w:eastAsia="Times New Roman" w:hAnsi="Times New Roman"/>
          <w:sz w:val="24"/>
          <w:szCs w:val="24"/>
        </w:rPr>
        <w:t>составлять свободный развернутый ответ, письменно излагать свои мысли;</w:t>
      </w:r>
    </w:p>
    <w:p w:rsidR="002377F2" w:rsidRPr="00A012FD" w:rsidRDefault="002377F2" w:rsidP="004570AD">
      <w:pPr>
        <w:pStyle w:val="a5"/>
        <w:numPr>
          <w:ilvl w:val="0"/>
          <w:numId w:val="26"/>
        </w:numPr>
        <w:spacing w:after="0" w:line="309" w:lineRule="atLeast"/>
        <w:rPr>
          <w:rFonts w:ascii="Times New Roman" w:eastAsia="Times New Roman" w:hAnsi="Times New Roman"/>
          <w:sz w:val="24"/>
          <w:szCs w:val="24"/>
        </w:rPr>
      </w:pPr>
      <w:r w:rsidRPr="00A012FD">
        <w:rPr>
          <w:rFonts w:ascii="Times New Roman" w:eastAsia="Times New Roman" w:hAnsi="Times New Roman"/>
          <w:sz w:val="24"/>
          <w:szCs w:val="24"/>
        </w:rPr>
        <w:t>закреплять навыки использования конкретных знаний для анализа ситуации.</w:t>
      </w:r>
    </w:p>
    <w:p w:rsidR="002377F2" w:rsidRPr="00A012FD" w:rsidRDefault="002377F2" w:rsidP="002377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77F2" w:rsidRPr="00A012FD" w:rsidRDefault="002377F2" w:rsidP="002377F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12FD">
        <w:rPr>
          <w:rFonts w:ascii="Times New Roman" w:hAnsi="Times New Roman" w:cs="Times New Roman"/>
          <w:b/>
          <w:sz w:val="24"/>
          <w:szCs w:val="24"/>
          <w:u w:val="single"/>
        </w:rPr>
        <w:t>Информатика</w:t>
      </w:r>
    </w:p>
    <w:tbl>
      <w:tblPr>
        <w:tblStyle w:val="a6"/>
        <w:tblW w:w="9640" w:type="dxa"/>
        <w:tblInd w:w="-176" w:type="dxa"/>
        <w:tblLayout w:type="fixed"/>
        <w:tblLook w:val="04A0"/>
      </w:tblPr>
      <w:tblGrid>
        <w:gridCol w:w="852"/>
        <w:gridCol w:w="1561"/>
        <w:gridCol w:w="1560"/>
        <w:gridCol w:w="1418"/>
        <w:gridCol w:w="1419"/>
        <w:gridCol w:w="1702"/>
        <w:gridCol w:w="1128"/>
      </w:tblGrid>
      <w:tr w:rsidR="002377F2" w:rsidRPr="00A012FD" w:rsidTr="002377F2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A012FD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A012FD">
              <w:rPr>
                <w:lang w:eastAsia="en-US"/>
              </w:rPr>
              <w:t>класс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A012FD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A012FD">
              <w:rPr>
                <w:lang w:eastAsia="en-US"/>
              </w:rPr>
              <w:t>количество полученных оценок по информатике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A012FD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A012FD">
              <w:rPr>
                <w:lang w:eastAsia="en-US"/>
              </w:rPr>
              <w:t>подтвердили оценки по информатике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A012FD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A012FD">
              <w:rPr>
                <w:lang w:eastAsia="en-US"/>
              </w:rPr>
              <w:t xml:space="preserve">получили ниже </w:t>
            </w:r>
            <w:proofErr w:type="gramStart"/>
            <w:r w:rsidRPr="00A012FD">
              <w:rPr>
                <w:lang w:eastAsia="en-US"/>
              </w:rPr>
              <w:t>годовых</w:t>
            </w:r>
            <w:proofErr w:type="gramEnd"/>
            <w:r w:rsidRPr="00A012FD">
              <w:rPr>
                <w:lang w:eastAsia="en-US"/>
              </w:rPr>
              <w:t xml:space="preserve"> по информатике 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A012FD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A012FD">
              <w:rPr>
                <w:lang w:eastAsia="en-US"/>
              </w:rPr>
              <w:t xml:space="preserve">получили выше </w:t>
            </w:r>
            <w:proofErr w:type="gramStart"/>
            <w:r w:rsidRPr="00A012FD">
              <w:rPr>
                <w:lang w:eastAsia="en-US"/>
              </w:rPr>
              <w:t>годовых</w:t>
            </w:r>
            <w:proofErr w:type="gramEnd"/>
            <w:r w:rsidRPr="00A012FD">
              <w:rPr>
                <w:lang w:eastAsia="en-US"/>
              </w:rPr>
              <w:t xml:space="preserve">  по информатике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A012FD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A012FD">
              <w:rPr>
                <w:lang w:eastAsia="en-US"/>
              </w:rPr>
              <w:t>успеваемость по информатике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A012FD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A012FD">
              <w:rPr>
                <w:lang w:eastAsia="en-US"/>
              </w:rPr>
              <w:t xml:space="preserve">качество знаний по информатике  </w:t>
            </w:r>
          </w:p>
        </w:tc>
      </w:tr>
      <w:tr w:rsidR="002377F2" w:rsidRPr="00A012FD" w:rsidTr="002377F2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A012FD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A012FD">
              <w:rPr>
                <w:lang w:eastAsia="en-US"/>
              </w:rPr>
              <w:t>9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A012FD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A012FD">
              <w:rPr>
                <w:lang w:eastAsia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A012FD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A012FD"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A012FD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A012FD">
              <w:rPr>
                <w:lang w:eastAsia="en-US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A012FD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A012FD">
              <w:rPr>
                <w:lang w:eastAsia="en-US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A012FD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A012FD">
              <w:rPr>
                <w:lang w:eastAsia="en-US"/>
              </w:rPr>
              <w:t>67 %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7F2" w:rsidRPr="00A012FD" w:rsidRDefault="002377F2" w:rsidP="002377F2">
            <w:pPr>
              <w:pStyle w:val="af3"/>
              <w:jc w:val="both"/>
              <w:rPr>
                <w:lang w:eastAsia="en-US"/>
              </w:rPr>
            </w:pPr>
            <w:r w:rsidRPr="00A012FD">
              <w:rPr>
                <w:lang w:eastAsia="en-US"/>
              </w:rPr>
              <w:t>0%</w:t>
            </w:r>
          </w:p>
        </w:tc>
      </w:tr>
    </w:tbl>
    <w:p w:rsidR="002377F2" w:rsidRPr="00A012FD" w:rsidRDefault="002377F2" w:rsidP="002377F2">
      <w:pPr>
        <w:pStyle w:val="af3"/>
        <w:jc w:val="both"/>
      </w:pPr>
    </w:p>
    <w:p w:rsidR="002377F2" w:rsidRPr="00A012FD" w:rsidRDefault="002377F2" w:rsidP="002377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668"/>
        <w:gridCol w:w="2268"/>
        <w:gridCol w:w="2835"/>
      </w:tblGrid>
      <w:tr w:rsidR="002377F2" w:rsidRPr="00A012FD" w:rsidTr="002377F2">
        <w:tc>
          <w:tcPr>
            <w:tcW w:w="1668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Справились</w:t>
            </w:r>
          </w:p>
        </w:tc>
        <w:tc>
          <w:tcPr>
            <w:tcW w:w="2835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Не справились</w:t>
            </w:r>
          </w:p>
        </w:tc>
      </w:tr>
      <w:tr w:rsidR="002377F2" w:rsidRPr="00A012FD" w:rsidTr="002377F2">
        <w:tc>
          <w:tcPr>
            <w:tcW w:w="1668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1 задание</w:t>
            </w:r>
          </w:p>
        </w:tc>
        <w:tc>
          <w:tcPr>
            <w:tcW w:w="2268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2835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</w:tr>
      <w:tr w:rsidR="002377F2" w:rsidRPr="00A012FD" w:rsidTr="002377F2">
        <w:tc>
          <w:tcPr>
            <w:tcW w:w="1668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2 задание</w:t>
            </w:r>
          </w:p>
        </w:tc>
        <w:tc>
          <w:tcPr>
            <w:tcW w:w="2268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2835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</w:tr>
      <w:tr w:rsidR="002377F2" w:rsidRPr="00A012FD" w:rsidTr="002377F2">
        <w:tc>
          <w:tcPr>
            <w:tcW w:w="1668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3 задание</w:t>
            </w:r>
          </w:p>
        </w:tc>
        <w:tc>
          <w:tcPr>
            <w:tcW w:w="2268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2835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</w:tr>
      <w:tr w:rsidR="002377F2" w:rsidRPr="00A012FD" w:rsidTr="002377F2">
        <w:tc>
          <w:tcPr>
            <w:tcW w:w="1668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4 задание</w:t>
            </w:r>
          </w:p>
        </w:tc>
        <w:tc>
          <w:tcPr>
            <w:tcW w:w="2268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2835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</w:tr>
      <w:tr w:rsidR="002377F2" w:rsidRPr="00A012FD" w:rsidTr="002377F2">
        <w:tc>
          <w:tcPr>
            <w:tcW w:w="1668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5 задание</w:t>
            </w:r>
          </w:p>
        </w:tc>
        <w:tc>
          <w:tcPr>
            <w:tcW w:w="2268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2835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</w:tr>
      <w:tr w:rsidR="002377F2" w:rsidRPr="00A012FD" w:rsidTr="002377F2">
        <w:tc>
          <w:tcPr>
            <w:tcW w:w="1668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6 задание</w:t>
            </w:r>
          </w:p>
        </w:tc>
        <w:tc>
          <w:tcPr>
            <w:tcW w:w="2268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2835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</w:tr>
      <w:tr w:rsidR="002377F2" w:rsidRPr="00A012FD" w:rsidTr="002377F2">
        <w:tc>
          <w:tcPr>
            <w:tcW w:w="1668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7 задание</w:t>
            </w:r>
          </w:p>
        </w:tc>
        <w:tc>
          <w:tcPr>
            <w:tcW w:w="2268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2835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</w:tr>
      <w:tr w:rsidR="002377F2" w:rsidRPr="00A012FD" w:rsidTr="002377F2">
        <w:tc>
          <w:tcPr>
            <w:tcW w:w="1668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8 задание</w:t>
            </w:r>
          </w:p>
        </w:tc>
        <w:tc>
          <w:tcPr>
            <w:tcW w:w="2268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2835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</w:tr>
      <w:tr w:rsidR="002377F2" w:rsidRPr="00A012FD" w:rsidTr="002377F2">
        <w:tc>
          <w:tcPr>
            <w:tcW w:w="1668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9 задание</w:t>
            </w:r>
          </w:p>
        </w:tc>
        <w:tc>
          <w:tcPr>
            <w:tcW w:w="2268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2835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</w:tr>
      <w:tr w:rsidR="002377F2" w:rsidRPr="00A012FD" w:rsidTr="002377F2">
        <w:tc>
          <w:tcPr>
            <w:tcW w:w="1668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10 задание</w:t>
            </w:r>
          </w:p>
        </w:tc>
        <w:tc>
          <w:tcPr>
            <w:tcW w:w="2268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2835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</w:tr>
      <w:tr w:rsidR="002377F2" w:rsidRPr="00A012FD" w:rsidTr="002377F2">
        <w:tc>
          <w:tcPr>
            <w:tcW w:w="1668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11 задание</w:t>
            </w:r>
          </w:p>
        </w:tc>
        <w:tc>
          <w:tcPr>
            <w:tcW w:w="2268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2835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</w:tr>
      <w:tr w:rsidR="002377F2" w:rsidRPr="00A012FD" w:rsidTr="002377F2">
        <w:tc>
          <w:tcPr>
            <w:tcW w:w="1668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12 задание</w:t>
            </w:r>
          </w:p>
        </w:tc>
        <w:tc>
          <w:tcPr>
            <w:tcW w:w="2268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2835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</w:tr>
    </w:tbl>
    <w:p w:rsidR="002377F2" w:rsidRPr="00A012FD" w:rsidRDefault="002377F2" w:rsidP="002377F2">
      <w:pPr>
        <w:rPr>
          <w:rFonts w:ascii="Times New Roman" w:hAnsi="Times New Roman" w:cs="Times New Roman"/>
          <w:sz w:val="24"/>
          <w:szCs w:val="24"/>
        </w:rPr>
      </w:pPr>
    </w:p>
    <w:p w:rsidR="002377F2" w:rsidRPr="00A012FD" w:rsidRDefault="002377F2" w:rsidP="002377F2">
      <w:pPr>
        <w:rPr>
          <w:rFonts w:ascii="Times New Roman" w:hAnsi="Times New Roman" w:cs="Times New Roman"/>
          <w:sz w:val="24"/>
          <w:szCs w:val="24"/>
        </w:rPr>
      </w:pPr>
      <w:r w:rsidRPr="00A012FD">
        <w:rPr>
          <w:rFonts w:ascii="Times New Roman" w:hAnsi="Times New Roman" w:cs="Times New Roman"/>
          <w:sz w:val="24"/>
          <w:szCs w:val="24"/>
        </w:rPr>
        <w:t>Выполнение заданий с развернутым ответом:</w:t>
      </w:r>
    </w:p>
    <w:tbl>
      <w:tblPr>
        <w:tblStyle w:val="a6"/>
        <w:tblW w:w="0" w:type="auto"/>
        <w:tblLook w:val="04A0"/>
      </w:tblPr>
      <w:tblGrid>
        <w:gridCol w:w="1668"/>
        <w:gridCol w:w="2268"/>
        <w:gridCol w:w="2835"/>
      </w:tblGrid>
      <w:tr w:rsidR="002377F2" w:rsidRPr="00A012FD" w:rsidTr="002377F2">
        <w:tc>
          <w:tcPr>
            <w:tcW w:w="1668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Справились</w:t>
            </w:r>
          </w:p>
        </w:tc>
        <w:tc>
          <w:tcPr>
            <w:tcW w:w="2835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Не справились</w:t>
            </w:r>
          </w:p>
        </w:tc>
      </w:tr>
      <w:tr w:rsidR="002377F2" w:rsidRPr="00A012FD" w:rsidTr="002377F2">
        <w:tc>
          <w:tcPr>
            <w:tcW w:w="1668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2835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</w:tr>
      <w:tr w:rsidR="002377F2" w:rsidRPr="00A012FD" w:rsidTr="002377F2">
        <w:tc>
          <w:tcPr>
            <w:tcW w:w="1668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835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377F2" w:rsidRPr="00A012FD" w:rsidTr="002377F2">
        <w:tc>
          <w:tcPr>
            <w:tcW w:w="1668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2377F2" w:rsidRPr="00A012FD" w:rsidRDefault="002377F2" w:rsidP="002377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835" w:type="dxa"/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2377F2" w:rsidRPr="00A012FD" w:rsidRDefault="002377F2" w:rsidP="002377F2">
      <w:pPr>
        <w:rPr>
          <w:rFonts w:ascii="Times New Roman" w:hAnsi="Times New Roman" w:cs="Times New Roman"/>
          <w:sz w:val="24"/>
          <w:szCs w:val="24"/>
        </w:rPr>
      </w:pPr>
    </w:p>
    <w:p w:rsidR="002377F2" w:rsidRPr="00D4195E" w:rsidRDefault="002377F2" w:rsidP="002377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2FD">
        <w:rPr>
          <w:rFonts w:ascii="Times New Roman" w:hAnsi="Times New Roman" w:cs="Times New Roman"/>
          <w:sz w:val="24"/>
          <w:szCs w:val="24"/>
        </w:rPr>
        <w:t xml:space="preserve">      </w:t>
      </w:r>
      <w:r w:rsidRPr="00D4195E">
        <w:rPr>
          <w:rFonts w:ascii="Times New Roman" w:hAnsi="Times New Roman" w:cs="Times New Roman"/>
          <w:b/>
          <w:sz w:val="28"/>
          <w:szCs w:val="28"/>
          <w:u w:val="single"/>
        </w:rPr>
        <w:t>Общий анализ  итоговой  аттестации  учащихся  9 класса</w:t>
      </w:r>
    </w:p>
    <w:p w:rsidR="002377F2" w:rsidRPr="00D4195E" w:rsidRDefault="002377F2" w:rsidP="002377F2">
      <w:pPr>
        <w:pStyle w:val="af3"/>
        <w:ind w:left="-993" w:firstLine="993"/>
        <w:rPr>
          <w:b/>
          <w:sz w:val="28"/>
          <w:szCs w:val="28"/>
          <w:u w:val="single"/>
        </w:rPr>
      </w:pPr>
      <w:r w:rsidRPr="00D4195E">
        <w:rPr>
          <w:b/>
          <w:sz w:val="28"/>
          <w:szCs w:val="28"/>
        </w:rPr>
        <w:t xml:space="preserve">                                                          </w:t>
      </w:r>
      <w:r w:rsidRPr="00D4195E">
        <w:rPr>
          <w:b/>
          <w:sz w:val="28"/>
          <w:szCs w:val="28"/>
          <w:u w:val="single"/>
        </w:rPr>
        <w:t>за  2021-2022 учебный год</w:t>
      </w:r>
    </w:p>
    <w:p w:rsidR="002377F2" w:rsidRPr="00A012FD" w:rsidRDefault="002377F2" w:rsidP="002377F2">
      <w:pPr>
        <w:pStyle w:val="af3"/>
        <w:ind w:left="-993" w:firstLine="993"/>
        <w:rPr>
          <w:b/>
        </w:rPr>
      </w:pPr>
    </w:p>
    <w:tbl>
      <w:tblPr>
        <w:tblStyle w:val="TableNormal"/>
        <w:tblW w:w="103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701"/>
        <w:gridCol w:w="851"/>
        <w:gridCol w:w="708"/>
        <w:gridCol w:w="567"/>
        <w:gridCol w:w="709"/>
        <w:gridCol w:w="851"/>
        <w:gridCol w:w="1275"/>
        <w:gridCol w:w="1134"/>
        <w:gridCol w:w="993"/>
      </w:tblGrid>
      <w:tr w:rsidR="002377F2" w:rsidRPr="00A012FD" w:rsidTr="002377F2">
        <w:trPr>
          <w:trHeight w:val="918"/>
        </w:trPr>
        <w:tc>
          <w:tcPr>
            <w:tcW w:w="1560" w:type="dxa"/>
          </w:tcPr>
          <w:p w:rsidR="002377F2" w:rsidRPr="00A012FD" w:rsidRDefault="002377F2" w:rsidP="002377F2">
            <w:pPr>
              <w:pStyle w:val="TableParagraph"/>
              <w:ind w:left="292"/>
              <w:jc w:val="left"/>
              <w:rPr>
                <w:sz w:val="24"/>
                <w:szCs w:val="24"/>
              </w:rPr>
            </w:pPr>
            <w:proofErr w:type="spellStart"/>
            <w:r w:rsidRPr="00A012FD">
              <w:rPr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701" w:type="dxa"/>
          </w:tcPr>
          <w:p w:rsidR="002377F2" w:rsidRPr="00A012FD" w:rsidRDefault="002377F2" w:rsidP="002377F2">
            <w:pPr>
              <w:pStyle w:val="TableParagraph"/>
              <w:ind w:left="127" w:right="119" w:hanging="1"/>
              <w:rPr>
                <w:sz w:val="24"/>
                <w:szCs w:val="24"/>
                <w:lang w:val="ru-RU"/>
              </w:rPr>
            </w:pPr>
            <w:r w:rsidRPr="00A012FD">
              <w:rPr>
                <w:sz w:val="24"/>
                <w:szCs w:val="24"/>
                <w:lang w:val="ru-RU"/>
              </w:rPr>
              <w:t>Количество</w:t>
            </w:r>
            <w:r w:rsidRPr="00A012F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012FD">
              <w:rPr>
                <w:spacing w:val="-1"/>
                <w:sz w:val="24"/>
                <w:szCs w:val="24"/>
                <w:lang w:val="ru-RU"/>
              </w:rPr>
              <w:t>выпускников,</w:t>
            </w:r>
          </w:p>
          <w:p w:rsidR="002377F2" w:rsidRPr="00A012FD" w:rsidRDefault="002377F2" w:rsidP="002377F2">
            <w:pPr>
              <w:pStyle w:val="TableParagraph"/>
              <w:ind w:left="117" w:right="111" w:firstLine="3"/>
              <w:rPr>
                <w:sz w:val="24"/>
                <w:szCs w:val="24"/>
                <w:lang w:val="ru-RU"/>
              </w:rPr>
            </w:pPr>
            <w:r w:rsidRPr="00A012FD">
              <w:rPr>
                <w:sz w:val="24"/>
                <w:szCs w:val="24"/>
                <w:lang w:val="ru-RU"/>
              </w:rPr>
              <w:t>сдававших</w:t>
            </w:r>
            <w:r w:rsidRPr="00A012F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012FD">
              <w:rPr>
                <w:spacing w:val="-1"/>
                <w:sz w:val="24"/>
                <w:szCs w:val="24"/>
                <w:lang w:val="ru-RU"/>
              </w:rPr>
              <w:t>экзамен</w:t>
            </w:r>
            <w:r w:rsidRPr="00A012F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012FD">
              <w:rPr>
                <w:spacing w:val="-1"/>
                <w:sz w:val="24"/>
                <w:szCs w:val="24"/>
                <w:lang w:val="ru-RU"/>
              </w:rPr>
              <w:t>(чел.)</w:t>
            </w:r>
          </w:p>
        </w:tc>
        <w:tc>
          <w:tcPr>
            <w:tcW w:w="851" w:type="dxa"/>
          </w:tcPr>
          <w:p w:rsidR="002377F2" w:rsidRPr="00A012FD" w:rsidRDefault="002377F2" w:rsidP="002377F2">
            <w:pPr>
              <w:pStyle w:val="TableParagraph"/>
              <w:ind w:left="167" w:right="159"/>
              <w:rPr>
                <w:sz w:val="24"/>
                <w:szCs w:val="24"/>
              </w:rPr>
            </w:pPr>
            <w:r w:rsidRPr="00A012FD">
              <w:rPr>
                <w:sz w:val="24"/>
                <w:szCs w:val="24"/>
              </w:rPr>
              <w:t>«</w:t>
            </w:r>
            <w:r w:rsidRPr="00A012FD">
              <w:rPr>
                <w:spacing w:val="-48"/>
                <w:sz w:val="24"/>
                <w:szCs w:val="24"/>
              </w:rPr>
              <w:t xml:space="preserve"> </w:t>
            </w:r>
            <w:r w:rsidRPr="00A012FD">
              <w:rPr>
                <w:sz w:val="24"/>
                <w:szCs w:val="24"/>
              </w:rPr>
              <w:t>5</w:t>
            </w:r>
            <w:r w:rsidRPr="00A012FD">
              <w:rPr>
                <w:sz w:val="24"/>
                <w:szCs w:val="24"/>
                <w:lang w:val="ru-RU"/>
              </w:rPr>
              <w:t>-</w:t>
            </w:r>
            <w:r w:rsidRPr="00A012FD">
              <w:rPr>
                <w:sz w:val="24"/>
                <w:szCs w:val="24"/>
              </w:rPr>
              <w:t>4</w:t>
            </w:r>
            <w:r w:rsidRPr="00A012FD">
              <w:rPr>
                <w:w w:val="99"/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2377F2" w:rsidRPr="00A012FD" w:rsidRDefault="002377F2" w:rsidP="002377F2">
            <w:pPr>
              <w:pStyle w:val="TableParagraph"/>
              <w:ind w:left="169" w:right="158"/>
              <w:rPr>
                <w:sz w:val="24"/>
                <w:szCs w:val="24"/>
              </w:rPr>
            </w:pPr>
            <w:r w:rsidRPr="00A012FD">
              <w:rPr>
                <w:sz w:val="24"/>
                <w:szCs w:val="24"/>
              </w:rPr>
              <w:t>«</w:t>
            </w:r>
            <w:r w:rsidRPr="00A012FD">
              <w:rPr>
                <w:spacing w:val="-47"/>
                <w:sz w:val="24"/>
                <w:szCs w:val="24"/>
              </w:rPr>
              <w:t xml:space="preserve"> </w:t>
            </w:r>
            <w:r w:rsidRPr="00A012FD">
              <w:rPr>
                <w:sz w:val="24"/>
                <w:szCs w:val="24"/>
              </w:rPr>
              <w:t>3</w:t>
            </w:r>
            <w:r w:rsidRPr="00A012FD">
              <w:rPr>
                <w:w w:val="99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2377F2" w:rsidRPr="00A012FD" w:rsidRDefault="002377F2" w:rsidP="002377F2">
            <w:pPr>
              <w:pStyle w:val="TableParagraph"/>
              <w:ind w:right="159"/>
              <w:jc w:val="left"/>
              <w:rPr>
                <w:sz w:val="24"/>
                <w:szCs w:val="24"/>
              </w:rPr>
            </w:pPr>
            <w:r w:rsidRPr="00A012FD">
              <w:rPr>
                <w:sz w:val="24"/>
                <w:szCs w:val="24"/>
                <w:lang w:val="ru-RU"/>
              </w:rPr>
              <w:t xml:space="preserve">   </w:t>
            </w:r>
            <w:r w:rsidRPr="00A012FD">
              <w:rPr>
                <w:sz w:val="24"/>
                <w:szCs w:val="24"/>
              </w:rPr>
              <w:t>«</w:t>
            </w:r>
            <w:r w:rsidRPr="00A012FD">
              <w:rPr>
                <w:spacing w:val="-48"/>
                <w:sz w:val="24"/>
                <w:szCs w:val="24"/>
              </w:rPr>
              <w:t xml:space="preserve"> </w:t>
            </w:r>
            <w:r w:rsidRPr="00A012FD">
              <w:rPr>
                <w:sz w:val="24"/>
                <w:szCs w:val="24"/>
              </w:rPr>
              <w:t>2</w:t>
            </w:r>
            <w:r w:rsidRPr="00A012FD">
              <w:rPr>
                <w:w w:val="99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2377F2" w:rsidRPr="00A012FD" w:rsidRDefault="002377F2" w:rsidP="002377F2">
            <w:pPr>
              <w:pStyle w:val="TableParagraph"/>
              <w:ind w:left="1"/>
              <w:rPr>
                <w:sz w:val="24"/>
                <w:szCs w:val="24"/>
              </w:rPr>
            </w:pPr>
            <w:r w:rsidRPr="00A012FD">
              <w:rPr>
                <w:w w:val="99"/>
                <w:sz w:val="24"/>
                <w:szCs w:val="24"/>
              </w:rPr>
              <w:t>%</w:t>
            </w:r>
          </w:p>
          <w:p w:rsidR="002377F2" w:rsidRPr="00A012FD" w:rsidRDefault="002377F2" w:rsidP="002377F2">
            <w:pPr>
              <w:pStyle w:val="TableParagraph"/>
              <w:ind w:left="126" w:right="123"/>
              <w:rPr>
                <w:sz w:val="24"/>
                <w:szCs w:val="24"/>
              </w:rPr>
            </w:pPr>
            <w:proofErr w:type="spellStart"/>
            <w:r w:rsidRPr="00A012FD">
              <w:rPr>
                <w:spacing w:val="-1"/>
                <w:sz w:val="24"/>
                <w:szCs w:val="24"/>
              </w:rPr>
              <w:t>обуч</w:t>
            </w:r>
            <w:proofErr w:type="spellEnd"/>
            <w:r w:rsidRPr="00A012FD">
              <w:rPr>
                <w:spacing w:val="-1"/>
                <w:sz w:val="24"/>
                <w:szCs w:val="24"/>
              </w:rPr>
              <w:t>-</w:t>
            </w:r>
            <w:r w:rsidRPr="00A012FD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A012FD">
              <w:rPr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851" w:type="dxa"/>
          </w:tcPr>
          <w:p w:rsidR="002377F2" w:rsidRPr="00A012FD" w:rsidRDefault="002377F2" w:rsidP="002377F2">
            <w:pPr>
              <w:pStyle w:val="TableParagraph"/>
              <w:ind w:left="1"/>
              <w:rPr>
                <w:sz w:val="24"/>
                <w:szCs w:val="24"/>
              </w:rPr>
            </w:pPr>
            <w:r w:rsidRPr="00A012FD">
              <w:rPr>
                <w:w w:val="99"/>
                <w:sz w:val="24"/>
                <w:szCs w:val="24"/>
              </w:rPr>
              <w:t>%</w:t>
            </w:r>
          </w:p>
          <w:p w:rsidR="002377F2" w:rsidRPr="00A012FD" w:rsidRDefault="002377F2" w:rsidP="002377F2">
            <w:pPr>
              <w:pStyle w:val="TableParagraph"/>
              <w:ind w:left="133" w:right="130"/>
              <w:rPr>
                <w:sz w:val="24"/>
                <w:szCs w:val="24"/>
              </w:rPr>
            </w:pPr>
            <w:proofErr w:type="spellStart"/>
            <w:r w:rsidRPr="00A012FD">
              <w:rPr>
                <w:sz w:val="24"/>
                <w:szCs w:val="24"/>
              </w:rPr>
              <w:t>кач</w:t>
            </w:r>
            <w:proofErr w:type="spellEnd"/>
            <w:r w:rsidRPr="00A012FD">
              <w:rPr>
                <w:sz w:val="24"/>
                <w:szCs w:val="24"/>
              </w:rPr>
              <w:t>-</w:t>
            </w:r>
            <w:r w:rsidRPr="00A012FD">
              <w:rPr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A012FD">
              <w:rPr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1275" w:type="dxa"/>
          </w:tcPr>
          <w:p w:rsidR="002377F2" w:rsidRPr="00A012FD" w:rsidRDefault="002377F2" w:rsidP="002377F2">
            <w:pPr>
              <w:pStyle w:val="TableParagraph"/>
              <w:ind w:left="133" w:right="134"/>
              <w:rPr>
                <w:sz w:val="24"/>
                <w:szCs w:val="24"/>
              </w:rPr>
            </w:pPr>
            <w:proofErr w:type="spellStart"/>
            <w:r w:rsidRPr="00A012FD">
              <w:rPr>
                <w:spacing w:val="-1"/>
                <w:sz w:val="24"/>
                <w:szCs w:val="24"/>
              </w:rPr>
              <w:t>Подтвер</w:t>
            </w:r>
            <w:proofErr w:type="spellEnd"/>
            <w:r w:rsidRPr="00A012FD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A012FD">
              <w:rPr>
                <w:sz w:val="24"/>
                <w:szCs w:val="24"/>
              </w:rPr>
              <w:t>дили</w:t>
            </w:r>
            <w:proofErr w:type="spellEnd"/>
          </w:p>
          <w:p w:rsidR="002377F2" w:rsidRPr="00A012FD" w:rsidRDefault="002377F2" w:rsidP="002377F2">
            <w:pPr>
              <w:pStyle w:val="TableParagraph"/>
              <w:ind w:left="188" w:right="187" w:firstLine="1"/>
              <w:rPr>
                <w:sz w:val="24"/>
                <w:szCs w:val="24"/>
              </w:rPr>
            </w:pPr>
            <w:proofErr w:type="spellStart"/>
            <w:proofErr w:type="gramStart"/>
            <w:r w:rsidRPr="00A012FD">
              <w:rPr>
                <w:sz w:val="24"/>
                <w:szCs w:val="24"/>
              </w:rPr>
              <w:t>год</w:t>
            </w:r>
            <w:proofErr w:type="spellEnd"/>
            <w:proofErr w:type="gramEnd"/>
            <w:r w:rsidRPr="00A012FD">
              <w:rPr>
                <w:sz w:val="24"/>
                <w:szCs w:val="24"/>
              </w:rPr>
              <w:t>.</w:t>
            </w:r>
            <w:r w:rsidRPr="00A012F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012FD">
              <w:rPr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1134" w:type="dxa"/>
          </w:tcPr>
          <w:p w:rsidR="002377F2" w:rsidRPr="00A012FD" w:rsidRDefault="002377F2" w:rsidP="002377F2">
            <w:pPr>
              <w:pStyle w:val="TableParagraph"/>
              <w:ind w:left="126" w:right="124"/>
              <w:rPr>
                <w:sz w:val="24"/>
                <w:szCs w:val="24"/>
              </w:rPr>
            </w:pPr>
            <w:proofErr w:type="spellStart"/>
            <w:r w:rsidRPr="00A012FD">
              <w:rPr>
                <w:sz w:val="24"/>
                <w:szCs w:val="24"/>
              </w:rPr>
              <w:t>Выше</w:t>
            </w:r>
            <w:proofErr w:type="spellEnd"/>
            <w:r w:rsidRPr="00A012FD">
              <w:rPr>
                <w:sz w:val="24"/>
                <w:szCs w:val="24"/>
                <w:lang w:val="ru-RU"/>
              </w:rPr>
              <w:t xml:space="preserve">  </w:t>
            </w:r>
            <w:r w:rsidRPr="00A012FD">
              <w:rPr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A012FD">
              <w:rPr>
                <w:sz w:val="24"/>
                <w:szCs w:val="24"/>
              </w:rPr>
              <w:t>год</w:t>
            </w:r>
            <w:proofErr w:type="spellEnd"/>
            <w:r w:rsidRPr="00A012FD">
              <w:rPr>
                <w:sz w:val="24"/>
                <w:szCs w:val="24"/>
              </w:rPr>
              <w:t>.</w:t>
            </w:r>
          </w:p>
          <w:p w:rsidR="002377F2" w:rsidRPr="00A012FD" w:rsidRDefault="002377F2" w:rsidP="002377F2">
            <w:pPr>
              <w:pStyle w:val="TableParagraph"/>
              <w:ind w:left="126" w:right="123"/>
              <w:rPr>
                <w:sz w:val="24"/>
                <w:szCs w:val="24"/>
              </w:rPr>
            </w:pPr>
            <w:proofErr w:type="spellStart"/>
            <w:r w:rsidRPr="00A012FD">
              <w:rPr>
                <w:spacing w:val="-1"/>
                <w:sz w:val="24"/>
                <w:szCs w:val="24"/>
              </w:rPr>
              <w:t>оценк</w:t>
            </w:r>
            <w:proofErr w:type="spellEnd"/>
            <w:r w:rsidRPr="00A012FD">
              <w:rPr>
                <w:spacing w:val="-47"/>
                <w:sz w:val="24"/>
                <w:szCs w:val="24"/>
              </w:rPr>
              <w:t xml:space="preserve"> </w:t>
            </w:r>
            <w:r w:rsidRPr="00A012FD">
              <w:rPr>
                <w:sz w:val="24"/>
                <w:szCs w:val="24"/>
              </w:rPr>
              <w:t>и</w:t>
            </w:r>
          </w:p>
        </w:tc>
        <w:tc>
          <w:tcPr>
            <w:tcW w:w="993" w:type="dxa"/>
          </w:tcPr>
          <w:p w:rsidR="002377F2" w:rsidRPr="00A012FD" w:rsidRDefault="002377F2" w:rsidP="002377F2">
            <w:pPr>
              <w:pStyle w:val="TableParagraph"/>
              <w:ind w:left="143" w:right="88" w:hanging="37"/>
              <w:jc w:val="left"/>
              <w:rPr>
                <w:sz w:val="24"/>
                <w:szCs w:val="24"/>
              </w:rPr>
            </w:pPr>
            <w:proofErr w:type="spellStart"/>
            <w:r w:rsidRPr="00A012FD">
              <w:rPr>
                <w:spacing w:val="-1"/>
                <w:sz w:val="24"/>
                <w:szCs w:val="24"/>
              </w:rPr>
              <w:t>Ниже</w:t>
            </w:r>
            <w:proofErr w:type="spellEnd"/>
            <w:r w:rsidRPr="00A012FD">
              <w:rPr>
                <w:spacing w:val="-1"/>
                <w:sz w:val="24"/>
                <w:szCs w:val="24"/>
                <w:lang w:val="ru-RU"/>
              </w:rPr>
              <w:t xml:space="preserve">  </w:t>
            </w:r>
            <w:r w:rsidRPr="00A012FD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A012FD">
              <w:rPr>
                <w:sz w:val="24"/>
                <w:szCs w:val="24"/>
              </w:rPr>
              <w:t>год</w:t>
            </w:r>
            <w:proofErr w:type="spellEnd"/>
            <w:r w:rsidRPr="00A012FD">
              <w:rPr>
                <w:sz w:val="24"/>
                <w:szCs w:val="24"/>
              </w:rPr>
              <w:t>.</w:t>
            </w:r>
          </w:p>
          <w:p w:rsidR="002377F2" w:rsidRPr="00A012FD" w:rsidRDefault="002377F2" w:rsidP="002377F2">
            <w:pPr>
              <w:pStyle w:val="TableParagraph"/>
              <w:ind w:left="243" w:right="124" w:hanging="101"/>
              <w:jc w:val="left"/>
              <w:rPr>
                <w:sz w:val="24"/>
                <w:szCs w:val="24"/>
              </w:rPr>
            </w:pPr>
            <w:proofErr w:type="spellStart"/>
            <w:r w:rsidRPr="00A012FD">
              <w:rPr>
                <w:sz w:val="24"/>
                <w:szCs w:val="24"/>
              </w:rPr>
              <w:t>оцен</w:t>
            </w:r>
            <w:proofErr w:type="spellEnd"/>
            <w:r w:rsidRPr="00A012FD">
              <w:rPr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A012FD">
              <w:rPr>
                <w:sz w:val="24"/>
                <w:szCs w:val="24"/>
              </w:rPr>
              <w:t>ки</w:t>
            </w:r>
            <w:proofErr w:type="spellEnd"/>
          </w:p>
        </w:tc>
      </w:tr>
      <w:tr w:rsidR="002377F2" w:rsidRPr="00A012FD" w:rsidTr="002377F2">
        <w:trPr>
          <w:trHeight w:val="470"/>
        </w:trPr>
        <w:tc>
          <w:tcPr>
            <w:tcW w:w="1560" w:type="dxa"/>
            <w:tcBorders>
              <w:bottom w:val="single" w:sz="4" w:space="0" w:color="auto"/>
            </w:tcBorders>
          </w:tcPr>
          <w:p w:rsidR="002377F2" w:rsidRPr="00A012FD" w:rsidRDefault="002377F2" w:rsidP="002377F2">
            <w:pPr>
              <w:pStyle w:val="TableParagraph"/>
              <w:ind w:right="284"/>
              <w:jc w:val="left"/>
              <w:rPr>
                <w:sz w:val="24"/>
                <w:szCs w:val="24"/>
              </w:rPr>
            </w:pPr>
            <w:proofErr w:type="spellStart"/>
            <w:r w:rsidRPr="00A012FD">
              <w:rPr>
                <w:sz w:val="24"/>
                <w:szCs w:val="24"/>
              </w:rPr>
              <w:t>Русский</w:t>
            </w:r>
            <w:proofErr w:type="spellEnd"/>
            <w:r w:rsidRPr="00A012FD">
              <w:rPr>
                <w:w w:val="99"/>
                <w:sz w:val="24"/>
                <w:szCs w:val="24"/>
              </w:rPr>
              <w:t xml:space="preserve"> </w:t>
            </w:r>
            <w:proofErr w:type="spellStart"/>
            <w:r w:rsidRPr="00A012FD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701" w:type="dxa"/>
          </w:tcPr>
          <w:p w:rsidR="002377F2" w:rsidRPr="00A012FD" w:rsidRDefault="002377F2" w:rsidP="002377F2">
            <w:pPr>
              <w:pStyle w:val="TableParagraph"/>
              <w:spacing w:before="28"/>
              <w:ind w:left="664"/>
              <w:rPr>
                <w:sz w:val="24"/>
                <w:szCs w:val="24"/>
                <w:lang w:val="ru-RU"/>
              </w:rPr>
            </w:pPr>
            <w:r w:rsidRPr="00A012FD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51" w:type="dxa"/>
          </w:tcPr>
          <w:p w:rsidR="002377F2" w:rsidRPr="00A012FD" w:rsidRDefault="002377F2" w:rsidP="002377F2">
            <w:pPr>
              <w:pStyle w:val="TableParagraph"/>
              <w:spacing w:before="28"/>
              <w:ind w:left="7"/>
              <w:rPr>
                <w:sz w:val="24"/>
                <w:szCs w:val="24"/>
                <w:lang w:val="ru-RU"/>
              </w:rPr>
            </w:pPr>
            <w:r w:rsidRPr="00A012F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</w:tcPr>
          <w:p w:rsidR="002377F2" w:rsidRPr="00A012FD" w:rsidRDefault="002377F2" w:rsidP="002377F2">
            <w:pPr>
              <w:pStyle w:val="TableParagraph"/>
              <w:spacing w:before="28"/>
              <w:ind w:left="9"/>
              <w:rPr>
                <w:sz w:val="24"/>
                <w:szCs w:val="24"/>
                <w:lang w:val="ru-RU"/>
              </w:rPr>
            </w:pPr>
            <w:r w:rsidRPr="00A012F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2377F2" w:rsidRPr="00A012FD" w:rsidRDefault="002377F2" w:rsidP="002377F2">
            <w:pPr>
              <w:pStyle w:val="TableParagraph"/>
              <w:spacing w:before="28"/>
              <w:ind w:left="8"/>
              <w:rPr>
                <w:sz w:val="24"/>
                <w:szCs w:val="24"/>
                <w:lang w:val="ru-RU"/>
              </w:rPr>
            </w:pPr>
            <w:r w:rsidRPr="00A012F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2377F2" w:rsidRPr="00A012FD" w:rsidRDefault="002377F2" w:rsidP="002377F2">
            <w:pPr>
              <w:pStyle w:val="TableParagraph"/>
              <w:spacing w:before="28"/>
              <w:ind w:left="126" w:right="122"/>
              <w:rPr>
                <w:sz w:val="24"/>
                <w:szCs w:val="24"/>
                <w:lang w:val="ru-RU"/>
              </w:rPr>
            </w:pPr>
            <w:r w:rsidRPr="00A012FD">
              <w:rPr>
                <w:sz w:val="24"/>
                <w:szCs w:val="24"/>
                <w:lang w:val="ru-RU"/>
              </w:rPr>
              <w:t>90</w:t>
            </w:r>
          </w:p>
        </w:tc>
        <w:tc>
          <w:tcPr>
            <w:tcW w:w="851" w:type="dxa"/>
          </w:tcPr>
          <w:p w:rsidR="002377F2" w:rsidRPr="00A012FD" w:rsidRDefault="002377F2" w:rsidP="002377F2">
            <w:pPr>
              <w:pStyle w:val="TableParagraph"/>
              <w:spacing w:before="28"/>
              <w:ind w:left="126" w:right="122"/>
              <w:rPr>
                <w:sz w:val="24"/>
                <w:szCs w:val="24"/>
                <w:lang w:val="ru-RU"/>
              </w:rPr>
            </w:pPr>
            <w:r w:rsidRPr="00A012FD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1275" w:type="dxa"/>
          </w:tcPr>
          <w:p w:rsidR="002377F2" w:rsidRPr="00A012FD" w:rsidRDefault="002377F2" w:rsidP="002377F2">
            <w:pPr>
              <w:pStyle w:val="af3"/>
              <w:jc w:val="center"/>
              <w:rPr>
                <w:lang w:eastAsia="en-US"/>
              </w:rPr>
            </w:pPr>
            <w:r w:rsidRPr="00A012FD">
              <w:rPr>
                <w:lang w:val="ru-RU" w:eastAsia="en-US"/>
              </w:rPr>
              <w:t>7</w:t>
            </w:r>
            <w:r w:rsidRPr="00A012FD">
              <w:rPr>
                <w:lang w:eastAsia="en-US"/>
              </w:rPr>
              <w:t xml:space="preserve"> </w:t>
            </w:r>
            <w:proofErr w:type="spellStart"/>
            <w:r w:rsidRPr="00A012FD">
              <w:rPr>
                <w:lang w:eastAsia="en-US"/>
              </w:rPr>
              <w:t>чел</w:t>
            </w:r>
            <w:proofErr w:type="spellEnd"/>
            <w:r w:rsidRPr="00A012FD">
              <w:rPr>
                <w:lang w:eastAsia="en-US"/>
              </w:rPr>
              <w:t>.</w:t>
            </w:r>
          </w:p>
          <w:p w:rsidR="002377F2" w:rsidRPr="00A012FD" w:rsidRDefault="002377F2" w:rsidP="002377F2">
            <w:pPr>
              <w:pStyle w:val="TableParagraph"/>
              <w:spacing w:before="28"/>
              <w:ind w:left="2"/>
              <w:rPr>
                <w:sz w:val="24"/>
                <w:szCs w:val="24"/>
                <w:lang w:val="ru-RU"/>
              </w:rPr>
            </w:pPr>
            <w:r w:rsidRPr="00A012FD">
              <w:rPr>
                <w:sz w:val="24"/>
                <w:szCs w:val="24"/>
                <w:lang w:val="ru-RU"/>
              </w:rPr>
              <w:t>70</w:t>
            </w:r>
            <w:r w:rsidRPr="00A012FD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2377F2" w:rsidRPr="00A012FD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proofErr w:type="spellStart"/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spellEnd"/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77F2" w:rsidRPr="00A012FD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2377F2" w:rsidRPr="00A012FD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1чел.</w:t>
            </w:r>
          </w:p>
          <w:p w:rsidR="002377F2" w:rsidRPr="00A012FD" w:rsidRDefault="002377F2" w:rsidP="002377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12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A012F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377F2" w:rsidRPr="00A012FD" w:rsidTr="002377F2">
        <w:trPr>
          <w:trHeight w:val="30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701" w:type="dxa"/>
          </w:tcPr>
          <w:p w:rsidR="002377F2" w:rsidRPr="00A012FD" w:rsidRDefault="002377F2" w:rsidP="002377F2">
            <w:pPr>
              <w:pStyle w:val="TableParagraph"/>
              <w:spacing w:before="31"/>
              <w:ind w:left="664"/>
              <w:rPr>
                <w:sz w:val="24"/>
                <w:szCs w:val="24"/>
                <w:lang w:val="ru-RU"/>
              </w:rPr>
            </w:pPr>
            <w:r w:rsidRPr="00A012FD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51" w:type="dxa"/>
          </w:tcPr>
          <w:p w:rsidR="002377F2" w:rsidRPr="00A012FD" w:rsidRDefault="002377F2" w:rsidP="002377F2">
            <w:pPr>
              <w:pStyle w:val="TableParagraph"/>
              <w:ind w:left="7"/>
              <w:rPr>
                <w:sz w:val="24"/>
                <w:szCs w:val="24"/>
                <w:lang w:val="ru-RU"/>
              </w:rPr>
            </w:pPr>
            <w:r w:rsidRPr="00A012F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08" w:type="dxa"/>
          </w:tcPr>
          <w:p w:rsidR="002377F2" w:rsidRPr="00A012FD" w:rsidRDefault="002377F2" w:rsidP="002377F2">
            <w:pPr>
              <w:pStyle w:val="TableParagraph"/>
              <w:ind w:left="9"/>
              <w:rPr>
                <w:sz w:val="24"/>
                <w:szCs w:val="24"/>
                <w:lang w:val="ru-RU"/>
              </w:rPr>
            </w:pPr>
            <w:r w:rsidRPr="00A012F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2377F2" w:rsidRPr="00A012FD" w:rsidRDefault="002377F2" w:rsidP="002377F2">
            <w:pPr>
              <w:pStyle w:val="TableParagraph"/>
              <w:ind w:left="8"/>
              <w:rPr>
                <w:sz w:val="24"/>
                <w:szCs w:val="24"/>
                <w:lang w:val="ru-RU"/>
              </w:rPr>
            </w:pPr>
            <w:r w:rsidRPr="00A012F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</w:tcPr>
          <w:p w:rsidR="002377F2" w:rsidRPr="00A012FD" w:rsidRDefault="002377F2" w:rsidP="002377F2">
            <w:pPr>
              <w:pStyle w:val="TableParagraph"/>
              <w:ind w:left="126" w:right="122"/>
              <w:rPr>
                <w:sz w:val="24"/>
                <w:szCs w:val="24"/>
                <w:lang w:val="ru-RU"/>
              </w:rPr>
            </w:pPr>
            <w:r w:rsidRPr="00A012FD">
              <w:rPr>
                <w:sz w:val="24"/>
                <w:szCs w:val="24"/>
                <w:lang w:val="ru-RU"/>
              </w:rPr>
              <w:t>70</w:t>
            </w:r>
          </w:p>
        </w:tc>
        <w:tc>
          <w:tcPr>
            <w:tcW w:w="851" w:type="dxa"/>
          </w:tcPr>
          <w:p w:rsidR="002377F2" w:rsidRPr="00A012FD" w:rsidRDefault="002377F2" w:rsidP="002377F2">
            <w:pPr>
              <w:pStyle w:val="TableParagraph"/>
              <w:ind w:left="126" w:right="122"/>
              <w:rPr>
                <w:sz w:val="24"/>
                <w:szCs w:val="24"/>
                <w:lang w:val="ru-RU"/>
              </w:rPr>
            </w:pPr>
            <w:r w:rsidRPr="00A012FD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275" w:type="dxa"/>
          </w:tcPr>
          <w:p w:rsidR="002377F2" w:rsidRPr="00A012FD" w:rsidRDefault="002377F2" w:rsidP="002377F2">
            <w:pPr>
              <w:pStyle w:val="af3"/>
              <w:jc w:val="center"/>
              <w:rPr>
                <w:lang w:eastAsia="en-US"/>
              </w:rPr>
            </w:pPr>
            <w:r w:rsidRPr="00A012FD">
              <w:rPr>
                <w:lang w:val="ru-RU" w:eastAsia="en-US"/>
              </w:rPr>
              <w:t>7</w:t>
            </w:r>
            <w:r w:rsidRPr="00A012FD">
              <w:rPr>
                <w:lang w:eastAsia="en-US"/>
              </w:rPr>
              <w:t xml:space="preserve"> </w:t>
            </w:r>
            <w:proofErr w:type="spellStart"/>
            <w:r w:rsidRPr="00A012FD">
              <w:rPr>
                <w:lang w:eastAsia="en-US"/>
              </w:rPr>
              <w:t>чел</w:t>
            </w:r>
            <w:proofErr w:type="spellEnd"/>
            <w:r w:rsidRPr="00A012FD">
              <w:rPr>
                <w:lang w:eastAsia="en-US"/>
              </w:rPr>
              <w:t>.</w:t>
            </w:r>
          </w:p>
          <w:p w:rsidR="002377F2" w:rsidRPr="00A012FD" w:rsidRDefault="002377F2" w:rsidP="002377F2">
            <w:pPr>
              <w:pStyle w:val="TableParagraph"/>
              <w:ind w:left="2"/>
              <w:rPr>
                <w:sz w:val="24"/>
                <w:szCs w:val="24"/>
                <w:lang w:val="ru-RU"/>
              </w:rPr>
            </w:pPr>
            <w:r w:rsidRPr="00A012FD">
              <w:rPr>
                <w:sz w:val="24"/>
                <w:szCs w:val="24"/>
                <w:lang w:val="ru-RU"/>
              </w:rPr>
              <w:t>70</w:t>
            </w:r>
            <w:r w:rsidRPr="00A012FD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2377F2" w:rsidRPr="00A012FD" w:rsidRDefault="002377F2" w:rsidP="002377F2">
            <w:pPr>
              <w:pStyle w:val="TableParagraph"/>
              <w:ind w:left="1"/>
              <w:rPr>
                <w:sz w:val="24"/>
                <w:szCs w:val="24"/>
                <w:lang w:val="ru-RU"/>
              </w:rPr>
            </w:pPr>
            <w:r w:rsidRPr="00A012F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</w:tcPr>
          <w:p w:rsidR="002377F2" w:rsidRPr="00A012FD" w:rsidRDefault="002377F2" w:rsidP="002377F2">
            <w:pPr>
              <w:pStyle w:val="af3"/>
              <w:jc w:val="center"/>
              <w:rPr>
                <w:lang w:eastAsia="en-US"/>
              </w:rPr>
            </w:pPr>
            <w:r w:rsidRPr="00A012FD">
              <w:rPr>
                <w:lang w:val="ru-RU" w:eastAsia="en-US"/>
              </w:rPr>
              <w:t>3</w:t>
            </w:r>
            <w:r w:rsidRPr="00A012FD">
              <w:rPr>
                <w:lang w:eastAsia="en-US"/>
              </w:rPr>
              <w:t xml:space="preserve"> </w:t>
            </w:r>
            <w:proofErr w:type="spellStart"/>
            <w:r w:rsidRPr="00A012FD">
              <w:rPr>
                <w:lang w:eastAsia="en-US"/>
              </w:rPr>
              <w:t>чел</w:t>
            </w:r>
            <w:proofErr w:type="spellEnd"/>
            <w:r w:rsidRPr="00A012FD">
              <w:rPr>
                <w:lang w:eastAsia="en-US"/>
              </w:rPr>
              <w:t>.</w:t>
            </w:r>
          </w:p>
          <w:p w:rsidR="002377F2" w:rsidRPr="00A012FD" w:rsidRDefault="002377F2" w:rsidP="002377F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012FD">
              <w:rPr>
                <w:sz w:val="24"/>
                <w:szCs w:val="24"/>
                <w:lang w:val="ru-RU"/>
              </w:rPr>
              <w:t>30</w:t>
            </w:r>
            <w:r w:rsidRPr="00A012FD">
              <w:rPr>
                <w:sz w:val="24"/>
                <w:szCs w:val="24"/>
              </w:rPr>
              <w:t>%</w:t>
            </w:r>
          </w:p>
        </w:tc>
      </w:tr>
      <w:tr w:rsidR="002377F2" w:rsidRPr="00A012FD" w:rsidTr="002377F2">
        <w:trPr>
          <w:trHeight w:val="30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701" w:type="dxa"/>
          </w:tcPr>
          <w:p w:rsidR="002377F2" w:rsidRPr="00A012FD" w:rsidRDefault="002377F2" w:rsidP="002377F2">
            <w:pPr>
              <w:pStyle w:val="TableParagraph"/>
              <w:spacing w:before="31"/>
              <w:ind w:left="664"/>
              <w:rPr>
                <w:sz w:val="24"/>
                <w:szCs w:val="24"/>
                <w:lang w:val="ru-RU"/>
              </w:rPr>
            </w:pPr>
            <w:r w:rsidRPr="00A012FD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51" w:type="dxa"/>
          </w:tcPr>
          <w:p w:rsidR="002377F2" w:rsidRPr="00A012FD" w:rsidRDefault="002377F2" w:rsidP="002377F2">
            <w:pPr>
              <w:pStyle w:val="TableParagraph"/>
              <w:ind w:left="7"/>
              <w:rPr>
                <w:sz w:val="24"/>
                <w:szCs w:val="24"/>
                <w:lang w:val="ru-RU"/>
              </w:rPr>
            </w:pPr>
            <w:r w:rsidRPr="00A012F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2377F2" w:rsidRPr="00A012FD" w:rsidRDefault="002377F2" w:rsidP="002377F2">
            <w:pPr>
              <w:pStyle w:val="TableParagraph"/>
              <w:ind w:left="9"/>
              <w:rPr>
                <w:sz w:val="24"/>
                <w:szCs w:val="24"/>
                <w:lang w:val="ru-RU"/>
              </w:rPr>
            </w:pPr>
            <w:r w:rsidRPr="00A012F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</w:tcPr>
          <w:p w:rsidR="002377F2" w:rsidRPr="00A012FD" w:rsidRDefault="002377F2" w:rsidP="002377F2">
            <w:pPr>
              <w:pStyle w:val="TableParagraph"/>
              <w:ind w:left="8"/>
              <w:rPr>
                <w:sz w:val="24"/>
                <w:szCs w:val="24"/>
                <w:lang w:val="ru-RU"/>
              </w:rPr>
            </w:pPr>
            <w:r w:rsidRPr="00A012F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</w:tcPr>
          <w:p w:rsidR="002377F2" w:rsidRPr="00A012FD" w:rsidRDefault="002377F2" w:rsidP="002377F2">
            <w:pPr>
              <w:pStyle w:val="TableParagraph"/>
              <w:ind w:left="126" w:right="122"/>
              <w:rPr>
                <w:sz w:val="24"/>
                <w:szCs w:val="24"/>
                <w:lang w:val="ru-RU"/>
              </w:rPr>
            </w:pPr>
            <w:r w:rsidRPr="00A012FD">
              <w:rPr>
                <w:sz w:val="24"/>
                <w:szCs w:val="24"/>
                <w:lang w:val="ru-RU"/>
              </w:rPr>
              <w:t>70</w:t>
            </w:r>
          </w:p>
        </w:tc>
        <w:tc>
          <w:tcPr>
            <w:tcW w:w="851" w:type="dxa"/>
          </w:tcPr>
          <w:p w:rsidR="002377F2" w:rsidRPr="00A012FD" w:rsidRDefault="002377F2" w:rsidP="002377F2">
            <w:pPr>
              <w:pStyle w:val="TableParagraph"/>
              <w:ind w:left="126" w:right="122"/>
              <w:rPr>
                <w:sz w:val="24"/>
                <w:szCs w:val="24"/>
                <w:lang w:val="ru-RU"/>
              </w:rPr>
            </w:pPr>
            <w:r w:rsidRPr="00A012FD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275" w:type="dxa"/>
          </w:tcPr>
          <w:p w:rsidR="002377F2" w:rsidRPr="00A012FD" w:rsidRDefault="002377F2" w:rsidP="002377F2">
            <w:pPr>
              <w:pStyle w:val="af3"/>
              <w:jc w:val="center"/>
              <w:rPr>
                <w:lang w:val="ru-RU" w:eastAsia="en-US"/>
              </w:rPr>
            </w:pPr>
            <w:r w:rsidRPr="00A012FD">
              <w:rPr>
                <w:lang w:val="ru-RU" w:eastAsia="en-US"/>
              </w:rPr>
              <w:t>3</w:t>
            </w:r>
          </w:p>
          <w:p w:rsidR="002377F2" w:rsidRPr="00A012FD" w:rsidRDefault="002377F2" w:rsidP="002377F2">
            <w:pPr>
              <w:pStyle w:val="af3"/>
              <w:jc w:val="center"/>
              <w:rPr>
                <w:lang w:val="ru-RU" w:eastAsia="en-US"/>
              </w:rPr>
            </w:pPr>
            <w:r w:rsidRPr="00A012FD">
              <w:rPr>
                <w:lang w:val="ru-RU" w:eastAsia="en-US"/>
              </w:rPr>
              <w:t>30%</w:t>
            </w:r>
          </w:p>
        </w:tc>
        <w:tc>
          <w:tcPr>
            <w:tcW w:w="1134" w:type="dxa"/>
          </w:tcPr>
          <w:p w:rsidR="002377F2" w:rsidRPr="00A012FD" w:rsidRDefault="002377F2" w:rsidP="002377F2">
            <w:pPr>
              <w:pStyle w:val="TableParagraph"/>
              <w:ind w:left="1"/>
              <w:rPr>
                <w:sz w:val="24"/>
                <w:szCs w:val="24"/>
                <w:lang w:val="ru-RU"/>
              </w:rPr>
            </w:pPr>
            <w:r w:rsidRPr="00A012FD">
              <w:rPr>
                <w:sz w:val="24"/>
                <w:szCs w:val="24"/>
                <w:lang w:val="ru-RU"/>
              </w:rPr>
              <w:t>1</w:t>
            </w:r>
          </w:p>
          <w:p w:rsidR="002377F2" w:rsidRPr="00A012FD" w:rsidRDefault="002377F2" w:rsidP="002377F2">
            <w:pPr>
              <w:pStyle w:val="TableParagraph"/>
              <w:ind w:left="1"/>
              <w:rPr>
                <w:sz w:val="24"/>
                <w:szCs w:val="24"/>
                <w:lang w:val="ru-RU"/>
              </w:rPr>
            </w:pPr>
            <w:r w:rsidRPr="00A012FD">
              <w:rPr>
                <w:sz w:val="24"/>
                <w:szCs w:val="24"/>
                <w:lang w:val="ru-RU"/>
              </w:rPr>
              <w:t>10%</w:t>
            </w:r>
          </w:p>
        </w:tc>
        <w:tc>
          <w:tcPr>
            <w:tcW w:w="993" w:type="dxa"/>
          </w:tcPr>
          <w:p w:rsidR="002377F2" w:rsidRPr="00A012FD" w:rsidRDefault="002377F2" w:rsidP="002377F2">
            <w:pPr>
              <w:pStyle w:val="af3"/>
              <w:jc w:val="center"/>
              <w:rPr>
                <w:lang w:val="ru-RU" w:eastAsia="en-US"/>
              </w:rPr>
            </w:pPr>
            <w:r w:rsidRPr="00A012FD">
              <w:rPr>
                <w:lang w:val="ru-RU" w:eastAsia="en-US"/>
              </w:rPr>
              <w:t>6</w:t>
            </w:r>
          </w:p>
          <w:p w:rsidR="002377F2" w:rsidRPr="00A012FD" w:rsidRDefault="002377F2" w:rsidP="002377F2">
            <w:pPr>
              <w:pStyle w:val="af3"/>
              <w:jc w:val="center"/>
              <w:rPr>
                <w:lang w:val="ru-RU" w:eastAsia="en-US"/>
              </w:rPr>
            </w:pPr>
            <w:r w:rsidRPr="00A012FD">
              <w:rPr>
                <w:lang w:val="ru-RU" w:eastAsia="en-US"/>
              </w:rPr>
              <w:t>60%</w:t>
            </w:r>
          </w:p>
        </w:tc>
      </w:tr>
      <w:tr w:rsidR="002377F2" w:rsidRPr="00A012FD" w:rsidTr="002377F2">
        <w:trPr>
          <w:trHeight w:val="30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701" w:type="dxa"/>
          </w:tcPr>
          <w:p w:rsidR="002377F2" w:rsidRPr="00A012FD" w:rsidRDefault="002377F2" w:rsidP="002377F2">
            <w:pPr>
              <w:pStyle w:val="TableParagraph"/>
              <w:spacing w:before="31"/>
              <w:ind w:left="664"/>
              <w:rPr>
                <w:sz w:val="24"/>
                <w:szCs w:val="24"/>
                <w:lang w:val="ru-RU"/>
              </w:rPr>
            </w:pPr>
            <w:r w:rsidRPr="00A012F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851" w:type="dxa"/>
          </w:tcPr>
          <w:p w:rsidR="002377F2" w:rsidRPr="00A012FD" w:rsidRDefault="002377F2" w:rsidP="002377F2">
            <w:pPr>
              <w:pStyle w:val="TableParagraph"/>
              <w:ind w:left="7"/>
              <w:rPr>
                <w:sz w:val="24"/>
                <w:szCs w:val="24"/>
                <w:lang w:val="ru-RU"/>
              </w:rPr>
            </w:pPr>
            <w:r w:rsidRPr="00A012F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</w:tcPr>
          <w:p w:rsidR="002377F2" w:rsidRPr="00A012FD" w:rsidRDefault="002377F2" w:rsidP="002377F2">
            <w:pPr>
              <w:pStyle w:val="TableParagraph"/>
              <w:ind w:left="9"/>
              <w:rPr>
                <w:sz w:val="24"/>
                <w:szCs w:val="24"/>
                <w:lang w:val="ru-RU"/>
              </w:rPr>
            </w:pPr>
            <w:r w:rsidRPr="00A012F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</w:tcPr>
          <w:p w:rsidR="002377F2" w:rsidRPr="00A012FD" w:rsidRDefault="002377F2" w:rsidP="002377F2">
            <w:pPr>
              <w:pStyle w:val="TableParagraph"/>
              <w:ind w:left="8"/>
              <w:rPr>
                <w:sz w:val="24"/>
                <w:szCs w:val="24"/>
                <w:lang w:val="ru-RU"/>
              </w:rPr>
            </w:pPr>
            <w:r w:rsidRPr="00A012F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</w:tcPr>
          <w:p w:rsidR="002377F2" w:rsidRPr="00A012FD" w:rsidRDefault="002377F2" w:rsidP="002377F2">
            <w:pPr>
              <w:pStyle w:val="TableParagraph"/>
              <w:ind w:left="126" w:right="122"/>
              <w:rPr>
                <w:sz w:val="24"/>
                <w:szCs w:val="24"/>
                <w:lang w:val="ru-RU"/>
              </w:rPr>
            </w:pPr>
            <w:r w:rsidRPr="00A012FD">
              <w:rPr>
                <w:sz w:val="24"/>
                <w:szCs w:val="24"/>
                <w:lang w:val="ru-RU"/>
              </w:rPr>
              <w:t>67</w:t>
            </w:r>
          </w:p>
        </w:tc>
        <w:tc>
          <w:tcPr>
            <w:tcW w:w="851" w:type="dxa"/>
          </w:tcPr>
          <w:p w:rsidR="002377F2" w:rsidRPr="00A012FD" w:rsidRDefault="002377F2" w:rsidP="002377F2">
            <w:pPr>
              <w:pStyle w:val="TableParagraph"/>
              <w:ind w:left="126" w:right="122"/>
              <w:rPr>
                <w:sz w:val="24"/>
                <w:szCs w:val="24"/>
                <w:lang w:val="ru-RU"/>
              </w:rPr>
            </w:pPr>
            <w:r w:rsidRPr="00A012F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</w:tcPr>
          <w:p w:rsidR="002377F2" w:rsidRPr="00A012FD" w:rsidRDefault="002377F2" w:rsidP="002377F2">
            <w:pPr>
              <w:pStyle w:val="af3"/>
              <w:jc w:val="center"/>
              <w:rPr>
                <w:lang w:val="ru-RU" w:eastAsia="en-US"/>
              </w:rPr>
            </w:pPr>
            <w:r w:rsidRPr="00A012FD">
              <w:rPr>
                <w:lang w:val="ru-RU" w:eastAsia="en-US"/>
              </w:rPr>
              <w:t>1</w:t>
            </w:r>
          </w:p>
          <w:p w:rsidR="002377F2" w:rsidRPr="00A012FD" w:rsidRDefault="002377F2" w:rsidP="002377F2">
            <w:pPr>
              <w:pStyle w:val="af3"/>
              <w:jc w:val="center"/>
              <w:rPr>
                <w:lang w:val="ru-RU" w:eastAsia="en-US"/>
              </w:rPr>
            </w:pPr>
            <w:r w:rsidRPr="00A012FD">
              <w:rPr>
                <w:lang w:val="ru-RU" w:eastAsia="en-US"/>
              </w:rPr>
              <w:t>11%</w:t>
            </w:r>
          </w:p>
        </w:tc>
        <w:tc>
          <w:tcPr>
            <w:tcW w:w="1134" w:type="dxa"/>
          </w:tcPr>
          <w:p w:rsidR="002377F2" w:rsidRPr="00A012FD" w:rsidRDefault="002377F2" w:rsidP="002377F2">
            <w:pPr>
              <w:pStyle w:val="TableParagraph"/>
              <w:ind w:left="1"/>
              <w:rPr>
                <w:sz w:val="24"/>
                <w:szCs w:val="24"/>
                <w:lang w:val="ru-RU"/>
              </w:rPr>
            </w:pPr>
            <w:r w:rsidRPr="00A012F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</w:tcPr>
          <w:p w:rsidR="002377F2" w:rsidRPr="00A012FD" w:rsidRDefault="002377F2" w:rsidP="002377F2">
            <w:pPr>
              <w:pStyle w:val="af3"/>
              <w:jc w:val="center"/>
              <w:rPr>
                <w:lang w:val="ru-RU" w:eastAsia="en-US"/>
              </w:rPr>
            </w:pPr>
            <w:r w:rsidRPr="00A012FD">
              <w:rPr>
                <w:lang w:val="ru-RU" w:eastAsia="en-US"/>
              </w:rPr>
              <w:t>8</w:t>
            </w:r>
          </w:p>
          <w:p w:rsidR="002377F2" w:rsidRPr="00A012FD" w:rsidRDefault="002377F2" w:rsidP="002377F2">
            <w:pPr>
              <w:pStyle w:val="af3"/>
              <w:jc w:val="center"/>
              <w:rPr>
                <w:lang w:val="ru-RU" w:eastAsia="en-US"/>
              </w:rPr>
            </w:pPr>
            <w:r w:rsidRPr="00A012FD">
              <w:rPr>
                <w:lang w:val="ru-RU" w:eastAsia="en-US"/>
              </w:rPr>
              <w:t>89%</w:t>
            </w:r>
          </w:p>
        </w:tc>
      </w:tr>
      <w:tr w:rsidR="002377F2" w:rsidRPr="00A012FD" w:rsidTr="002377F2">
        <w:trPr>
          <w:trHeight w:val="30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77F2" w:rsidRPr="00A012FD" w:rsidRDefault="002377F2" w:rsidP="002377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2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77F2" w:rsidRPr="00A012FD" w:rsidRDefault="002377F2" w:rsidP="002377F2">
            <w:pPr>
              <w:pStyle w:val="TableParagraph"/>
              <w:spacing w:before="31"/>
              <w:ind w:left="664"/>
              <w:rPr>
                <w:sz w:val="24"/>
                <w:szCs w:val="24"/>
                <w:lang w:val="ru-RU"/>
              </w:rPr>
            </w:pPr>
            <w:r w:rsidRPr="00A012F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2377F2" w:rsidRPr="00A012FD" w:rsidRDefault="002377F2" w:rsidP="002377F2">
            <w:pPr>
              <w:pStyle w:val="TableParagraph"/>
              <w:ind w:left="7"/>
              <w:rPr>
                <w:sz w:val="24"/>
                <w:szCs w:val="24"/>
                <w:lang w:val="ru-RU"/>
              </w:rPr>
            </w:pPr>
            <w:r w:rsidRPr="00A012F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2377F2" w:rsidRPr="00A012FD" w:rsidRDefault="002377F2" w:rsidP="002377F2">
            <w:pPr>
              <w:pStyle w:val="TableParagraph"/>
              <w:ind w:left="9"/>
              <w:rPr>
                <w:sz w:val="24"/>
                <w:szCs w:val="24"/>
                <w:lang w:val="ru-RU"/>
              </w:rPr>
            </w:pPr>
            <w:r w:rsidRPr="00A012FD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2377F2" w:rsidRPr="00A012FD" w:rsidRDefault="002377F2" w:rsidP="002377F2">
            <w:pPr>
              <w:pStyle w:val="TableParagraph"/>
              <w:ind w:left="8"/>
              <w:rPr>
                <w:sz w:val="24"/>
                <w:szCs w:val="24"/>
                <w:lang w:val="ru-RU"/>
              </w:rPr>
            </w:pPr>
            <w:r w:rsidRPr="00A012FD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:rsidR="002377F2" w:rsidRPr="00A012FD" w:rsidRDefault="002377F2" w:rsidP="002377F2">
            <w:pPr>
              <w:pStyle w:val="TableParagraph"/>
              <w:ind w:left="126" w:right="122"/>
              <w:rPr>
                <w:sz w:val="24"/>
                <w:szCs w:val="24"/>
                <w:lang w:val="ru-RU"/>
              </w:rPr>
            </w:pPr>
            <w:r w:rsidRPr="00A012FD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851" w:type="dxa"/>
          </w:tcPr>
          <w:p w:rsidR="002377F2" w:rsidRPr="00A012FD" w:rsidRDefault="002377F2" w:rsidP="002377F2">
            <w:pPr>
              <w:pStyle w:val="TableParagraph"/>
              <w:ind w:left="126" w:right="122"/>
              <w:rPr>
                <w:sz w:val="24"/>
                <w:szCs w:val="24"/>
                <w:lang w:val="ru-RU"/>
              </w:rPr>
            </w:pPr>
            <w:r w:rsidRPr="00A012FD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275" w:type="dxa"/>
          </w:tcPr>
          <w:p w:rsidR="002377F2" w:rsidRPr="00A012FD" w:rsidRDefault="002377F2" w:rsidP="002377F2">
            <w:pPr>
              <w:pStyle w:val="af3"/>
              <w:jc w:val="center"/>
              <w:rPr>
                <w:lang w:val="ru-RU" w:eastAsia="en-US"/>
              </w:rPr>
            </w:pPr>
            <w:r w:rsidRPr="00A012FD">
              <w:rPr>
                <w:lang w:val="ru-RU" w:eastAsia="en-US"/>
              </w:rPr>
              <w:t>1</w:t>
            </w:r>
          </w:p>
          <w:p w:rsidR="002377F2" w:rsidRPr="00A012FD" w:rsidRDefault="002377F2" w:rsidP="002377F2">
            <w:pPr>
              <w:pStyle w:val="af3"/>
              <w:jc w:val="center"/>
              <w:rPr>
                <w:lang w:val="ru-RU" w:eastAsia="en-US"/>
              </w:rPr>
            </w:pPr>
            <w:r w:rsidRPr="00A012FD">
              <w:rPr>
                <w:lang w:val="ru-RU" w:eastAsia="en-US"/>
              </w:rPr>
              <w:t>100%</w:t>
            </w:r>
          </w:p>
        </w:tc>
        <w:tc>
          <w:tcPr>
            <w:tcW w:w="1134" w:type="dxa"/>
          </w:tcPr>
          <w:p w:rsidR="002377F2" w:rsidRPr="00A012FD" w:rsidRDefault="002377F2" w:rsidP="002377F2">
            <w:pPr>
              <w:pStyle w:val="TableParagraph"/>
              <w:ind w:left="1"/>
              <w:rPr>
                <w:sz w:val="24"/>
                <w:szCs w:val="24"/>
                <w:lang w:val="ru-RU"/>
              </w:rPr>
            </w:pPr>
            <w:r w:rsidRPr="00A012FD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</w:tcPr>
          <w:p w:rsidR="002377F2" w:rsidRPr="00A012FD" w:rsidRDefault="002377F2" w:rsidP="002377F2">
            <w:pPr>
              <w:pStyle w:val="af3"/>
              <w:jc w:val="center"/>
              <w:rPr>
                <w:lang w:val="ru-RU" w:eastAsia="en-US"/>
              </w:rPr>
            </w:pPr>
            <w:r w:rsidRPr="00A012FD">
              <w:rPr>
                <w:lang w:val="ru-RU" w:eastAsia="en-US"/>
              </w:rPr>
              <w:t>-</w:t>
            </w:r>
          </w:p>
        </w:tc>
      </w:tr>
    </w:tbl>
    <w:p w:rsidR="002377F2" w:rsidRPr="00A012FD" w:rsidRDefault="002377F2" w:rsidP="002377F2">
      <w:pPr>
        <w:rPr>
          <w:rFonts w:ascii="Times New Roman" w:hAnsi="Times New Roman" w:cs="Times New Roman"/>
          <w:sz w:val="24"/>
          <w:szCs w:val="24"/>
        </w:rPr>
      </w:pPr>
    </w:p>
    <w:p w:rsidR="002377F2" w:rsidRPr="00A012FD" w:rsidRDefault="002377F2" w:rsidP="002377F2">
      <w:pPr>
        <w:rPr>
          <w:rFonts w:ascii="Times New Roman" w:hAnsi="Times New Roman" w:cs="Times New Roman"/>
          <w:sz w:val="24"/>
          <w:szCs w:val="24"/>
        </w:rPr>
      </w:pPr>
      <w:r w:rsidRPr="00A012FD">
        <w:rPr>
          <w:rFonts w:ascii="Times New Roman" w:hAnsi="Times New Roman" w:cs="Times New Roman"/>
          <w:sz w:val="24"/>
          <w:szCs w:val="24"/>
        </w:rPr>
        <w:t xml:space="preserve">   Итоговая аттестация выпускников прошла организованно, без конфликтов. В ходе подготовки и проведения государственной (итоговой) аттестации нарушений допущено не было. Знания выпускников оценены объективно. </w:t>
      </w:r>
    </w:p>
    <w:p w:rsidR="002377F2" w:rsidRPr="00A012FD" w:rsidRDefault="002377F2" w:rsidP="002377F2">
      <w:pPr>
        <w:rPr>
          <w:rFonts w:ascii="Times New Roman" w:hAnsi="Times New Roman" w:cs="Times New Roman"/>
          <w:sz w:val="24"/>
          <w:szCs w:val="24"/>
        </w:rPr>
      </w:pPr>
      <w:r w:rsidRPr="00A012FD">
        <w:rPr>
          <w:rFonts w:ascii="Times New Roman" w:hAnsi="Times New Roman" w:cs="Times New Roman"/>
          <w:sz w:val="24"/>
          <w:szCs w:val="24"/>
        </w:rPr>
        <w:t xml:space="preserve">      Семь  человек из десяти  получили аттестат об основном общем  образовании, три  человека (Гусейнова – русский язык, математика, география, информатика; Кушнарев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12FD">
        <w:rPr>
          <w:rFonts w:ascii="Times New Roman" w:hAnsi="Times New Roman" w:cs="Times New Roman"/>
          <w:sz w:val="24"/>
          <w:szCs w:val="24"/>
        </w:rPr>
        <w:t xml:space="preserve">математика, география, информатика; </w:t>
      </w:r>
      <w:proofErr w:type="spellStart"/>
      <w:r w:rsidRPr="00A012FD">
        <w:rPr>
          <w:rFonts w:ascii="Times New Roman" w:hAnsi="Times New Roman" w:cs="Times New Roman"/>
          <w:sz w:val="24"/>
          <w:szCs w:val="24"/>
        </w:rPr>
        <w:t>Муныщенко</w:t>
      </w:r>
      <w:proofErr w:type="spellEnd"/>
      <w:r w:rsidRPr="00A012FD">
        <w:rPr>
          <w:rFonts w:ascii="Times New Roman" w:hAnsi="Times New Roman" w:cs="Times New Roman"/>
          <w:sz w:val="24"/>
          <w:szCs w:val="24"/>
        </w:rPr>
        <w:t xml:space="preserve"> - математика, география, информатика) будут сдавать экзамены в дополнительный осенний период.</w:t>
      </w:r>
      <w:proofErr w:type="gramStart"/>
      <w:r w:rsidRPr="00A012F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tbl>
      <w:tblPr>
        <w:tblStyle w:val="a6"/>
        <w:tblW w:w="0" w:type="auto"/>
        <w:tblLook w:val="04A0"/>
      </w:tblPr>
      <w:tblGrid>
        <w:gridCol w:w="2943"/>
        <w:gridCol w:w="2977"/>
        <w:gridCol w:w="3119"/>
      </w:tblGrid>
      <w:tr w:rsidR="002377F2" w:rsidRPr="008A51E0" w:rsidTr="002377F2">
        <w:tc>
          <w:tcPr>
            <w:tcW w:w="2943" w:type="dxa"/>
          </w:tcPr>
          <w:p w:rsidR="002377F2" w:rsidRPr="008A51E0" w:rsidRDefault="002377F2" w:rsidP="002377F2">
            <w:pPr>
              <w:pStyle w:val="af3"/>
              <w:jc w:val="both"/>
            </w:pPr>
            <w:r w:rsidRPr="008A51E0">
              <w:t xml:space="preserve">Кол-во </w:t>
            </w:r>
            <w:proofErr w:type="gramStart"/>
            <w:r w:rsidRPr="008A51E0">
              <w:t>обучающихся</w:t>
            </w:r>
            <w:proofErr w:type="gramEnd"/>
          </w:p>
        </w:tc>
        <w:tc>
          <w:tcPr>
            <w:tcW w:w="2977" w:type="dxa"/>
          </w:tcPr>
          <w:p w:rsidR="002377F2" w:rsidRPr="008A51E0" w:rsidRDefault="002377F2" w:rsidP="002377F2">
            <w:pPr>
              <w:pStyle w:val="af3"/>
              <w:jc w:val="both"/>
            </w:pPr>
            <w:r w:rsidRPr="008A51E0">
              <w:t>Получили аттестаты</w:t>
            </w:r>
          </w:p>
        </w:tc>
        <w:tc>
          <w:tcPr>
            <w:tcW w:w="3119" w:type="dxa"/>
          </w:tcPr>
          <w:p w:rsidR="002377F2" w:rsidRPr="008A51E0" w:rsidRDefault="002377F2" w:rsidP="002377F2">
            <w:pPr>
              <w:pStyle w:val="af3"/>
              <w:jc w:val="both"/>
            </w:pPr>
            <w:r w:rsidRPr="008A51E0">
              <w:t>Не получили аттестаты</w:t>
            </w:r>
          </w:p>
        </w:tc>
      </w:tr>
      <w:tr w:rsidR="002377F2" w:rsidRPr="008A51E0" w:rsidTr="002377F2">
        <w:tc>
          <w:tcPr>
            <w:tcW w:w="2943" w:type="dxa"/>
          </w:tcPr>
          <w:p w:rsidR="002377F2" w:rsidRPr="008A51E0" w:rsidRDefault="002377F2" w:rsidP="002377F2">
            <w:pPr>
              <w:pStyle w:val="af3"/>
              <w:jc w:val="both"/>
            </w:pPr>
            <w:r w:rsidRPr="008A51E0">
              <w:t>10</w:t>
            </w:r>
          </w:p>
        </w:tc>
        <w:tc>
          <w:tcPr>
            <w:tcW w:w="2977" w:type="dxa"/>
          </w:tcPr>
          <w:p w:rsidR="002377F2" w:rsidRPr="008A51E0" w:rsidRDefault="002377F2" w:rsidP="002377F2">
            <w:pPr>
              <w:pStyle w:val="af3"/>
              <w:jc w:val="both"/>
            </w:pPr>
            <w:r w:rsidRPr="008A51E0">
              <w:t>7  (70%)</w:t>
            </w:r>
          </w:p>
        </w:tc>
        <w:tc>
          <w:tcPr>
            <w:tcW w:w="3119" w:type="dxa"/>
          </w:tcPr>
          <w:p w:rsidR="002377F2" w:rsidRPr="008A51E0" w:rsidRDefault="002377F2" w:rsidP="002377F2">
            <w:pPr>
              <w:pStyle w:val="af3"/>
              <w:jc w:val="both"/>
            </w:pPr>
            <w:r w:rsidRPr="008A51E0">
              <w:t>3  (30%)</w:t>
            </w:r>
          </w:p>
        </w:tc>
      </w:tr>
    </w:tbl>
    <w:p w:rsidR="002377F2" w:rsidRPr="008A51E0" w:rsidRDefault="002377F2" w:rsidP="002377F2">
      <w:pPr>
        <w:pStyle w:val="af3"/>
        <w:jc w:val="both"/>
      </w:pP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E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A51E0">
        <w:rPr>
          <w:rFonts w:ascii="Times New Roman" w:hAnsi="Times New Roman" w:cs="Times New Roman"/>
          <w:b/>
          <w:sz w:val="24"/>
          <w:szCs w:val="24"/>
          <w:u w:val="single"/>
        </w:rPr>
        <w:t>Для реализации выявленных проблем будет продолжено формирование трехкомпонентного подхода (система, процесс, результат) к оценке качества образования посредством</w:t>
      </w:r>
      <w:r w:rsidRPr="008A51E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E0">
        <w:rPr>
          <w:rFonts w:ascii="Times New Roman" w:hAnsi="Times New Roman" w:cs="Times New Roman"/>
          <w:sz w:val="24"/>
          <w:szCs w:val="24"/>
        </w:rPr>
        <w:t>-продолжения работы через проведение педсоветов, семинаров, анализа результатов ОГЭ;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E0">
        <w:rPr>
          <w:rFonts w:ascii="Times New Roman" w:hAnsi="Times New Roman" w:cs="Times New Roman"/>
          <w:sz w:val="24"/>
          <w:szCs w:val="24"/>
        </w:rPr>
        <w:t xml:space="preserve"> -обсуждения педагогической целесообразности: способов оценивания, взаимозависимости компонентов предъявления и оценивания, возможности оценивания собственных достижений, 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E0">
        <w:rPr>
          <w:rFonts w:ascii="Times New Roman" w:hAnsi="Times New Roman" w:cs="Times New Roman"/>
          <w:sz w:val="24"/>
          <w:szCs w:val="24"/>
        </w:rPr>
        <w:t>-соотнесение оценки внешних экспертов - с собственными оценками.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51E0">
        <w:rPr>
          <w:rFonts w:ascii="Times New Roman" w:hAnsi="Times New Roman" w:cs="Times New Roman"/>
          <w:b/>
          <w:sz w:val="24"/>
          <w:szCs w:val="24"/>
          <w:u w:val="single"/>
        </w:rPr>
        <w:t xml:space="preserve">Выводы: 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A51E0">
        <w:rPr>
          <w:rFonts w:ascii="Times New Roman" w:hAnsi="Times New Roman" w:cs="Times New Roman"/>
          <w:sz w:val="24"/>
          <w:szCs w:val="24"/>
          <w:u w:val="single"/>
        </w:rPr>
        <w:t>В течение учебного года велась недостаточная работа со стороны учителей-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A51E0">
        <w:rPr>
          <w:rFonts w:ascii="Times New Roman" w:hAnsi="Times New Roman" w:cs="Times New Roman"/>
          <w:sz w:val="24"/>
          <w:szCs w:val="24"/>
          <w:u w:val="single"/>
        </w:rPr>
        <w:t>предметников по подготовке и проведению государственной итоговой аттестации выпускников 9 класса.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51E0">
        <w:rPr>
          <w:rFonts w:ascii="Times New Roman" w:hAnsi="Times New Roman" w:cs="Times New Roman"/>
          <w:b/>
          <w:sz w:val="24"/>
          <w:szCs w:val="24"/>
          <w:u w:val="single"/>
        </w:rPr>
        <w:t xml:space="preserve">Вместе с тем, контроль качества </w:t>
      </w:r>
      <w:proofErr w:type="spellStart"/>
      <w:r w:rsidRPr="008A51E0">
        <w:rPr>
          <w:rFonts w:ascii="Times New Roman" w:hAnsi="Times New Roman" w:cs="Times New Roman"/>
          <w:b/>
          <w:sz w:val="24"/>
          <w:szCs w:val="24"/>
          <w:u w:val="single"/>
        </w:rPr>
        <w:t>обученности</w:t>
      </w:r>
      <w:proofErr w:type="spellEnd"/>
      <w:r w:rsidRPr="008A51E0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учащихся 9 класса выявил ряд пробелов: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E0">
        <w:rPr>
          <w:rFonts w:ascii="Times New Roman" w:hAnsi="Times New Roman" w:cs="Times New Roman"/>
          <w:sz w:val="24"/>
          <w:szCs w:val="24"/>
        </w:rPr>
        <w:t xml:space="preserve"> - недостаточный уровень работы по индивидуализации и дифференциации обучения учащихся;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E0">
        <w:rPr>
          <w:rFonts w:ascii="Times New Roman" w:hAnsi="Times New Roman" w:cs="Times New Roman"/>
          <w:sz w:val="24"/>
          <w:szCs w:val="24"/>
        </w:rPr>
        <w:t xml:space="preserve">-недостаточное стимулирование познавательной активности школьников со стороны родителей учащихся; 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E0">
        <w:rPr>
          <w:rFonts w:ascii="Times New Roman" w:hAnsi="Times New Roman" w:cs="Times New Roman"/>
          <w:sz w:val="24"/>
          <w:szCs w:val="24"/>
        </w:rPr>
        <w:t xml:space="preserve">- недостаточный  уровень мотивации к получению знаний </w:t>
      </w:r>
      <w:proofErr w:type="gramStart"/>
      <w:r w:rsidRPr="008A51E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8A51E0">
        <w:rPr>
          <w:rFonts w:ascii="Times New Roman" w:hAnsi="Times New Roman" w:cs="Times New Roman"/>
          <w:sz w:val="24"/>
          <w:szCs w:val="24"/>
        </w:rPr>
        <w:t xml:space="preserve">  обучающихся;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E0">
        <w:rPr>
          <w:rFonts w:ascii="Times New Roman" w:hAnsi="Times New Roman" w:cs="Times New Roman"/>
          <w:sz w:val="24"/>
          <w:szCs w:val="24"/>
        </w:rPr>
        <w:t xml:space="preserve">- средний уровень интеллектуального развития контингента учащихся; 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E0">
        <w:rPr>
          <w:rFonts w:ascii="Times New Roman" w:hAnsi="Times New Roman" w:cs="Times New Roman"/>
          <w:sz w:val="24"/>
          <w:szCs w:val="24"/>
        </w:rPr>
        <w:t xml:space="preserve">- необъективность, завышение учителями оценки знаний учащихся по итогам четвертей и года; 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E0">
        <w:rPr>
          <w:rFonts w:ascii="Times New Roman" w:hAnsi="Times New Roman" w:cs="Times New Roman"/>
          <w:sz w:val="24"/>
          <w:szCs w:val="24"/>
        </w:rPr>
        <w:t xml:space="preserve">- необходимость переработки рабочих программ педагогов для эффективности использования педагогических технологий подготовки к итоговой аттестации. 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51E0">
        <w:rPr>
          <w:rFonts w:ascii="Times New Roman" w:hAnsi="Times New Roman" w:cs="Times New Roman"/>
          <w:sz w:val="24"/>
          <w:szCs w:val="24"/>
        </w:rPr>
        <w:t xml:space="preserve">Проведенный анализ </w:t>
      </w:r>
      <w:r w:rsidRPr="008A51E0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позволяет дать педагогам  школы следующие рекомендации: 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E0">
        <w:rPr>
          <w:rFonts w:ascii="Times New Roman" w:hAnsi="Times New Roman" w:cs="Times New Roman"/>
          <w:sz w:val="24"/>
          <w:szCs w:val="24"/>
        </w:rPr>
        <w:t>Для успешной подготовки школьников к ОГЭ учителям-предметникам необходимо обратить внимание на усвоение учащимися: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E0">
        <w:rPr>
          <w:rFonts w:ascii="Times New Roman" w:hAnsi="Times New Roman" w:cs="Times New Roman"/>
          <w:sz w:val="24"/>
          <w:szCs w:val="24"/>
        </w:rPr>
        <w:t>- умение анализировать информацию, представленную в невербальной форме (рисунки, схемы);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E0">
        <w:rPr>
          <w:rFonts w:ascii="Times New Roman" w:hAnsi="Times New Roman" w:cs="Times New Roman"/>
          <w:sz w:val="24"/>
          <w:szCs w:val="24"/>
        </w:rPr>
        <w:t>-понимание основных понятий, умение применять их и приводить примеры;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E0">
        <w:rPr>
          <w:rFonts w:ascii="Times New Roman" w:hAnsi="Times New Roman" w:cs="Times New Roman"/>
          <w:sz w:val="24"/>
          <w:szCs w:val="24"/>
        </w:rPr>
        <w:t xml:space="preserve"> - способность четко формулировать свои мысли; 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E0">
        <w:rPr>
          <w:rFonts w:ascii="Times New Roman" w:hAnsi="Times New Roman" w:cs="Times New Roman"/>
          <w:sz w:val="24"/>
          <w:szCs w:val="24"/>
        </w:rPr>
        <w:t>-изучить вопросы, вызвавшие затруднение при сдаче экзаменов</w:t>
      </w:r>
      <w:proofErr w:type="gramStart"/>
      <w:r w:rsidRPr="008A51E0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E0">
        <w:rPr>
          <w:rFonts w:ascii="Times New Roman" w:hAnsi="Times New Roman" w:cs="Times New Roman"/>
          <w:sz w:val="24"/>
          <w:szCs w:val="24"/>
        </w:rPr>
        <w:t xml:space="preserve"> - при проведении контрольных работ по типу ОГЭ больше внимания уделять правилам заполнения бланков ответов, бланков регистрации</w:t>
      </w:r>
      <w:proofErr w:type="gramStart"/>
      <w:r w:rsidRPr="008A51E0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8A51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E0">
        <w:rPr>
          <w:rFonts w:ascii="Times New Roman" w:hAnsi="Times New Roman" w:cs="Times New Roman"/>
          <w:sz w:val="24"/>
          <w:szCs w:val="24"/>
        </w:rPr>
        <w:t>-с учетом требований итоговой аттестации совершенствовать методику преподавания;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E0">
        <w:rPr>
          <w:rFonts w:ascii="Times New Roman" w:hAnsi="Times New Roman" w:cs="Times New Roman"/>
          <w:sz w:val="24"/>
          <w:szCs w:val="24"/>
        </w:rPr>
        <w:t xml:space="preserve"> - воспитывать в учениках позитивное отношение к учению, самообразованию. 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51E0">
        <w:rPr>
          <w:rFonts w:ascii="Times New Roman" w:hAnsi="Times New Roman" w:cs="Times New Roman"/>
          <w:b/>
          <w:sz w:val="24"/>
          <w:szCs w:val="24"/>
          <w:u w:val="single"/>
        </w:rPr>
        <w:t xml:space="preserve">  Рассмотрев проблемное поле по результатам анализа ОГЭ можно обозначить следующие направления деятельности педагогического коллектива школы на 2022-2023 учебный год:</w:t>
      </w:r>
      <w:r w:rsidRPr="008A51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E0">
        <w:rPr>
          <w:rFonts w:ascii="Times New Roman" w:hAnsi="Times New Roman" w:cs="Times New Roman"/>
          <w:sz w:val="24"/>
          <w:szCs w:val="24"/>
        </w:rPr>
        <w:t xml:space="preserve"> -усовершенствовать систему </w:t>
      </w:r>
      <w:proofErr w:type="spellStart"/>
      <w:r w:rsidRPr="008A51E0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8A51E0">
        <w:rPr>
          <w:rFonts w:ascii="Times New Roman" w:hAnsi="Times New Roman" w:cs="Times New Roman"/>
          <w:sz w:val="24"/>
          <w:szCs w:val="24"/>
        </w:rPr>
        <w:t xml:space="preserve"> мониторинга уровня </w:t>
      </w:r>
      <w:proofErr w:type="spellStart"/>
      <w:r w:rsidRPr="008A51E0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8A51E0">
        <w:rPr>
          <w:rFonts w:ascii="Times New Roman" w:hAnsi="Times New Roman" w:cs="Times New Roman"/>
          <w:sz w:val="24"/>
          <w:szCs w:val="24"/>
        </w:rPr>
        <w:t xml:space="preserve"> учащихся выпускного  класса;  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E0">
        <w:rPr>
          <w:rFonts w:ascii="Times New Roman" w:hAnsi="Times New Roman" w:cs="Times New Roman"/>
          <w:sz w:val="24"/>
          <w:szCs w:val="24"/>
        </w:rPr>
        <w:t xml:space="preserve">-использовать для подготовки учащихся открытые банки тестовых заданий. Для этого учителям, необходимо, расширить возможности использования Интернета; 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E0">
        <w:rPr>
          <w:rFonts w:ascii="Times New Roman" w:hAnsi="Times New Roman" w:cs="Times New Roman"/>
          <w:sz w:val="24"/>
          <w:szCs w:val="24"/>
        </w:rPr>
        <w:t xml:space="preserve">  -совершенствовать методику преподавания с учетом требований итоговой аттестации;  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E0">
        <w:rPr>
          <w:rFonts w:ascii="Times New Roman" w:hAnsi="Times New Roman" w:cs="Times New Roman"/>
          <w:sz w:val="24"/>
          <w:szCs w:val="24"/>
        </w:rPr>
        <w:t xml:space="preserve">-разработать систему стимулов, позволяющих эффективно влиять на подготовку к ОГЭ в школе, обеспечивающих достижения поставленных целей; 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E0">
        <w:rPr>
          <w:rFonts w:ascii="Times New Roman" w:hAnsi="Times New Roman" w:cs="Times New Roman"/>
          <w:sz w:val="24"/>
          <w:szCs w:val="24"/>
        </w:rPr>
        <w:t>- на заседаниях школьных МО регулярно обсуждать результаты проводимых контрольных срезов и намечать пути по ликвидации возникающих у учащихся затруднений,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E0">
        <w:rPr>
          <w:rFonts w:ascii="Times New Roman" w:hAnsi="Times New Roman" w:cs="Times New Roman"/>
          <w:sz w:val="24"/>
          <w:szCs w:val="24"/>
        </w:rPr>
        <w:t xml:space="preserve">- обсудить результаты государственной итоговой аттестации выпускников 9 класса; разработать план устранения недостатков и обеспечить его выполнение в течение года,  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E0">
        <w:rPr>
          <w:rFonts w:ascii="Times New Roman" w:hAnsi="Times New Roman" w:cs="Times New Roman"/>
          <w:sz w:val="24"/>
          <w:szCs w:val="24"/>
        </w:rPr>
        <w:t xml:space="preserve">-администрации школы продолжить проведение классно - обобщающего контроля 9 класса, с целью выявления </w:t>
      </w:r>
      <w:proofErr w:type="spellStart"/>
      <w:r w:rsidRPr="008A51E0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8A51E0">
        <w:rPr>
          <w:rFonts w:ascii="Times New Roman" w:hAnsi="Times New Roman" w:cs="Times New Roman"/>
          <w:sz w:val="24"/>
          <w:szCs w:val="24"/>
        </w:rPr>
        <w:t xml:space="preserve"> ЗУН выпускников и оказание коррекции в знаниях учащихся, нуждающихся в педагогической поддержке; 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E0">
        <w:rPr>
          <w:rFonts w:ascii="Times New Roman" w:hAnsi="Times New Roman" w:cs="Times New Roman"/>
          <w:sz w:val="24"/>
          <w:szCs w:val="24"/>
        </w:rPr>
        <w:t xml:space="preserve">- усилить влияние на социализацию личности школьника, его адаптацию к  новым экономическим условиям, самоопределение в отношении будущей профессии, 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E0">
        <w:rPr>
          <w:rFonts w:ascii="Times New Roman" w:hAnsi="Times New Roman" w:cs="Times New Roman"/>
          <w:sz w:val="24"/>
          <w:szCs w:val="24"/>
        </w:rPr>
        <w:t>- включить в план работы каждого МО деятельность с одаренными и  слабоуспевающими детьми,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E0">
        <w:rPr>
          <w:rFonts w:ascii="Times New Roman" w:hAnsi="Times New Roman" w:cs="Times New Roman"/>
          <w:sz w:val="24"/>
          <w:szCs w:val="24"/>
        </w:rPr>
        <w:t xml:space="preserve">- продолжить работу по совершенствованию системы организации  итоговой аттестации выпускников школ, через повышение информационной компетенции участников образовательного процесса; 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E0">
        <w:rPr>
          <w:rFonts w:ascii="Times New Roman" w:hAnsi="Times New Roman" w:cs="Times New Roman"/>
          <w:sz w:val="24"/>
          <w:szCs w:val="24"/>
        </w:rPr>
        <w:t>- учителям</w:t>
      </w:r>
      <w:r w:rsidRPr="008A51E0">
        <w:rPr>
          <w:rFonts w:ascii="Times New Roman" w:hAnsi="Times New Roman" w:cs="Times New Roman"/>
          <w:sz w:val="24"/>
          <w:szCs w:val="24"/>
          <w:u w:val="single"/>
        </w:rPr>
        <w:t>-предметникам в педагогической деятельности: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E0">
        <w:rPr>
          <w:rFonts w:ascii="Times New Roman" w:hAnsi="Times New Roman" w:cs="Times New Roman"/>
          <w:sz w:val="24"/>
          <w:szCs w:val="24"/>
        </w:rPr>
        <w:t xml:space="preserve">  - стимулировать познавательную деятельность учащихся как средство саморазвития и   самореализации личности;  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E0">
        <w:rPr>
          <w:rFonts w:ascii="Times New Roman" w:hAnsi="Times New Roman" w:cs="Times New Roman"/>
          <w:sz w:val="24"/>
          <w:szCs w:val="24"/>
        </w:rPr>
        <w:t>-использовать индивидуализацию и дифференциацию обучения учащихся;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E0">
        <w:rPr>
          <w:rFonts w:ascii="Times New Roman" w:hAnsi="Times New Roman" w:cs="Times New Roman"/>
          <w:sz w:val="24"/>
          <w:szCs w:val="24"/>
        </w:rPr>
        <w:t xml:space="preserve"> - контроль знаний учащихся проводить в форме тестовых заданий; 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E0">
        <w:rPr>
          <w:rFonts w:ascii="Times New Roman" w:hAnsi="Times New Roman" w:cs="Times New Roman"/>
          <w:sz w:val="24"/>
          <w:szCs w:val="24"/>
        </w:rPr>
        <w:t xml:space="preserve">- воспитывать у учащихся положительное отношение к учебной деятельности;  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E0">
        <w:rPr>
          <w:rFonts w:ascii="Times New Roman" w:hAnsi="Times New Roman" w:cs="Times New Roman"/>
          <w:sz w:val="24"/>
          <w:szCs w:val="24"/>
        </w:rPr>
        <w:t xml:space="preserve"> -осуществлять взаимодействие </w:t>
      </w:r>
      <w:proofErr w:type="gramStart"/>
      <w:r w:rsidRPr="008A51E0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8A51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51E0">
        <w:rPr>
          <w:rFonts w:ascii="Times New Roman" w:hAnsi="Times New Roman" w:cs="Times New Roman"/>
          <w:sz w:val="24"/>
          <w:szCs w:val="24"/>
        </w:rPr>
        <w:t>семь</w:t>
      </w:r>
      <w:proofErr w:type="gramEnd"/>
      <w:r w:rsidRPr="008A51E0">
        <w:rPr>
          <w:rFonts w:ascii="Times New Roman" w:hAnsi="Times New Roman" w:cs="Times New Roman"/>
          <w:sz w:val="24"/>
          <w:szCs w:val="24"/>
        </w:rPr>
        <w:t xml:space="preserve">ѐй и школой с целью  организации совместных действий для решения успешности обучения и повышения качества знаний обучающихся. 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51E0">
        <w:rPr>
          <w:rFonts w:ascii="Times New Roman" w:hAnsi="Times New Roman" w:cs="Times New Roman"/>
          <w:b/>
          <w:sz w:val="24"/>
          <w:szCs w:val="24"/>
          <w:u w:val="single"/>
        </w:rPr>
        <w:t>Рекомендации: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A51E0">
        <w:rPr>
          <w:rFonts w:ascii="Times New Roman" w:hAnsi="Times New Roman" w:cs="Times New Roman"/>
          <w:sz w:val="24"/>
          <w:szCs w:val="24"/>
          <w:u w:val="single"/>
        </w:rPr>
        <w:t xml:space="preserve"> 1. Заместителю директора по УВР: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E0">
        <w:rPr>
          <w:rFonts w:ascii="Times New Roman" w:hAnsi="Times New Roman" w:cs="Times New Roman"/>
          <w:sz w:val="24"/>
          <w:szCs w:val="24"/>
        </w:rPr>
        <w:t xml:space="preserve"> -обеспечить мониторинг качества подготовки школьников в среднем звене и в 9 классе путем независимой оценки через системы </w:t>
      </w:r>
      <w:proofErr w:type="spellStart"/>
      <w:r w:rsidRPr="008A51E0">
        <w:rPr>
          <w:rFonts w:ascii="Times New Roman" w:hAnsi="Times New Roman" w:cs="Times New Roman"/>
          <w:sz w:val="24"/>
          <w:szCs w:val="24"/>
        </w:rPr>
        <w:t>Статград</w:t>
      </w:r>
      <w:proofErr w:type="spellEnd"/>
      <w:r w:rsidRPr="008A51E0">
        <w:rPr>
          <w:rFonts w:ascii="Times New Roman" w:hAnsi="Times New Roman" w:cs="Times New Roman"/>
          <w:sz w:val="24"/>
          <w:szCs w:val="24"/>
        </w:rPr>
        <w:t>, ФИС ОКО  административных контрольных в формате ОГЭ;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E0">
        <w:rPr>
          <w:rFonts w:ascii="Times New Roman" w:hAnsi="Times New Roman" w:cs="Times New Roman"/>
          <w:sz w:val="24"/>
          <w:szCs w:val="24"/>
        </w:rPr>
        <w:t xml:space="preserve"> -обеспечить консультационную поддержку учащихся и их родителей, связанную с особенностями КИМ-2023г., организацией ГИА-2023 г., подготовкой к ГИА (ОГЭ) на дополнительных занятиях, 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E0">
        <w:rPr>
          <w:rFonts w:ascii="Times New Roman" w:hAnsi="Times New Roman" w:cs="Times New Roman"/>
          <w:sz w:val="24"/>
          <w:szCs w:val="24"/>
        </w:rPr>
        <w:t xml:space="preserve">-организовать работу с «группой риска» для целенаправленной подготовки к ГИА,                                  - функционирование учителей-предметников по работе со слабо </w:t>
      </w:r>
      <w:proofErr w:type="gramStart"/>
      <w:r w:rsidRPr="008A51E0">
        <w:rPr>
          <w:rFonts w:ascii="Times New Roman" w:hAnsi="Times New Roman" w:cs="Times New Roman"/>
          <w:sz w:val="24"/>
          <w:szCs w:val="24"/>
        </w:rPr>
        <w:t>успевающими</w:t>
      </w:r>
      <w:proofErr w:type="gramEnd"/>
      <w:r w:rsidRPr="008A51E0">
        <w:rPr>
          <w:rFonts w:ascii="Times New Roman" w:hAnsi="Times New Roman" w:cs="Times New Roman"/>
          <w:sz w:val="24"/>
          <w:szCs w:val="24"/>
        </w:rPr>
        <w:t xml:space="preserve"> обучающимися 9-х классов;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E0">
        <w:rPr>
          <w:rFonts w:ascii="Times New Roman" w:hAnsi="Times New Roman" w:cs="Times New Roman"/>
          <w:sz w:val="24"/>
          <w:szCs w:val="24"/>
        </w:rPr>
        <w:t xml:space="preserve"> -усилить методическую составляющую контроля преподавания предметов при посещении уроков. 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E0">
        <w:rPr>
          <w:rFonts w:ascii="Times New Roman" w:hAnsi="Times New Roman" w:cs="Times New Roman"/>
          <w:sz w:val="24"/>
          <w:szCs w:val="24"/>
          <w:u w:val="single"/>
        </w:rPr>
        <w:t>2. Руководителям школьных МО</w:t>
      </w:r>
      <w:r w:rsidRPr="008A51E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E0">
        <w:rPr>
          <w:rFonts w:ascii="Times New Roman" w:hAnsi="Times New Roman" w:cs="Times New Roman"/>
          <w:sz w:val="24"/>
          <w:szCs w:val="24"/>
        </w:rPr>
        <w:t xml:space="preserve">-планировать работу МО по повышению качества подготовки учеников к итоговой аттестации в начальной, средней школе; 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A51E0">
        <w:rPr>
          <w:rFonts w:ascii="Times New Roman" w:hAnsi="Times New Roman" w:cs="Times New Roman"/>
          <w:sz w:val="24"/>
          <w:szCs w:val="24"/>
          <w:u w:val="single"/>
        </w:rPr>
        <w:t xml:space="preserve">3.Учителю  математики  </w:t>
      </w:r>
      <w:proofErr w:type="spellStart"/>
      <w:r w:rsidRPr="008A51E0">
        <w:rPr>
          <w:rFonts w:ascii="Times New Roman" w:hAnsi="Times New Roman" w:cs="Times New Roman"/>
          <w:sz w:val="24"/>
          <w:szCs w:val="24"/>
          <w:u w:val="single"/>
        </w:rPr>
        <w:t>Астапенко</w:t>
      </w:r>
      <w:proofErr w:type="spellEnd"/>
      <w:r w:rsidRPr="008A51E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A51E0">
        <w:rPr>
          <w:rFonts w:ascii="Times New Roman" w:hAnsi="Times New Roman" w:cs="Times New Roman"/>
          <w:sz w:val="24"/>
          <w:szCs w:val="24"/>
          <w:u w:val="single"/>
        </w:rPr>
        <w:t>И.В.,учителю</w:t>
      </w:r>
      <w:proofErr w:type="spellEnd"/>
      <w:r w:rsidRPr="008A51E0">
        <w:rPr>
          <w:rFonts w:ascii="Times New Roman" w:hAnsi="Times New Roman" w:cs="Times New Roman"/>
          <w:sz w:val="24"/>
          <w:szCs w:val="24"/>
          <w:u w:val="single"/>
        </w:rPr>
        <w:t xml:space="preserve">  русского языка Куценко Л.Н., учителю географии Ковалёвой Л.И., учителю информатики Куценко Ю.А.: 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E0">
        <w:rPr>
          <w:rFonts w:ascii="Times New Roman" w:hAnsi="Times New Roman" w:cs="Times New Roman"/>
          <w:sz w:val="24"/>
          <w:szCs w:val="24"/>
        </w:rPr>
        <w:t>-уделить особое внимание качественной работе со слабоуспевающими учащимися, сместив акценты на качество подготовки к ОГЭ-2022 года, разработав для каждого учащегося индивидуальные карты подготовки к ГИА;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E0">
        <w:rPr>
          <w:rFonts w:ascii="Times New Roman" w:hAnsi="Times New Roman" w:cs="Times New Roman"/>
          <w:sz w:val="24"/>
          <w:szCs w:val="24"/>
        </w:rPr>
        <w:t xml:space="preserve"> -подготовить целевые ориентиры по ГИА (ОГЭ) и вынести их на совещание при директоре, 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E0">
        <w:rPr>
          <w:rFonts w:ascii="Times New Roman" w:hAnsi="Times New Roman" w:cs="Times New Roman"/>
          <w:sz w:val="24"/>
          <w:szCs w:val="24"/>
        </w:rPr>
        <w:t>-внести в рабочие программы вопросы подготовки к ГИА в разделах «Тема урока», опираясь на проекты демоверсий</w:t>
      </w:r>
      <w:proofErr w:type="gramStart"/>
      <w:r w:rsidRPr="008A51E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A5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E0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Pr="008A51E0">
        <w:rPr>
          <w:rFonts w:ascii="Times New Roman" w:hAnsi="Times New Roman" w:cs="Times New Roman"/>
          <w:sz w:val="24"/>
          <w:szCs w:val="24"/>
        </w:rPr>
        <w:t>, кодификаторов;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E0">
        <w:rPr>
          <w:rFonts w:ascii="Times New Roman" w:hAnsi="Times New Roman" w:cs="Times New Roman"/>
          <w:sz w:val="24"/>
          <w:szCs w:val="24"/>
        </w:rPr>
        <w:t xml:space="preserve"> -подготовить план подготовки к ГИА (ОГЭ), определить день консультаций по подготовке к ГИА, поместить данную информацию на сайте школы и на с</w:t>
      </w:r>
      <w:r>
        <w:rPr>
          <w:rFonts w:ascii="Times New Roman" w:hAnsi="Times New Roman" w:cs="Times New Roman"/>
          <w:sz w:val="24"/>
          <w:szCs w:val="24"/>
        </w:rPr>
        <w:t>тендах</w:t>
      </w:r>
      <w:r w:rsidRPr="008A51E0">
        <w:rPr>
          <w:rFonts w:ascii="Times New Roman" w:hAnsi="Times New Roman" w:cs="Times New Roman"/>
          <w:sz w:val="24"/>
          <w:szCs w:val="24"/>
        </w:rPr>
        <w:t xml:space="preserve">  « Итоговая аттестация - 2023 года». 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E0">
        <w:rPr>
          <w:rFonts w:ascii="Times New Roman" w:hAnsi="Times New Roman" w:cs="Times New Roman"/>
          <w:sz w:val="24"/>
          <w:szCs w:val="24"/>
          <w:u w:val="single"/>
        </w:rPr>
        <w:t>4. Классному руководителю 9 класса и учителям- предметникам;</w:t>
      </w:r>
      <w:r w:rsidRPr="008A51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E0">
        <w:rPr>
          <w:rFonts w:ascii="Times New Roman" w:hAnsi="Times New Roman" w:cs="Times New Roman"/>
          <w:sz w:val="24"/>
          <w:szCs w:val="24"/>
        </w:rPr>
        <w:t>-индивидуально работать со слабоуспевающими учащимися, отслеживать посещаемость занятий учащимися не только в урочное время, но особенно на индивидуальных занятиях;</w:t>
      </w:r>
    </w:p>
    <w:p w:rsidR="002377F2" w:rsidRPr="008A51E0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E0">
        <w:rPr>
          <w:rFonts w:ascii="Times New Roman" w:hAnsi="Times New Roman" w:cs="Times New Roman"/>
          <w:sz w:val="24"/>
          <w:szCs w:val="24"/>
        </w:rPr>
        <w:t xml:space="preserve"> -проводить совместные собрание родителей с учителями – предметниками с обсуждением вопросов о подготовке к ГИА (ежемесячно), информируя родителей об успехах их детей. </w:t>
      </w:r>
    </w:p>
    <w:p w:rsidR="002377F2" w:rsidRPr="00DF550B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B08">
        <w:t xml:space="preserve">    </w:t>
      </w:r>
      <w:r w:rsidRPr="00FB4B0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2377F2" w:rsidRPr="00FB4B06" w:rsidRDefault="002377F2" w:rsidP="002377F2">
      <w:pPr>
        <w:spacing w:before="100" w:beforeAutospacing="1" w:after="0" w:line="360" w:lineRule="auto"/>
        <w:ind w:left="-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4B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Анализ эффективности работы  педагогических  работников  ОУ</w:t>
      </w:r>
      <w:r w:rsidRPr="00FB4B0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377F2" w:rsidRPr="00FB4B06" w:rsidRDefault="002377F2" w:rsidP="002377F2">
      <w:pPr>
        <w:spacing w:after="187" w:line="36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 w:rsidRPr="00FB4B06">
        <w:rPr>
          <w:rFonts w:ascii="Times New Roman" w:eastAsia="Times New Roman" w:hAnsi="Times New Roman" w:cs="Times New Roman"/>
          <w:color w:val="222222"/>
          <w:sz w:val="24"/>
          <w:szCs w:val="24"/>
        </w:rPr>
        <w:t>В  </w:t>
      </w:r>
      <w:r w:rsidRPr="00FB4B06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школе</w:t>
      </w:r>
      <w:r w:rsidRPr="00FB4B06">
        <w:rPr>
          <w:rFonts w:ascii="Times New Roman" w:eastAsia="Times New Roman" w:hAnsi="Times New Roman" w:cs="Times New Roman"/>
          <w:color w:val="222222"/>
          <w:sz w:val="24"/>
          <w:szCs w:val="24"/>
        </w:rPr>
        <w:t> работают </w:t>
      </w:r>
      <w:r w:rsidRPr="00FB4B06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12 </w:t>
      </w:r>
      <w:r w:rsidRPr="00FB4B06">
        <w:rPr>
          <w:rFonts w:ascii="Times New Roman" w:eastAsia="Times New Roman" w:hAnsi="Times New Roman" w:cs="Times New Roman"/>
          <w:color w:val="222222"/>
          <w:sz w:val="24"/>
          <w:szCs w:val="24"/>
        </w:rPr>
        <w:t>педагогов, из них 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10 – внутренних и 2 –внешних совместителя</w:t>
      </w:r>
      <w:r w:rsidRPr="00FB4B06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. </w:t>
      </w:r>
    </w:p>
    <w:tbl>
      <w:tblPr>
        <w:tblW w:w="9525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46"/>
        <w:gridCol w:w="121"/>
        <w:gridCol w:w="320"/>
        <w:gridCol w:w="77"/>
        <w:gridCol w:w="9"/>
        <w:gridCol w:w="20"/>
        <w:gridCol w:w="14"/>
        <w:gridCol w:w="242"/>
        <w:gridCol w:w="333"/>
        <w:gridCol w:w="825"/>
        <w:gridCol w:w="220"/>
        <w:gridCol w:w="3682"/>
        <w:gridCol w:w="1045"/>
        <w:gridCol w:w="941"/>
        <w:gridCol w:w="30"/>
      </w:tblGrid>
      <w:tr w:rsidR="002377F2" w:rsidRPr="00DF550B" w:rsidTr="002377F2">
        <w:trPr>
          <w:trHeight w:val="224"/>
        </w:trPr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Кол</w:t>
            </w:r>
            <w:proofErr w:type="gramStart"/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284"/>
        </w:trPr>
        <w:tc>
          <w:tcPr>
            <w:tcW w:w="750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Всего педагогических работников (количество человек)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100</w:t>
            </w: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221"/>
        </w:trPr>
        <w:tc>
          <w:tcPr>
            <w:tcW w:w="750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Укомплектованность штата педагогических работников</w:t>
            </w:r>
            <w:proofErr w:type="gramStart"/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100</w:t>
            </w: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139"/>
        </w:trPr>
        <w:tc>
          <w:tcPr>
            <w:tcW w:w="7509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Из них внешних совместителей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63"/>
        </w:trPr>
        <w:tc>
          <w:tcPr>
            <w:tcW w:w="20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217"/>
        </w:trPr>
        <w:tc>
          <w:tcPr>
            <w:tcW w:w="750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вакансий (указать должности)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217"/>
        </w:trPr>
        <w:tc>
          <w:tcPr>
            <w:tcW w:w="2782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Образовательный  уровень</w:t>
            </w:r>
          </w:p>
        </w:tc>
        <w:tc>
          <w:tcPr>
            <w:tcW w:w="47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с высшим образованием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224"/>
        </w:trPr>
        <w:tc>
          <w:tcPr>
            <w:tcW w:w="2782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47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со средним специальным образованием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217"/>
        </w:trPr>
        <w:tc>
          <w:tcPr>
            <w:tcW w:w="7509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Прошли курсы повышения квалификации </w:t>
            </w:r>
            <w:proofErr w:type="gramStart"/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gramEnd"/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последние 3 года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20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214"/>
        </w:trPr>
        <w:tc>
          <w:tcPr>
            <w:tcW w:w="1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Имеют</w:t>
            </w:r>
          </w:p>
        </w:tc>
        <w:tc>
          <w:tcPr>
            <w:tcW w:w="2181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квалификационную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224"/>
        </w:trPr>
        <w:tc>
          <w:tcPr>
            <w:tcW w:w="1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категорию</w:t>
            </w:r>
          </w:p>
        </w:tc>
        <w:tc>
          <w:tcPr>
            <w:tcW w:w="441" w:type="dxa"/>
            <w:gridSpan w:val="2"/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gridSpan w:val="4"/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gridSpan w:val="2"/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Высшую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221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Первую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222"/>
        </w:trPr>
        <w:tc>
          <w:tcPr>
            <w:tcW w:w="750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Аттестованы на соответствие занимаемой должности</w:t>
            </w:r>
            <w:proofErr w:type="gramEnd"/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221"/>
        </w:trPr>
        <w:tc>
          <w:tcPr>
            <w:tcW w:w="750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Не имеют квалификационную категорию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218"/>
        </w:trPr>
        <w:tc>
          <w:tcPr>
            <w:tcW w:w="176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Состав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gridSpan w:val="3"/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17"/>
        </w:trPr>
        <w:tc>
          <w:tcPr>
            <w:tcW w:w="1767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педагогического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339"/>
        </w:trPr>
        <w:tc>
          <w:tcPr>
            <w:tcW w:w="176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gridSpan w:val="3"/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20"/>
        </w:trPr>
        <w:tc>
          <w:tcPr>
            <w:tcW w:w="1767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коллектива</w:t>
            </w:r>
          </w:p>
        </w:tc>
        <w:tc>
          <w:tcPr>
            <w:tcW w:w="406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533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214"/>
        </w:trPr>
        <w:tc>
          <w:tcPr>
            <w:tcW w:w="176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172"/>
        </w:trPr>
        <w:tc>
          <w:tcPr>
            <w:tcW w:w="176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должностям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" w:type="dxa"/>
            <w:gridSpan w:val="2"/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0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53"/>
        </w:trPr>
        <w:tc>
          <w:tcPr>
            <w:tcW w:w="2164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(с  учётом  внешних</w:t>
            </w:r>
            <w:proofErr w:type="gramEnd"/>
          </w:p>
        </w:tc>
        <w:tc>
          <w:tcPr>
            <w:tcW w:w="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160"/>
        </w:trPr>
        <w:tc>
          <w:tcPr>
            <w:tcW w:w="2164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0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60"/>
        </w:trPr>
        <w:tc>
          <w:tcPr>
            <w:tcW w:w="164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совместителей)</w:t>
            </w: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151"/>
        </w:trPr>
        <w:tc>
          <w:tcPr>
            <w:tcW w:w="164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" w:type="dxa"/>
            <w:gridSpan w:val="2"/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2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04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552"/>
        </w:trPr>
        <w:tc>
          <w:tcPr>
            <w:tcW w:w="1646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2" w:type="dxa"/>
            <w:gridSpan w:val="5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217"/>
        </w:trPr>
        <w:tc>
          <w:tcPr>
            <w:tcW w:w="1646" w:type="dxa"/>
            <w:vMerge/>
            <w:tcBorders>
              <w:left w:val="single" w:sz="8" w:space="0" w:color="auto"/>
              <w:bottom w:val="nil"/>
              <w:right w:val="nil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gridSpan w:val="4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" w:type="dxa"/>
            <w:gridSpan w:val="2"/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63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217"/>
        </w:trPr>
        <w:tc>
          <w:tcPr>
            <w:tcW w:w="2207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Имеют учёную степень</w:t>
            </w:r>
          </w:p>
        </w:tc>
        <w:tc>
          <w:tcPr>
            <w:tcW w:w="575" w:type="dxa"/>
            <w:gridSpan w:val="2"/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63"/>
        </w:trPr>
        <w:tc>
          <w:tcPr>
            <w:tcW w:w="750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217"/>
        </w:trPr>
        <w:tc>
          <w:tcPr>
            <w:tcW w:w="750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Имеют звание Заслуженный учитель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217"/>
        </w:trPr>
        <w:tc>
          <w:tcPr>
            <w:tcW w:w="7509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Имеют государственные и ведомственные награды, почётные звания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6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377F2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FB4B06">
        <w:rPr>
          <w:rFonts w:ascii="Times New Roman" w:eastAsia="Times New Roman" w:hAnsi="Times New Roman" w:cs="Times New Roman"/>
          <w:sz w:val="24"/>
          <w:szCs w:val="24"/>
        </w:rPr>
        <w:t xml:space="preserve"> Грамотой Министерства образования и науки РФ награждёны  2 учителя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B4B06">
        <w:rPr>
          <w:rFonts w:ascii="Times New Roman" w:eastAsia="Times New Roman" w:hAnsi="Times New Roman" w:cs="Times New Roman"/>
          <w:sz w:val="24"/>
          <w:szCs w:val="24"/>
        </w:rPr>
        <w:t xml:space="preserve"> Козорезова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4B06">
        <w:rPr>
          <w:rFonts w:ascii="Times New Roman" w:eastAsia="Times New Roman" w:hAnsi="Times New Roman" w:cs="Times New Roman"/>
          <w:sz w:val="24"/>
          <w:szCs w:val="24"/>
        </w:rPr>
        <w:t xml:space="preserve">Е.А., </w:t>
      </w:r>
      <w:proofErr w:type="spellStart"/>
      <w:r w:rsidRPr="00FB4B06">
        <w:rPr>
          <w:rFonts w:ascii="Times New Roman" w:eastAsia="Times New Roman" w:hAnsi="Times New Roman" w:cs="Times New Roman"/>
          <w:sz w:val="24"/>
          <w:szCs w:val="24"/>
        </w:rPr>
        <w:t>Ушанёва</w:t>
      </w:r>
      <w:proofErr w:type="spellEnd"/>
      <w:r w:rsidRPr="00FB4B06">
        <w:rPr>
          <w:rFonts w:ascii="Times New Roman" w:eastAsia="Times New Roman" w:hAnsi="Times New Roman" w:cs="Times New Roman"/>
          <w:sz w:val="24"/>
          <w:szCs w:val="24"/>
        </w:rPr>
        <w:t xml:space="preserve"> И.М..  </w:t>
      </w:r>
    </w:p>
    <w:p w:rsidR="002377F2" w:rsidRPr="00FB4B06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B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2377F2" w:rsidRPr="00FB4B06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B0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B4B06">
        <w:rPr>
          <w:rFonts w:ascii="Times New Roman" w:eastAsia="Times New Roman" w:hAnsi="Times New Roman" w:cs="Times New Roman"/>
          <w:sz w:val="24"/>
          <w:szCs w:val="24"/>
        </w:rPr>
        <w:t>В педагогическом коллективе здоровый, доброжелательный микроклимат, создана творческая атмосфера, осуществляется забота об обеспечении учителей полной учебной нагрузкой.</w:t>
      </w:r>
    </w:p>
    <w:p w:rsidR="002377F2" w:rsidRPr="00FB4B06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B06">
        <w:rPr>
          <w:rFonts w:ascii="Times New Roman" w:eastAsia="Times New Roman" w:hAnsi="Times New Roman" w:cs="Times New Roman"/>
          <w:sz w:val="24"/>
          <w:szCs w:val="24"/>
        </w:rPr>
        <w:t>Педагогическая нагрузка позволяет учителям заниматься самообразованием, работать над повышением своего методического уровня.</w:t>
      </w:r>
    </w:p>
    <w:p w:rsidR="002377F2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B06">
        <w:rPr>
          <w:rFonts w:ascii="Times New Roman" w:eastAsia="Times New Roman" w:hAnsi="Times New Roman" w:cs="Times New Roman"/>
          <w:sz w:val="24"/>
          <w:szCs w:val="24"/>
        </w:rPr>
        <w:t>Все учителя прошли курсы повышения квалификации.</w:t>
      </w:r>
    </w:p>
    <w:p w:rsidR="002377F2" w:rsidRPr="00FB4B06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77F2" w:rsidRPr="00FB4B06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B4B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Основные формы работы с родителями</w:t>
      </w:r>
      <w:proofErr w:type="gramStart"/>
      <w:r w:rsidRPr="00FB4B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</w:p>
    <w:p w:rsidR="002377F2" w:rsidRPr="00FB4B06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B06">
        <w:rPr>
          <w:rFonts w:ascii="Times New Roman" w:eastAsia="Times New Roman" w:hAnsi="Times New Roman" w:cs="Times New Roman"/>
          <w:sz w:val="24"/>
          <w:szCs w:val="24"/>
        </w:rPr>
        <w:t xml:space="preserve">- родительские собрания </w:t>
      </w:r>
      <w:proofErr w:type="gramStart"/>
      <w:r w:rsidRPr="00FB4B06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FB4B06">
        <w:rPr>
          <w:rFonts w:ascii="Times New Roman" w:eastAsia="Times New Roman" w:hAnsi="Times New Roman" w:cs="Times New Roman"/>
          <w:sz w:val="24"/>
          <w:szCs w:val="24"/>
        </w:rPr>
        <w:t>классные  и общешкольные);</w:t>
      </w:r>
    </w:p>
    <w:p w:rsidR="002377F2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B06">
        <w:rPr>
          <w:rFonts w:ascii="Times New Roman" w:eastAsia="Times New Roman" w:hAnsi="Times New Roman" w:cs="Times New Roman"/>
          <w:sz w:val="24"/>
          <w:szCs w:val="24"/>
        </w:rPr>
        <w:t>- индивидуальные беседы классных руководите</w:t>
      </w:r>
      <w:r w:rsidRPr="00FB4B06">
        <w:rPr>
          <w:rFonts w:ascii="Times New Roman" w:eastAsia="Times New Roman" w:hAnsi="Times New Roman" w:cs="Times New Roman"/>
          <w:sz w:val="24"/>
          <w:szCs w:val="24"/>
        </w:rPr>
        <w:softHyphen/>
        <w:t>лей и администрации школы с родителями обучающихся.</w:t>
      </w:r>
    </w:p>
    <w:p w:rsidR="002377F2" w:rsidRPr="00FB4B06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77F2" w:rsidRPr="00FB4B06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B4B06">
        <w:rPr>
          <w:rFonts w:ascii="Times New Roman" w:eastAsia="Times New Roman" w:hAnsi="Times New Roman" w:cs="Times New Roman"/>
          <w:sz w:val="24"/>
          <w:szCs w:val="24"/>
        </w:rPr>
        <w:t>В прошедшем учебном году были проведены четыре родитель</w:t>
      </w:r>
      <w:r w:rsidRPr="00FB4B06">
        <w:rPr>
          <w:rFonts w:ascii="Times New Roman" w:eastAsia="Times New Roman" w:hAnsi="Times New Roman" w:cs="Times New Roman"/>
          <w:sz w:val="24"/>
          <w:szCs w:val="24"/>
        </w:rPr>
        <w:softHyphen/>
        <w:t>ских собрания: сентябрь - организационное, декабрь - подведение ито</w:t>
      </w:r>
      <w:r w:rsidRPr="00FB4B06">
        <w:rPr>
          <w:rFonts w:ascii="Times New Roman" w:eastAsia="Times New Roman" w:hAnsi="Times New Roman" w:cs="Times New Roman"/>
          <w:sz w:val="24"/>
          <w:szCs w:val="24"/>
        </w:rPr>
        <w:softHyphen/>
        <w:t>гов первого полугодия, февраль - переводные, выпускные экзамены, май - итоги окончания учебного года. Родительские собрания показа</w:t>
      </w:r>
      <w:r w:rsidRPr="00FB4B06">
        <w:rPr>
          <w:rFonts w:ascii="Times New Roman" w:eastAsia="Times New Roman" w:hAnsi="Times New Roman" w:cs="Times New Roman"/>
          <w:sz w:val="24"/>
          <w:szCs w:val="24"/>
        </w:rPr>
        <w:softHyphen/>
        <w:t>ли хорошую работу классных руководителей с родителями обучающихся.</w:t>
      </w:r>
    </w:p>
    <w:p w:rsidR="002377F2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2377F2" w:rsidRPr="00FB4B06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B4B06">
        <w:rPr>
          <w:rFonts w:ascii="Times New Roman" w:eastAsia="Times New Roman" w:hAnsi="Times New Roman" w:cs="Times New Roman"/>
          <w:sz w:val="24"/>
          <w:szCs w:val="24"/>
        </w:rPr>
        <w:t>Очень важными и нужными являются собрания родителей уча</w:t>
      </w:r>
      <w:r w:rsidRPr="00FB4B06">
        <w:rPr>
          <w:rFonts w:ascii="Times New Roman" w:eastAsia="Times New Roman" w:hAnsi="Times New Roman" w:cs="Times New Roman"/>
          <w:sz w:val="24"/>
          <w:szCs w:val="24"/>
        </w:rPr>
        <w:softHyphen/>
        <w:t>щихся 9 класса, на которых школа ориентирует родителей на путь дальнейшего получения образования их детьми. Традиционно каждую четверть проводились классные родительские собрания. Эта форма работы с ро</w:t>
      </w:r>
      <w:r w:rsidRPr="00FB4B06">
        <w:rPr>
          <w:rFonts w:ascii="Times New Roman" w:eastAsia="Times New Roman" w:hAnsi="Times New Roman" w:cs="Times New Roman"/>
          <w:sz w:val="24"/>
          <w:szCs w:val="24"/>
        </w:rPr>
        <w:softHyphen/>
        <w:t>дителями представляется нам наиболее удачной, во-первых, потому, что у родителей есть возможность поговорить персонально с каждым учителем-предметником о своих детях, и, во-вторых, подобные бесе</w:t>
      </w:r>
      <w:r w:rsidRPr="00FB4B06">
        <w:rPr>
          <w:rFonts w:ascii="Times New Roman" w:eastAsia="Times New Roman" w:hAnsi="Times New Roman" w:cs="Times New Roman"/>
          <w:sz w:val="24"/>
          <w:szCs w:val="24"/>
        </w:rPr>
        <w:softHyphen/>
        <w:t>ды носят конфиденциальный характер, что не ущемляет достоинств ни детей, ни родителей.</w:t>
      </w:r>
    </w:p>
    <w:p w:rsidR="002377F2" w:rsidRPr="00FB4B06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B06">
        <w:rPr>
          <w:rFonts w:ascii="Times New Roman" w:eastAsia="Times New Roman" w:hAnsi="Times New Roman" w:cs="Times New Roman"/>
          <w:sz w:val="24"/>
          <w:szCs w:val="24"/>
        </w:rPr>
        <w:t>Также можно отнести к числу удачных форм работы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4B06">
        <w:rPr>
          <w:rFonts w:ascii="Times New Roman" w:eastAsia="Times New Roman" w:hAnsi="Times New Roman" w:cs="Times New Roman"/>
          <w:sz w:val="24"/>
          <w:szCs w:val="24"/>
        </w:rPr>
        <w:t>это индивидуальные беседы  классных  руководителей и адми</w:t>
      </w:r>
      <w:r w:rsidRPr="00FB4B06">
        <w:rPr>
          <w:rFonts w:ascii="Times New Roman" w:eastAsia="Times New Roman" w:hAnsi="Times New Roman" w:cs="Times New Roman"/>
          <w:sz w:val="24"/>
          <w:szCs w:val="24"/>
        </w:rPr>
        <w:softHyphen/>
        <w:t>нистрации школы с родителями обучающихся. Во время подобных бесед учителя и администрация име</w:t>
      </w:r>
      <w:r w:rsidRPr="00FB4B06">
        <w:rPr>
          <w:rFonts w:ascii="Times New Roman" w:eastAsia="Times New Roman" w:hAnsi="Times New Roman" w:cs="Times New Roman"/>
          <w:sz w:val="24"/>
          <w:szCs w:val="24"/>
        </w:rPr>
        <w:softHyphen/>
        <w:t>ют возможность познакомиться с микроклиматом в семье, обговорить волнующие родителей проблемы.</w:t>
      </w:r>
    </w:p>
    <w:p w:rsidR="002377F2" w:rsidRPr="00FB4B06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B4B06">
        <w:rPr>
          <w:rFonts w:ascii="Times New Roman" w:eastAsia="Times New Roman" w:hAnsi="Times New Roman" w:cs="Times New Roman"/>
          <w:sz w:val="24"/>
          <w:szCs w:val="24"/>
        </w:rPr>
        <w:t>В школе постоянно ведется работа с родителями слабых учени</w:t>
      </w:r>
      <w:r w:rsidRPr="00FB4B06">
        <w:rPr>
          <w:rFonts w:ascii="Times New Roman" w:eastAsia="Times New Roman" w:hAnsi="Times New Roman" w:cs="Times New Roman"/>
          <w:sz w:val="24"/>
          <w:szCs w:val="24"/>
        </w:rPr>
        <w:softHyphen/>
        <w:t>ков и учащихся, не справляющихся с программой. Эта работа также проводится в форме беседы классного  руководителя  с родителем и ребёнком. Строится план по устранению пробелов в обучении и воспитании.</w:t>
      </w:r>
    </w:p>
    <w:p w:rsidR="002377F2" w:rsidRPr="00514DF4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14DF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Вместе с тем в организации работы есть ряд существенных пробелов:</w:t>
      </w:r>
    </w:p>
    <w:p w:rsidR="002377F2" w:rsidRPr="00FB4B06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B06">
        <w:rPr>
          <w:rFonts w:ascii="Times New Roman" w:eastAsia="Times New Roman" w:hAnsi="Times New Roman" w:cs="Times New Roman"/>
          <w:sz w:val="24"/>
          <w:szCs w:val="24"/>
        </w:rPr>
        <w:t>- недостаточно проводится в МО инновационная работа,</w:t>
      </w:r>
    </w:p>
    <w:p w:rsidR="002377F2" w:rsidRPr="00FB4B06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B06">
        <w:rPr>
          <w:rFonts w:ascii="Times New Roman" w:eastAsia="Times New Roman" w:hAnsi="Times New Roman" w:cs="Times New Roman"/>
          <w:sz w:val="24"/>
          <w:szCs w:val="24"/>
        </w:rPr>
        <w:t xml:space="preserve">- недостаточна роль МО </w:t>
      </w:r>
      <w:proofErr w:type="gramStart"/>
      <w:r w:rsidRPr="00FB4B06">
        <w:rPr>
          <w:rFonts w:ascii="Times New Roman" w:eastAsia="Times New Roman" w:hAnsi="Times New Roman" w:cs="Times New Roman"/>
          <w:sz w:val="24"/>
          <w:szCs w:val="24"/>
        </w:rPr>
        <w:t>по организации целенаправленной работы с сильными учащимися по подготовке школьных команд для участия в районных олимпиадах</w:t>
      </w:r>
      <w:proofErr w:type="gramEnd"/>
      <w:r w:rsidRPr="00FB4B0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377F2" w:rsidRPr="00FB4B06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B06">
        <w:rPr>
          <w:rFonts w:ascii="Times New Roman" w:eastAsia="Times New Roman" w:hAnsi="Times New Roman" w:cs="Times New Roman"/>
          <w:sz w:val="24"/>
          <w:szCs w:val="24"/>
        </w:rPr>
        <w:t>- недостаточно проводилась работа по обобщению и распространению передового педагогического опыта,</w:t>
      </w:r>
    </w:p>
    <w:p w:rsidR="002377F2" w:rsidRPr="00FB4B06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B06">
        <w:rPr>
          <w:rFonts w:ascii="Times New Roman" w:eastAsia="Times New Roman" w:hAnsi="Times New Roman" w:cs="Times New Roman"/>
          <w:sz w:val="24"/>
          <w:szCs w:val="24"/>
        </w:rPr>
        <w:t>-продолжает существовать разрыв между достигнутыми и желаемыми результатами,</w:t>
      </w:r>
    </w:p>
    <w:p w:rsidR="002377F2" w:rsidRPr="00FB4B06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B06">
        <w:rPr>
          <w:rFonts w:ascii="Times New Roman" w:eastAsia="Times New Roman" w:hAnsi="Times New Roman" w:cs="Times New Roman"/>
          <w:sz w:val="24"/>
          <w:szCs w:val="24"/>
        </w:rPr>
        <w:t>-не реализуются в полной мере потенциальные возможности каждого урока.</w:t>
      </w:r>
    </w:p>
    <w:p w:rsidR="002377F2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2377F2" w:rsidRPr="00FB4B06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FB4B06">
        <w:rPr>
          <w:rFonts w:ascii="Times New Roman" w:eastAsia="Times New Roman" w:hAnsi="Times New Roman" w:cs="Times New Roman"/>
          <w:sz w:val="24"/>
          <w:szCs w:val="24"/>
        </w:rPr>
        <w:t>Обеспечение требуемого  качества образования, поступательного индивидуального продвижения в обучении каждого ученика, повышение познавательной активности, всестороннее развитие учащихся – остаются проблемами школы. Выход – в конструировании уроков на технологической основе, в осмысленной, осознанной разработке всей темы, ее целей, задач, их диагностической постановке, тщательном отборе содержания, адекватных ему средств, форм и методов, выделение уровней усвоения каждой учебной единицы для каждого класса и отдельного ученика, опережающая изучение наработка соответствующих контрольно-оценочных материалов.</w:t>
      </w:r>
    </w:p>
    <w:p w:rsidR="002377F2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4B06">
        <w:rPr>
          <w:rFonts w:ascii="Times New Roman" w:eastAsia="Times New Roman" w:hAnsi="Times New Roman" w:cs="Times New Roman"/>
          <w:sz w:val="24"/>
          <w:szCs w:val="24"/>
        </w:rPr>
        <w:t xml:space="preserve">В целях совершенствования системы управления администрации школы необходимо работать над повышением качества знаний и уровня </w:t>
      </w:r>
      <w:proofErr w:type="spellStart"/>
      <w:r w:rsidRPr="00FB4B06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Pr="00FB4B06">
        <w:rPr>
          <w:rFonts w:ascii="Times New Roman" w:eastAsia="Times New Roman" w:hAnsi="Times New Roman" w:cs="Times New Roman"/>
          <w:sz w:val="24"/>
          <w:szCs w:val="24"/>
        </w:rPr>
        <w:t xml:space="preserve"> учащихся, обеспечением сохранности здоровья школьников в целом по школе, продолжить работу по преемственности начальная школа - основная школа, проводить контроль по русскому языку, математике совмест</w:t>
      </w:r>
      <w:r w:rsidRPr="00FB4B06">
        <w:rPr>
          <w:rFonts w:ascii="Times New Roman" w:eastAsia="Times New Roman" w:hAnsi="Times New Roman" w:cs="Times New Roman"/>
          <w:sz w:val="24"/>
          <w:szCs w:val="24"/>
        </w:rPr>
        <w:softHyphen/>
        <w:t>но с начальной школой, постоянно контролировать работу учителей со слабоуспе</w:t>
      </w:r>
      <w:r w:rsidRPr="00FB4B06">
        <w:rPr>
          <w:rFonts w:ascii="Times New Roman" w:eastAsia="Times New Roman" w:hAnsi="Times New Roman" w:cs="Times New Roman"/>
          <w:sz w:val="24"/>
          <w:szCs w:val="24"/>
        </w:rPr>
        <w:softHyphen/>
        <w:t>вающими учащимися с целью предупреждения неуспеваемости.</w:t>
      </w:r>
      <w:proofErr w:type="gramEnd"/>
    </w:p>
    <w:p w:rsidR="002377F2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1B39" w:rsidRPr="002377F2" w:rsidRDefault="00411B39" w:rsidP="00411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1B39" w:rsidRPr="00FB4B06" w:rsidRDefault="00411B39" w:rsidP="00411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1B39" w:rsidRPr="004570AD" w:rsidRDefault="00411B39" w:rsidP="00457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</w:t>
      </w:r>
      <w:r w:rsidRPr="00FB4B06">
        <w:rPr>
          <w:rFonts w:ascii="Times New Roman" w:hAnsi="Times New Roman" w:cs="Times New Roman"/>
          <w:b/>
          <w:sz w:val="24"/>
          <w:szCs w:val="24"/>
        </w:rPr>
        <w:t>АНАЛИЗ ВОСПИТАТЕЛЬНОЙ РАБОТЫ</w:t>
      </w:r>
    </w:p>
    <w:p w:rsidR="00411B39" w:rsidRPr="00FB4B06" w:rsidRDefault="00A21118" w:rsidP="00411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2021-2022</w:t>
      </w:r>
      <w:r w:rsidR="00411B39" w:rsidRPr="00FB4B0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Нормативно-правовая база воспитания:</w:t>
      </w:r>
    </w:p>
    <w:p w:rsidR="00411B39" w:rsidRPr="00FB4B06" w:rsidRDefault="00411B39" w:rsidP="004570AD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Конституция РФ (принята всенародным голосованием 12.12.1993 г.); </w:t>
      </w:r>
    </w:p>
    <w:p w:rsidR="00411B39" w:rsidRPr="00FB4B06" w:rsidRDefault="00411B39" w:rsidP="004570AD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Закон Российской Федерации «Об образовании в Российской Федерации» от 29 декабря 2012 г. № 273-ФЗ (с изменениями от 21.07.2014); </w:t>
      </w:r>
    </w:p>
    <w:p w:rsidR="00411B39" w:rsidRPr="00FB4B06" w:rsidRDefault="00411B39" w:rsidP="004570AD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Конвенция ООН о правах ребенка от 20.11.1989; </w:t>
      </w:r>
    </w:p>
    <w:p w:rsidR="00411B39" w:rsidRPr="00FB4B06" w:rsidRDefault="00411B39" w:rsidP="004570AD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Закон №124-ФЗ «Об основных гарантиях прав ребенка в Российской Федерации» от 24.07.1998; </w:t>
      </w:r>
    </w:p>
    <w:p w:rsidR="00411B39" w:rsidRPr="00FB4B06" w:rsidRDefault="00411B39" w:rsidP="004570AD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Указ Президента РФ от 7 мая 2012 г. № 559 «О мерах по реализации государственной политики в области образования и науки»; </w:t>
      </w:r>
    </w:p>
    <w:p w:rsidR="00411B39" w:rsidRPr="00FB4B06" w:rsidRDefault="00411B39" w:rsidP="004570AD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B4B06">
        <w:rPr>
          <w:rFonts w:ascii="Times New Roman" w:hAnsi="Times New Roman"/>
          <w:sz w:val="24"/>
          <w:szCs w:val="24"/>
        </w:rPr>
        <w:t xml:space="preserve">Федеральный закон Российской  Федерации от   19 мая 1995 г. 82-ФЗ   «Об общественных  объединениях» (принят Госдумой   14 апреля </w:t>
      </w:r>
      <w:proofErr w:type="gramEnd"/>
    </w:p>
    <w:p w:rsidR="00411B39" w:rsidRPr="00FB4B06" w:rsidRDefault="00411B39" w:rsidP="004570AD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B4B06">
        <w:rPr>
          <w:rFonts w:ascii="Times New Roman" w:hAnsi="Times New Roman"/>
          <w:sz w:val="24"/>
          <w:szCs w:val="24"/>
        </w:rPr>
        <w:t xml:space="preserve">1995 г.); </w:t>
      </w:r>
      <w:proofErr w:type="gramEnd"/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b/>
          <w:sz w:val="24"/>
          <w:szCs w:val="24"/>
        </w:rPr>
        <w:t xml:space="preserve">     Цель воспитательной работы</w:t>
      </w:r>
      <w:r w:rsidRPr="00FB4B06">
        <w:rPr>
          <w:rFonts w:ascii="Times New Roman" w:hAnsi="Times New Roman" w:cs="Times New Roman"/>
          <w:sz w:val="24"/>
          <w:szCs w:val="24"/>
        </w:rPr>
        <w:t xml:space="preserve"> - «Воспитание учеников в духе вечных общечеловеческих ценностей». «Обеспечение условий для становления устойчивой, физически и духовно здоровой, творческой личности со сформированными ключевыми компетентностями, готовой войти в информационное сообщество, способной к принятию нравственно оправданных решений».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4B06">
        <w:rPr>
          <w:rFonts w:ascii="Times New Roman" w:hAnsi="Times New Roman" w:cs="Times New Roman"/>
          <w:b/>
          <w:sz w:val="24"/>
          <w:szCs w:val="24"/>
        </w:rPr>
        <w:t xml:space="preserve">     Задачи воспитательной работы: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1.  Продолжать выстраивать воспитательную систему с учетом особенностей и направлений работы школы, села;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2.  Продолжать формировать гражданско-патриотическое сознание, развивать чувства сопричастности к истории Отечества, неравнодушия к своему коллективу, школе.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3.  Воспитывать  активную  жизненную  позицию  через  творческую  и  проектную  деятельность,  развивать  потребность  в  самореализации творческого потенциала, заложенного в личности;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4.  Развивать у учащихся инициативу, стремление к самообразованию, саморазвитию, самоуправлению, способности к успешной социализации в обществе и культуру межличностных отношений;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5.  Совершенствовать работу по организации детского самоуправления, создать условия для развития различных форм ученического самоуправления;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6.  Создать условия для формирования потребности в здоровом образе жизни, возможностей для полноценного развития личности, для охраны здоровья и жизни детей.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7.  Продолжить работу по повышению научно - теоретического уровня педагогического коллектива в области воспитания детей;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8.  Проводить профилактику асоциальных явлений в детской и подростковой среде, воспитывать уважение к закону, социальной ответственности как важнейшей черты личности;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9.  Совершенствовать условия взаимодействия педагогов, учащихся и родителей школы, в том числе через единое информационное пространство.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4B06">
        <w:rPr>
          <w:rFonts w:ascii="Times New Roman" w:hAnsi="Times New Roman" w:cs="Times New Roman"/>
          <w:b/>
          <w:sz w:val="24"/>
          <w:szCs w:val="24"/>
        </w:rPr>
        <w:t xml:space="preserve">       Направления воспитательной работы: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1.   Гражданско-патриотическое воспитание, правовое воспитание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2.   Духовно-нравственное воспитание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3.   Воспитание положительного отношения к труду и творчеству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4.   Интеллектуальное воспитание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5.   </w:t>
      </w:r>
      <w:proofErr w:type="spellStart"/>
      <w:r w:rsidRPr="00FB4B06">
        <w:rPr>
          <w:rFonts w:ascii="Times New Roman" w:hAnsi="Times New Roman" w:cs="Times New Roman"/>
          <w:sz w:val="24"/>
          <w:szCs w:val="24"/>
        </w:rPr>
        <w:t>Здоровьесберегающее</w:t>
      </w:r>
      <w:proofErr w:type="spellEnd"/>
      <w:r w:rsidRPr="00FB4B06">
        <w:rPr>
          <w:rFonts w:ascii="Times New Roman" w:hAnsi="Times New Roman" w:cs="Times New Roman"/>
          <w:sz w:val="24"/>
          <w:szCs w:val="24"/>
        </w:rPr>
        <w:t xml:space="preserve"> направление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6.   </w:t>
      </w:r>
      <w:proofErr w:type="spellStart"/>
      <w:r w:rsidRPr="00FB4B06">
        <w:rPr>
          <w:rFonts w:ascii="Times New Roman" w:hAnsi="Times New Roman" w:cs="Times New Roman"/>
          <w:sz w:val="24"/>
          <w:szCs w:val="24"/>
        </w:rPr>
        <w:t>Социокультурное</w:t>
      </w:r>
      <w:proofErr w:type="spellEnd"/>
      <w:r w:rsidRPr="00FB4B0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B4B06">
        <w:rPr>
          <w:rFonts w:ascii="Times New Roman" w:hAnsi="Times New Roman" w:cs="Times New Roman"/>
          <w:sz w:val="24"/>
          <w:szCs w:val="24"/>
        </w:rPr>
        <w:t>медиакультурное</w:t>
      </w:r>
      <w:proofErr w:type="spellEnd"/>
      <w:r w:rsidRPr="00FB4B06">
        <w:rPr>
          <w:rFonts w:ascii="Times New Roman" w:hAnsi="Times New Roman" w:cs="Times New Roman"/>
          <w:sz w:val="24"/>
          <w:szCs w:val="24"/>
        </w:rPr>
        <w:t xml:space="preserve"> воспитание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7.   </w:t>
      </w:r>
      <w:proofErr w:type="spellStart"/>
      <w:r w:rsidRPr="00FB4B06">
        <w:rPr>
          <w:rFonts w:ascii="Times New Roman" w:hAnsi="Times New Roman" w:cs="Times New Roman"/>
          <w:sz w:val="24"/>
          <w:szCs w:val="24"/>
        </w:rPr>
        <w:t>Культуротворческое</w:t>
      </w:r>
      <w:proofErr w:type="spellEnd"/>
      <w:r w:rsidRPr="00FB4B06">
        <w:rPr>
          <w:rFonts w:ascii="Times New Roman" w:hAnsi="Times New Roman" w:cs="Times New Roman"/>
          <w:sz w:val="24"/>
          <w:szCs w:val="24"/>
        </w:rPr>
        <w:t xml:space="preserve"> и эстетическое воспитание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8.   Правовое воспитание и культура безопасности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9.   Воспитание семейных ценностей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10.  Формирование коммуникативной культуры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11.  Экологическое воспитание 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411B39" w:rsidRPr="00FB4B06" w:rsidRDefault="00A21118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2021-2022</w:t>
      </w:r>
      <w:r w:rsidR="00411B39" w:rsidRPr="00FB4B06">
        <w:rPr>
          <w:rFonts w:ascii="Times New Roman" w:hAnsi="Times New Roman" w:cs="Times New Roman"/>
          <w:sz w:val="24"/>
          <w:szCs w:val="24"/>
        </w:rPr>
        <w:t xml:space="preserve"> учебном году было сформиро</w:t>
      </w:r>
      <w:r>
        <w:rPr>
          <w:rFonts w:ascii="Times New Roman" w:hAnsi="Times New Roman" w:cs="Times New Roman"/>
          <w:sz w:val="24"/>
          <w:szCs w:val="24"/>
        </w:rPr>
        <w:t>вано 9 классов, где обучалось 48</w:t>
      </w:r>
      <w:r w:rsidR="00411B39" w:rsidRPr="00FB4B06">
        <w:rPr>
          <w:rFonts w:ascii="Times New Roman" w:hAnsi="Times New Roman" w:cs="Times New Roman"/>
          <w:sz w:val="24"/>
          <w:szCs w:val="24"/>
        </w:rPr>
        <w:t xml:space="preserve"> учащихся:</w:t>
      </w:r>
    </w:p>
    <w:p w:rsidR="00411B39" w:rsidRPr="00FB4B06" w:rsidRDefault="00A21118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начальное звено - 4 класса - 15</w:t>
      </w:r>
      <w:r w:rsidR="00411B39" w:rsidRPr="00FB4B06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среднее зв</w:t>
      </w:r>
      <w:r w:rsidR="00A21118">
        <w:rPr>
          <w:rFonts w:ascii="Times New Roman" w:hAnsi="Times New Roman" w:cs="Times New Roman"/>
          <w:sz w:val="24"/>
          <w:szCs w:val="24"/>
        </w:rPr>
        <w:t>ено - 5 классов - 33</w:t>
      </w:r>
      <w:r w:rsidRPr="00FB4B06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Обязанности классного   руководителя   были возложены на  7 педагогов. На протяжении    многих    лет   состав классных руководителей стабилен, сохраняется преемственность   выполнения этой работы. Профессиональная     подготовка классных руководителей отвечает современным требованиям, закрепленных в Положении о классном руководстве.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Основным критерием результативности работы классных руководителей в данном  учебном году стали: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  Содействие самостоятельной творческой деятельности обучающихся, повышение уровня удовлетворенности их жизнедеятельностью класса;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  Уровень взаимодействия с коллективом педагогов, школьными службами.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Каждый классный руководитель работал по планам воспитательной работы класса. Все планы соответствовали приоритетным направлениям         воспитательной работы школы.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Основными формами и методами воспитательной работы являлись тематические классные часы, коллективные творческие дела, проектная деятельность, экскурсии, индивидуальная работа, родительские собрания, беседы. При подготовке и проведении классных и общешкольных мероприятий широко использовались информационно-коммуникативные технологии и ресурсы сети Интернет.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Одним из факторов успешности организации воспитательной работы в школе являлось включенность в воспитательный процесс всего педагогического коллектива школы. Мало спланировать и организовать воспитательные мероприятия - надо добиваться связи воспитания на уроке и внеурочной деятельности. Воспитательная работа по перечисленным выше направлениям проходила именно по этому принципу, а в основе воспитательной системы школы лежала совместная творческая деятельность детей и взрослых.</w:t>
      </w:r>
    </w:p>
    <w:p w:rsidR="004570AD" w:rsidRDefault="004570AD" w:rsidP="00411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0AD" w:rsidRDefault="004570AD" w:rsidP="00411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0AD" w:rsidRDefault="004570AD" w:rsidP="00411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0AD" w:rsidRDefault="004570AD" w:rsidP="00411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0AD" w:rsidRDefault="004570AD" w:rsidP="00411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B06">
        <w:rPr>
          <w:rFonts w:ascii="Times New Roman" w:hAnsi="Times New Roman" w:cs="Times New Roman"/>
          <w:b/>
          <w:sz w:val="24"/>
          <w:szCs w:val="24"/>
        </w:rPr>
        <w:t xml:space="preserve"> Гражданско-патриотическое воспитание, правовое воспитание</w:t>
      </w:r>
    </w:p>
    <w:p w:rsidR="00411B39" w:rsidRPr="00FB4B06" w:rsidRDefault="004570AD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2021-2022</w:t>
      </w:r>
      <w:r w:rsidR="00411B39" w:rsidRPr="00FB4B06">
        <w:rPr>
          <w:rFonts w:ascii="Times New Roman" w:hAnsi="Times New Roman" w:cs="Times New Roman"/>
          <w:sz w:val="24"/>
          <w:szCs w:val="24"/>
        </w:rPr>
        <w:t xml:space="preserve"> учебном году в рамках гражданско-правового, патриотического воспитания проводились тематические классные    часы, беседы, круглые столы, уроки Мужества, уроки правовой грамотности учащихся, традиционные общешкольные мероприятия, такие как: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  День памяти жертв терроризма - линейка «Беслан –  день памяти и скорби»;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  Неделя Воинской Славы;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-   </w:t>
      </w:r>
      <w:r w:rsidRPr="00FB4B06">
        <w:rPr>
          <w:rFonts w:ascii="Times New Roman" w:hAnsi="Times New Roman" w:cs="Times New Roman"/>
          <w:sz w:val="24"/>
          <w:szCs w:val="24"/>
          <w:shd w:val="clear" w:color="auto" w:fill="FFFFFF"/>
        </w:rPr>
        <w:t>Всероссийский  проект «Уроки</w:t>
      </w:r>
      <w:proofErr w:type="gramStart"/>
      <w:r w:rsidRPr="00FB4B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  <w:proofErr w:type="gramEnd"/>
      <w:r w:rsidRPr="00FB4B06">
        <w:rPr>
          <w:rFonts w:ascii="Times New Roman" w:hAnsi="Times New Roman" w:cs="Times New Roman"/>
          <w:sz w:val="24"/>
          <w:szCs w:val="24"/>
          <w:shd w:val="clear" w:color="auto" w:fill="FFFFFF"/>
        </w:rPr>
        <w:t>торой мировой»;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4B06">
        <w:rPr>
          <w:rFonts w:ascii="Times New Roman" w:hAnsi="Times New Roman" w:cs="Times New Roman"/>
          <w:sz w:val="24"/>
          <w:szCs w:val="24"/>
          <w:shd w:val="clear" w:color="auto" w:fill="FFFFFF"/>
        </w:rPr>
        <w:t>-  Всероссийская акция  «Дальневосточная Победа»;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  <w:shd w:val="clear" w:color="auto" w:fill="FFFFFF"/>
        </w:rPr>
        <w:t>-  Диктант Победы;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  Торжественное мероприятие, посвященное Дню полного освобождения Ленинграда от фашистской блокады;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–   День народного единства   - торжественная линейка;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  месячник прав</w:t>
      </w:r>
      <w:r w:rsidR="004570AD">
        <w:rPr>
          <w:rFonts w:ascii="Times New Roman" w:hAnsi="Times New Roman" w:cs="Times New Roman"/>
          <w:sz w:val="24"/>
          <w:szCs w:val="24"/>
        </w:rPr>
        <w:t>овых знаний (ноябрь-декабрь 2021</w:t>
      </w:r>
      <w:r w:rsidRPr="00FB4B06">
        <w:rPr>
          <w:rFonts w:ascii="Times New Roman" w:hAnsi="Times New Roman" w:cs="Times New Roman"/>
          <w:sz w:val="24"/>
          <w:szCs w:val="24"/>
        </w:rPr>
        <w:t xml:space="preserve"> г.);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День защиты прав ребенка;</w:t>
      </w:r>
    </w:p>
    <w:p w:rsidR="00E22C5C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-   Месячник оборонно-массовой и военно-патриотической работы, посвященный Дню Защитников Отечества;                                                                                                                                              </w:t>
      </w:r>
    </w:p>
    <w:p w:rsidR="00411B39" w:rsidRPr="00FB4B06" w:rsidRDefault="00E22C5C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11B39" w:rsidRPr="00FB4B06">
        <w:rPr>
          <w:rFonts w:ascii="Times New Roman" w:hAnsi="Times New Roman" w:cs="Times New Roman"/>
          <w:sz w:val="24"/>
          <w:szCs w:val="24"/>
        </w:rPr>
        <w:t xml:space="preserve"> День космонавтики. 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Акция «По следам космических достижений» (рисунок на асфальте);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Акция «</w:t>
      </w:r>
      <w:proofErr w:type="gramStart"/>
      <w:r w:rsidRPr="00FB4B06">
        <w:rPr>
          <w:rFonts w:ascii="Times New Roman" w:hAnsi="Times New Roman" w:cs="Times New Roman"/>
          <w:sz w:val="24"/>
          <w:szCs w:val="24"/>
        </w:rPr>
        <w:t>Космический</w:t>
      </w:r>
      <w:proofErr w:type="gramEnd"/>
      <w:r w:rsidRPr="00FB4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B06">
        <w:rPr>
          <w:rFonts w:ascii="Times New Roman" w:hAnsi="Times New Roman" w:cs="Times New Roman"/>
          <w:sz w:val="24"/>
          <w:szCs w:val="24"/>
        </w:rPr>
        <w:t>кавер</w:t>
      </w:r>
      <w:proofErr w:type="spellEnd"/>
      <w:r w:rsidRPr="00FB4B06">
        <w:rPr>
          <w:rFonts w:ascii="Times New Roman" w:hAnsi="Times New Roman" w:cs="Times New Roman"/>
          <w:sz w:val="24"/>
          <w:szCs w:val="24"/>
        </w:rPr>
        <w:t>»;</w:t>
      </w:r>
    </w:p>
    <w:p w:rsidR="00411B39" w:rsidRPr="00FB4B06" w:rsidRDefault="00E22C5C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Мероприятия, приуроченные 77</w:t>
      </w:r>
      <w:r w:rsidR="00411B39" w:rsidRPr="00FB4B06">
        <w:rPr>
          <w:rFonts w:ascii="Times New Roman" w:hAnsi="Times New Roman" w:cs="Times New Roman"/>
          <w:sz w:val="24"/>
          <w:szCs w:val="24"/>
        </w:rPr>
        <w:t>-летию Великой Победы:</w:t>
      </w:r>
    </w:p>
    <w:p w:rsidR="00411B39" w:rsidRPr="00FB4B06" w:rsidRDefault="00411B39" w:rsidP="004570AD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Акция «Свеча Памяти»;</w:t>
      </w:r>
    </w:p>
    <w:p w:rsidR="00411B39" w:rsidRPr="00FB4B06" w:rsidRDefault="00411B39" w:rsidP="004570AD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Муниципальный конкурс компьютерного рисунка «Сбережем память Великой победы» - ученица 8 класса Юрченко Алена стала  призером в номинации «Праздник Победы»; </w:t>
      </w:r>
    </w:p>
    <w:p w:rsidR="00411B39" w:rsidRPr="00FB4B06" w:rsidRDefault="00411B39" w:rsidP="004570AD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Всероссийский конкурс исследовательских краеведческих работ  учащихся «О</w:t>
      </w:r>
      <w:r w:rsidR="004570AD">
        <w:rPr>
          <w:rFonts w:ascii="Times New Roman" w:hAnsi="Times New Roman"/>
          <w:sz w:val="24"/>
          <w:szCs w:val="24"/>
        </w:rPr>
        <w:t>течество» номинация «Земляки»</w:t>
      </w:r>
      <w:r w:rsidRPr="00FB4B06">
        <w:rPr>
          <w:rFonts w:ascii="Times New Roman" w:hAnsi="Times New Roman"/>
          <w:sz w:val="24"/>
          <w:szCs w:val="24"/>
        </w:rPr>
        <w:t>.</w:t>
      </w:r>
    </w:p>
    <w:p w:rsidR="00411B39" w:rsidRPr="00FB4B06" w:rsidRDefault="00411B39" w:rsidP="004570AD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Конкурс стихотворений «Как хорошо на свете без войны»; </w:t>
      </w:r>
    </w:p>
    <w:p w:rsidR="00411B39" w:rsidRPr="00FB4B06" w:rsidRDefault="00411B39" w:rsidP="004570AD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Международный исторический диктант «Диктант Победы-2021»;</w:t>
      </w:r>
    </w:p>
    <w:p w:rsidR="00411B39" w:rsidRPr="00FB4B06" w:rsidRDefault="00411B39" w:rsidP="004570AD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Акция «Бессмертный полк» </w:t>
      </w:r>
      <w:proofErr w:type="spellStart"/>
      <w:r w:rsidRPr="00FB4B06">
        <w:rPr>
          <w:rFonts w:ascii="Times New Roman" w:hAnsi="Times New Roman"/>
          <w:sz w:val="24"/>
          <w:szCs w:val="24"/>
        </w:rPr>
        <w:t>онлайн</w:t>
      </w:r>
      <w:proofErr w:type="spellEnd"/>
      <w:r w:rsidRPr="00FB4B06">
        <w:rPr>
          <w:rFonts w:ascii="Times New Roman" w:hAnsi="Times New Roman"/>
          <w:sz w:val="24"/>
          <w:szCs w:val="24"/>
        </w:rPr>
        <w:t xml:space="preserve">; </w:t>
      </w:r>
    </w:p>
    <w:p w:rsidR="00411B39" w:rsidRPr="00FB4B06" w:rsidRDefault="00411B39" w:rsidP="004570AD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Акция «Георгиевская ленточка» </w:t>
      </w:r>
      <w:proofErr w:type="spellStart"/>
      <w:r w:rsidRPr="00FB4B06">
        <w:rPr>
          <w:rFonts w:ascii="Times New Roman" w:hAnsi="Times New Roman"/>
          <w:sz w:val="24"/>
          <w:szCs w:val="24"/>
        </w:rPr>
        <w:t>онлайн</w:t>
      </w:r>
      <w:proofErr w:type="spellEnd"/>
      <w:r w:rsidRPr="00FB4B06">
        <w:rPr>
          <w:rFonts w:ascii="Times New Roman" w:hAnsi="Times New Roman"/>
          <w:sz w:val="24"/>
          <w:szCs w:val="24"/>
        </w:rPr>
        <w:t xml:space="preserve">; </w:t>
      </w:r>
    </w:p>
    <w:p w:rsidR="00411B39" w:rsidRPr="00FB4B06" w:rsidRDefault="00411B39" w:rsidP="004570AD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Акция «Окна Победы» </w:t>
      </w:r>
      <w:proofErr w:type="spellStart"/>
      <w:r w:rsidRPr="00FB4B06">
        <w:rPr>
          <w:rFonts w:ascii="Times New Roman" w:hAnsi="Times New Roman"/>
          <w:sz w:val="24"/>
          <w:szCs w:val="24"/>
        </w:rPr>
        <w:t>онлайн</w:t>
      </w:r>
      <w:proofErr w:type="spellEnd"/>
      <w:r w:rsidRPr="00FB4B06">
        <w:rPr>
          <w:rFonts w:ascii="Times New Roman" w:hAnsi="Times New Roman"/>
          <w:sz w:val="24"/>
          <w:szCs w:val="24"/>
        </w:rPr>
        <w:t xml:space="preserve">; </w:t>
      </w:r>
    </w:p>
    <w:p w:rsidR="00411B39" w:rsidRPr="00FB4B06" w:rsidRDefault="00411B39" w:rsidP="004570AD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Акция «Знамя Победы»; </w:t>
      </w:r>
    </w:p>
    <w:p w:rsidR="00411B39" w:rsidRPr="00FB4B06" w:rsidRDefault="00411B39" w:rsidP="004570AD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Школьный конкурс детских рисунков «День Победы»; </w:t>
      </w:r>
    </w:p>
    <w:p w:rsidR="00411B39" w:rsidRPr="00FB4B06" w:rsidRDefault="00411B39" w:rsidP="004570AD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День памяти жертв концлагерей; </w:t>
      </w:r>
    </w:p>
    <w:p w:rsidR="00411B39" w:rsidRPr="00FB4B06" w:rsidRDefault="00411B39" w:rsidP="004570AD">
      <w:pPr>
        <w:pStyle w:val="a5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B4B06">
        <w:rPr>
          <w:rFonts w:ascii="Times New Roman" w:eastAsia="Times New Roman" w:hAnsi="Times New Roman"/>
          <w:bCs/>
          <w:sz w:val="24"/>
          <w:szCs w:val="24"/>
          <w:lang w:eastAsia="ru-RU"/>
        </w:rPr>
        <w:t>Акция "Читаем детям о войне";</w:t>
      </w:r>
    </w:p>
    <w:p w:rsidR="00411B39" w:rsidRPr="00FB4B06" w:rsidRDefault="00411B39" w:rsidP="004570AD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eastAsia="Times New Roman" w:hAnsi="Times New Roman"/>
          <w:sz w:val="24"/>
          <w:szCs w:val="24"/>
          <w:lang w:eastAsia="ru-RU"/>
        </w:rPr>
        <w:t>Школьный  дистанционный конкурс чтецов «Великая Победа»;</w:t>
      </w:r>
    </w:p>
    <w:p w:rsidR="00411B39" w:rsidRPr="00FB4B06" w:rsidRDefault="00411B39" w:rsidP="004570AD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1594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Облагораживание территории перед окнами ветерана с высадкой растений;</w:t>
      </w:r>
    </w:p>
    <w:p w:rsidR="00411B39" w:rsidRPr="00FB4B06" w:rsidRDefault="00411B39" w:rsidP="004570AD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1594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  <w:shd w:val="clear" w:color="auto" w:fill="FFFFFF"/>
        </w:rPr>
        <w:t>Участие во Всероссийском уроке Победы - «Они тоже сражались за Родину: четвероногие герои», «Юннаты блокадного Ленинграда», «Сады Победы»;</w:t>
      </w:r>
    </w:p>
    <w:p w:rsidR="00411B39" w:rsidRPr="00FB4B06" w:rsidRDefault="00411B39" w:rsidP="004570AD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1594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  <w:shd w:val="clear" w:color="auto" w:fill="FFFFFF"/>
        </w:rPr>
        <w:t>Участие в акции «Вечный огонь»;</w:t>
      </w:r>
    </w:p>
    <w:p w:rsidR="00411B39" w:rsidRPr="00FB4B06" w:rsidRDefault="00411B39" w:rsidP="004570AD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 Участие во </w:t>
      </w:r>
      <w:proofErr w:type="gramStart"/>
      <w:r w:rsidRPr="00FB4B0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Всероссийском</w:t>
      </w:r>
      <w:proofErr w:type="gramEnd"/>
      <w:r w:rsidRPr="00FB4B0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FB4B0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онлайн</w:t>
      </w:r>
      <w:proofErr w:type="spellEnd"/>
      <w:r w:rsidRPr="00FB4B0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FB4B0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флешмобе</w:t>
      </w:r>
      <w:proofErr w:type="spellEnd"/>
      <w:r w:rsidRPr="00FB4B0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«Наследники Победы»; </w:t>
      </w:r>
    </w:p>
    <w:p w:rsidR="00411B39" w:rsidRPr="00FB4B06" w:rsidRDefault="00411B39" w:rsidP="004570AD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Общешкольные мероприятия на тему «Дети – герои войны»;</w:t>
      </w:r>
    </w:p>
    <w:p w:rsidR="00411B39" w:rsidRPr="00FB4B06" w:rsidRDefault="00411B39" w:rsidP="004570AD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B4B0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Видеоуроки</w:t>
      </w:r>
      <w:proofErr w:type="spellEnd"/>
      <w:r w:rsidRPr="00FB4B0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«Битва за Берлин», «Сталинградская битва»;</w:t>
      </w:r>
    </w:p>
    <w:p w:rsidR="00411B39" w:rsidRPr="00FB4B06" w:rsidRDefault="00411B39" w:rsidP="004570AD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Участие в церемонии открытия экспозиции, посвященной истории 5-го гвардейского кавалерийского Будапештского Краснознамённого Донского казачьего корпуса</w:t>
      </w:r>
      <w:r w:rsidRPr="00FB4B06">
        <w:rPr>
          <w:rFonts w:ascii="Times New Roman" w:hAnsi="Times New Roman"/>
          <w:sz w:val="24"/>
          <w:szCs w:val="24"/>
          <w:shd w:val="clear" w:color="auto" w:fill="FFFFFF"/>
        </w:rPr>
        <w:t xml:space="preserve"> в музейной композиции Народного военно-исторического музейного комплекса Великой Отечественной войны «</w:t>
      </w:r>
      <w:proofErr w:type="spellStart"/>
      <w:r w:rsidRPr="00FB4B06">
        <w:rPr>
          <w:rFonts w:ascii="Times New Roman" w:hAnsi="Times New Roman"/>
          <w:sz w:val="24"/>
          <w:szCs w:val="24"/>
          <w:shd w:val="clear" w:color="auto" w:fill="FFFFFF"/>
        </w:rPr>
        <w:t>Самбекские</w:t>
      </w:r>
      <w:proofErr w:type="spellEnd"/>
      <w:r w:rsidRPr="00FB4B06">
        <w:rPr>
          <w:rFonts w:ascii="Times New Roman" w:hAnsi="Times New Roman"/>
          <w:sz w:val="24"/>
          <w:szCs w:val="24"/>
          <w:shd w:val="clear" w:color="auto" w:fill="FFFFFF"/>
        </w:rPr>
        <w:t xml:space="preserve"> высоты»</w:t>
      </w:r>
      <w:r w:rsidRPr="00FB4B06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, и открытом уроке о его боевом пути;</w:t>
      </w:r>
    </w:p>
    <w:p w:rsidR="00411B39" w:rsidRPr="00FB4B06" w:rsidRDefault="00411B39" w:rsidP="004570AD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  <w:shd w:val="clear" w:color="auto" w:fill="FFFFFF"/>
        </w:rPr>
        <w:t xml:space="preserve">Участие в </w:t>
      </w:r>
      <w:proofErr w:type="spellStart"/>
      <w:r w:rsidRPr="00FB4B06">
        <w:rPr>
          <w:rFonts w:ascii="Times New Roman" w:hAnsi="Times New Roman"/>
          <w:sz w:val="24"/>
          <w:szCs w:val="24"/>
          <w:shd w:val="clear" w:color="auto" w:fill="FFFFFF"/>
        </w:rPr>
        <w:t>онлайн-конференции</w:t>
      </w:r>
      <w:proofErr w:type="spellEnd"/>
      <w:r w:rsidRPr="00FB4B06">
        <w:rPr>
          <w:rFonts w:ascii="Times New Roman" w:hAnsi="Times New Roman"/>
          <w:sz w:val="24"/>
          <w:szCs w:val="24"/>
          <w:shd w:val="clear" w:color="auto" w:fill="FFFFFF"/>
        </w:rPr>
        <w:t xml:space="preserve"> «Истории немеркнущие строки» в рамках социального проекта «Тропа памяти»;</w:t>
      </w:r>
    </w:p>
    <w:p w:rsidR="00411B39" w:rsidRPr="00FB4B06" w:rsidRDefault="00411B39" w:rsidP="004570AD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  <w:shd w:val="clear" w:color="auto" w:fill="FFFFFF"/>
        </w:rPr>
        <w:t>Муниципальный конкурс «Гвоздики Отечества ».</w:t>
      </w:r>
    </w:p>
    <w:p w:rsidR="00411B39" w:rsidRPr="00FB4B06" w:rsidRDefault="00411B39" w:rsidP="00411B3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-   Годовщина воссоединения Крыма с Россией; 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 День защиты детей;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 День единения народов;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Международный день памяти и скорби;</w:t>
      </w:r>
    </w:p>
    <w:p w:rsidR="00411B39" w:rsidRPr="004570AD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Фестиваль дружбы народов;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B4B0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День юного героя-антифашиста;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B4B0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День воинов-интернационалистов;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4B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День российской науки;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Всероссийский урок качества;  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День России.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  Наши учащиеся - активные участники районных мероприятий, конкурсов по гражданско-правовому и патриотическому      воспитанию.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Результат: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1. Работа по гражданско-правовому, патриотическому и экологическому воспитанию велась на должном уровне.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2. Формирование патриотических чувств, гражданственности экологической культуры происходило как в урочное, так и внеурочное время.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3. Обучающиеся школы принимали участие во всех общешкольных и многих районных мероприятиях.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Задачи на 2021-2022 учебный год: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1. Активизировать работу по формированию у обучающихся конструктивной гражданской позиции с учетом потенциальных угроз безопасности России,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B4B06">
        <w:rPr>
          <w:rFonts w:ascii="Times New Roman" w:hAnsi="Times New Roman" w:cs="Times New Roman"/>
          <w:sz w:val="24"/>
          <w:szCs w:val="24"/>
        </w:rPr>
        <w:t>направленных</w:t>
      </w:r>
      <w:proofErr w:type="gramEnd"/>
      <w:r w:rsidRPr="00FB4B06">
        <w:rPr>
          <w:rFonts w:ascii="Times New Roman" w:hAnsi="Times New Roman" w:cs="Times New Roman"/>
          <w:sz w:val="24"/>
          <w:szCs w:val="24"/>
        </w:rPr>
        <w:t xml:space="preserve"> на дестабилизацию общественного сознания.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2. Классным руководителям разнообразить формы работы по данному направлению.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3. Реализация проектной деятельности по данному направлению.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B39" w:rsidRPr="00FB4B06" w:rsidRDefault="00411B39" w:rsidP="00457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B06">
        <w:rPr>
          <w:rFonts w:ascii="Times New Roman" w:hAnsi="Times New Roman" w:cs="Times New Roman"/>
          <w:b/>
          <w:sz w:val="24"/>
          <w:szCs w:val="24"/>
        </w:rPr>
        <w:t>Духовно-нравственное воспитание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Духовно-нравственное воспитание - неоспоримая важнейшая опора всякого общества, потому что духовность и нравственность    неразрывно связаны с социальной ответственностью. Поэтому государственный заказ для общеобразовательной школы - духовно-нравственное развитие школьников.</w:t>
      </w:r>
    </w:p>
    <w:p w:rsidR="00411B39" w:rsidRPr="00FB4B06" w:rsidRDefault="00E22C5C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2021-2022</w:t>
      </w:r>
      <w:r w:rsidR="00411B39" w:rsidRPr="00FB4B06">
        <w:rPr>
          <w:rFonts w:ascii="Times New Roman" w:hAnsi="Times New Roman" w:cs="Times New Roman"/>
          <w:sz w:val="24"/>
          <w:szCs w:val="24"/>
        </w:rPr>
        <w:t xml:space="preserve"> учебном году в этом направлении были выделены следующие основные задачи: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1. Формирование у учащихся таких качеств как: культура поведения, эстетический вкус, уважение личности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2.Создание условий для развития у обучающихся  творческих способностей.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3. Привлечение родителей к мероприятиям школы.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      Работа  по нравственно-эстетическому воспитанию  учащихся  реализовалась  через  учебный  процесс,  через  внеурочную  воспитательную  работу,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дополнительное образование, через работу с семьей: лектории для родителей, родительские собрания, выставки, конкурсы.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    В рабочие программы учителей духовно-нравственная составляющая внесена как обязательный компонент.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      Внеурочная воспитательная работа со школьниками имеет большое образовательное и воспитательное значение.   Она способствует расширению и углублению знаний, развитию творческой активности, служит средством профилактики. Исходя из целей и задач воспитательной работы, классными руководителями определены приоритетные направления    воспитательной деятельности классов. Классные руководители создают благоприятные условия для всестороннего  развития     каждого  ребёнка.  Они  используют  в  своей  работе  различные  формы  внеурочной  деятельности:  конкурсы,  викторины, интеллектуальные  игры,  беседы  и  т.д.  Общешкольные  внеклассные  мероприятия  развивают  способность  учащихся  к  самовыражению,  воспитывают самостоятельность, творческое отношение к делу, развивают организаторские способности, содействуют формированию коллектива, сплачивают сообщество детей, педагогов и родителей.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Добиться высоких результатов воспитательной работы невозможно без сотрудничества с родителями, без информации о семье, в которой живет и воспитывается ученик. Родители и педагоги  - воспитатели одних и тех же детей, результат воспитания может быть успешным тогда, когда учителя и родители станут союзниками. В то же время родители - не профессиональные воспитатели. Они не имеют специальных знаний в области воспитания, и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порой испытывают трудности в установлении контактов с детьми. Следовательно, в сложных современных условиях семье требуется систематическая и квалифицированная помощь со стороны школы.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Для совершенствования системы семейного воспитания, повышения ответственности родителей за воспитание и обучение детей в течение учебного года работа  педагогического коллектива школы  с родителями осуществлялась по следующим направлениям: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классные родительские собрания;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индивидуальные консультации педагога-психолога и социальных педагогов по вопросам воспитания учащихся;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индивидуальная работа классного руководителя с родителями (беседы, консультации);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организация совместных классно-семейных праздников и другие мероприятия.</w:t>
      </w:r>
    </w:p>
    <w:p w:rsidR="00411B39" w:rsidRPr="00FB4B06" w:rsidRDefault="00B531CF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2021-2022</w:t>
      </w:r>
      <w:r w:rsidR="00411B39" w:rsidRPr="00FB4B06">
        <w:rPr>
          <w:rFonts w:ascii="Times New Roman" w:hAnsi="Times New Roman" w:cs="Times New Roman"/>
          <w:sz w:val="24"/>
          <w:szCs w:val="24"/>
        </w:rPr>
        <w:t xml:space="preserve"> году были проведены 4 </w:t>
      </w:r>
      <w:proofErr w:type="gramStart"/>
      <w:r w:rsidR="00411B39" w:rsidRPr="00FB4B06">
        <w:rPr>
          <w:rFonts w:ascii="Times New Roman" w:hAnsi="Times New Roman" w:cs="Times New Roman"/>
          <w:sz w:val="24"/>
          <w:szCs w:val="24"/>
        </w:rPr>
        <w:t>общешкольных</w:t>
      </w:r>
      <w:proofErr w:type="gramEnd"/>
      <w:r w:rsidR="00411B39" w:rsidRPr="00FB4B06">
        <w:rPr>
          <w:rFonts w:ascii="Times New Roman" w:hAnsi="Times New Roman" w:cs="Times New Roman"/>
          <w:sz w:val="24"/>
          <w:szCs w:val="24"/>
        </w:rPr>
        <w:t xml:space="preserve"> собрания.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Для осуществления успешной работы школы с родительской общественностью необходимо понимать, что максимально привлечь родителей к участию в учебно-воспитательном процессе сможет только классный руководитель.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На следующий год классным руководителям необходимо продолжать работу по вовлечению родителей в учебно-воспитательный процесс.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Проведены: 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День словарей;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Международный день толерантности;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Всемирный день распространения информации о проблеме аутизма;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Международный день родного языка;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Всероссийский конкурс юных чтецов «Живая классика»;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- </w:t>
      </w:r>
      <w:r w:rsidRPr="00FB4B06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Участие в Международной просветительской акции «Большой этнографический диктант»;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4B06">
        <w:rPr>
          <w:rFonts w:ascii="Times New Roman" w:hAnsi="Times New Roman" w:cs="Times New Roman"/>
          <w:sz w:val="24"/>
          <w:szCs w:val="24"/>
          <w:shd w:val="clear" w:color="auto" w:fill="FFFFFF"/>
        </w:rPr>
        <w:t>- День добровольца;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- Международный день инвалидов. 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Результат: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1. Работа по духовно-нравственному воспитанию велась систематически и на удовлетворительном уровне.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2. Активное участие в общешкольных мероприятиях по данному направлению воспитательной работы обучающихся начального и среднего звена.</w:t>
      </w:r>
    </w:p>
    <w:p w:rsidR="00411B39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3. Родители учащихся начального звена принимали участие в классных и общешкольных мероприятиях.</w:t>
      </w:r>
    </w:p>
    <w:p w:rsidR="00A21118" w:rsidRPr="0082585C" w:rsidRDefault="00A21118" w:rsidP="004570AD">
      <w:pPr>
        <w:pStyle w:val="a5"/>
        <w:widowControl w:val="0"/>
        <w:numPr>
          <w:ilvl w:val="2"/>
          <w:numId w:val="32"/>
        </w:numPr>
        <w:tabs>
          <w:tab w:val="left" w:pos="3216"/>
        </w:tabs>
        <w:autoSpaceDE w:val="0"/>
        <w:autoSpaceDN w:val="0"/>
        <w:spacing w:before="52" w:after="0" w:line="240" w:lineRule="auto"/>
        <w:ind w:left="3215" w:hanging="623"/>
        <w:contextualSpacing w:val="0"/>
        <w:rPr>
          <w:rFonts w:ascii="Times New Roman" w:hAnsi="Times New Roman"/>
          <w:b/>
          <w:sz w:val="24"/>
          <w:szCs w:val="24"/>
        </w:rPr>
      </w:pPr>
      <w:r w:rsidRPr="0082585C">
        <w:rPr>
          <w:rFonts w:ascii="Times New Roman" w:hAnsi="Times New Roman"/>
          <w:b/>
          <w:sz w:val="24"/>
          <w:szCs w:val="24"/>
        </w:rPr>
        <w:t>Структура</w:t>
      </w:r>
      <w:r w:rsidRPr="0082585C"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 w:rsidRPr="0082585C">
        <w:rPr>
          <w:rFonts w:ascii="Times New Roman" w:hAnsi="Times New Roman"/>
          <w:b/>
          <w:sz w:val="24"/>
          <w:szCs w:val="24"/>
        </w:rPr>
        <w:t>модуля</w:t>
      </w:r>
      <w:r w:rsidRPr="0082585C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82585C">
        <w:rPr>
          <w:rFonts w:ascii="Times New Roman" w:hAnsi="Times New Roman"/>
          <w:b/>
          <w:sz w:val="24"/>
          <w:szCs w:val="24"/>
        </w:rPr>
        <w:t>дополнительного</w:t>
      </w:r>
      <w:r w:rsidRPr="0082585C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82585C">
        <w:rPr>
          <w:rFonts w:ascii="Times New Roman" w:hAnsi="Times New Roman"/>
          <w:b/>
          <w:spacing w:val="-2"/>
          <w:sz w:val="24"/>
          <w:szCs w:val="24"/>
        </w:rPr>
        <w:t>образования</w:t>
      </w:r>
    </w:p>
    <w:p w:rsidR="00A21118" w:rsidRPr="0082585C" w:rsidRDefault="00A21118" w:rsidP="00A21118">
      <w:pPr>
        <w:pStyle w:val="a9"/>
        <w:spacing w:before="1"/>
        <w:rPr>
          <w:b/>
        </w:rPr>
      </w:pPr>
    </w:p>
    <w:p w:rsidR="00A21118" w:rsidRPr="0082585C" w:rsidRDefault="00A21118" w:rsidP="00A21118">
      <w:pPr>
        <w:spacing w:before="1"/>
        <w:ind w:left="994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82585C">
        <w:rPr>
          <w:rFonts w:ascii="Times New Roman" w:hAnsi="Times New Roman" w:cs="Times New Roman"/>
          <w:b/>
          <w:i/>
          <w:sz w:val="24"/>
          <w:szCs w:val="24"/>
        </w:rPr>
        <w:t>Условия</w:t>
      </w:r>
      <w:r w:rsidRPr="0082585C">
        <w:rPr>
          <w:rFonts w:ascii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для</w:t>
      </w:r>
      <w:r w:rsidRPr="0082585C">
        <w:rPr>
          <w:rFonts w:ascii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самореализации</w:t>
      </w:r>
      <w:r w:rsidRPr="0082585C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r w:rsidRPr="0082585C">
        <w:rPr>
          <w:rFonts w:ascii="Times New Roman" w:hAnsi="Times New Roman" w:cs="Times New Roman"/>
          <w:b/>
          <w:i/>
          <w:spacing w:val="25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82585C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рамках</w:t>
      </w:r>
      <w:r w:rsidRPr="0082585C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дополнительного</w:t>
      </w:r>
      <w:r w:rsidRPr="0082585C">
        <w:rPr>
          <w:rFonts w:ascii="Times New Roman" w:hAnsi="Times New Roman" w:cs="Times New Roman"/>
          <w:b/>
          <w:i/>
          <w:spacing w:val="-8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pacing w:val="-2"/>
          <w:sz w:val="24"/>
          <w:szCs w:val="24"/>
        </w:rPr>
        <w:t>образования</w:t>
      </w:r>
      <w:proofErr w:type="gramEnd"/>
    </w:p>
    <w:p w:rsidR="00A21118" w:rsidRPr="0082585C" w:rsidRDefault="00A21118" w:rsidP="00A21118">
      <w:pPr>
        <w:pStyle w:val="a9"/>
        <w:spacing w:before="4"/>
        <w:rPr>
          <w:b/>
          <w:i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2"/>
        <w:gridCol w:w="4167"/>
        <w:gridCol w:w="1236"/>
        <w:gridCol w:w="1239"/>
        <w:gridCol w:w="1102"/>
      </w:tblGrid>
      <w:tr w:rsidR="00A21118" w:rsidRPr="0082585C" w:rsidTr="0059075D">
        <w:trPr>
          <w:trHeight w:val="554"/>
        </w:trPr>
        <w:tc>
          <w:tcPr>
            <w:tcW w:w="2182" w:type="dxa"/>
            <w:vMerge w:val="restart"/>
          </w:tcPr>
          <w:p w:rsidR="00A21118" w:rsidRPr="0082585C" w:rsidRDefault="00A21118" w:rsidP="0059075D">
            <w:pPr>
              <w:pStyle w:val="TableParagraph"/>
              <w:spacing w:before="12"/>
              <w:rPr>
                <w:b/>
                <w:i/>
                <w:sz w:val="24"/>
                <w:szCs w:val="24"/>
                <w:lang w:val="ru-RU"/>
              </w:rPr>
            </w:pPr>
          </w:p>
          <w:p w:rsidR="00A21118" w:rsidRPr="0082585C" w:rsidRDefault="00A21118" w:rsidP="0059075D">
            <w:pPr>
              <w:pStyle w:val="TableParagraph"/>
              <w:ind w:left="158"/>
              <w:rPr>
                <w:sz w:val="24"/>
                <w:szCs w:val="24"/>
              </w:rPr>
            </w:pPr>
            <w:proofErr w:type="spellStart"/>
            <w:r w:rsidRPr="0082585C">
              <w:rPr>
                <w:sz w:val="24"/>
                <w:szCs w:val="24"/>
              </w:rPr>
              <w:t>Вид</w:t>
            </w:r>
            <w:proofErr w:type="spellEnd"/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167" w:type="dxa"/>
            <w:vMerge w:val="restart"/>
          </w:tcPr>
          <w:p w:rsidR="00A21118" w:rsidRPr="0082585C" w:rsidRDefault="00A21118" w:rsidP="0059075D">
            <w:pPr>
              <w:pStyle w:val="TableParagraph"/>
              <w:spacing w:before="148"/>
              <w:ind w:left="1034" w:right="1011" w:firstLine="218"/>
              <w:rPr>
                <w:sz w:val="24"/>
                <w:szCs w:val="24"/>
              </w:rPr>
            </w:pPr>
            <w:proofErr w:type="spellStart"/>
            <w:r w:rsidRPr="0082585C">
              <w:rPr>
                <w:sz w:val="24"/>
                <w:szCs w:val="24"/>
              </w:rPr>
              <w:t>Название</w:t>
            </w:r>
            <w:proofErr w:type="spellEnd"/>
            <w:r w:rsidRPr="0082585C">
              <w:rPr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z w:val="24"/>
                <w:szCs w:val="24"/>
              </w:rPr>
              <w:t>секции</w:t>
            </w:r>
            <w:proofErr w:type="spellEnd"/>
            <w:r w:rsidRPr="0082585C">
              <w:rPr>
                <w:sz w:val="24"/>
                <w:szCs w:val="24"/>
              </w:rPr>
              <w:t xml:space="preserve">, </w:t>
            </w:r>
            <w:proofErr w:type="spellStart"/>
            <w:r w:rsidRPr="0082585C">
              <w:rPr>
                <w:spacing w:val="-2"/>
                <w:sz w:val="24"/>
                <w:szCs w:val="24"/>
              </w:rPr>
              <w:t>детского</w:t>
            </w:r>
            <w:proofErr w:type="spellEnd"/>
            <w:r w:rsidRPr="0082585C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pacing w:val="-2"/>
                <w:sz w:val="24"/>
                <w:szCs w:val="24"/>
              </w:rPr>
              <w:t>объединения</w:t>
            </w:r>
            <w:proofErr w:type="spellEnd"/>
          </w:p>
        </w:tc>
        <w:tc>
          <w:tcPr>
            <w:tcW w:w="3577" w:type="dxa"/>
            <w:gridSpan w:val="3"/>
          </w:tcPr>
          <w:p w:rsidR="00A21118" w:rsidRPr="0082585C" w:rsidRDefault="00A21118" w:rsidP="0059075D">
            <w:pPr>
              <w:pStyle w:val="TableParagraph"/>
              <w:spacing w:before="1" w:line="263" w:lineRule="exact"/>
              <w:ind w:left="255" w:right="236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Охват</w:t>
            </w:r>
            <w:r w:rsidRPr="0082585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учащихся</w:t>
            </w:r>
          </w:p>
          <w:p w:rsidR="00A21118" w:rsidRPr="0082585C" w:rsidRDefault="00A21118" w:rsidP="0059075D">
            <w:pPr>
              <w:pStyle w:val="TableParagraph"/>
              <w:spacing w:line="263" w:lineRule="exact"/>
              <w:ind w:left="255" w:right="236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(в</w:t>
            </w:r>
            <w:r w:rsidRPr="008258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т.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ч.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2585C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%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2585C">
              <w:rPr>
                <w:sz w:val="24"/>
                <w:szCs w:val="24"/>
                <w:lang w:val="ru-RU"/>
              </w:rPr>
              <w:t>от</w:t>
            </w:r>
            <w:proofErr w:type="gramEnd"/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общего</w:t>
            </w:r>
            <w:r w:rsidRPr="008258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количества)</w:t>
            </w:r>
          </w:p>
        </w:tc>
      </w:tr>
      <w:tr w:rsidR="00A21118" w:rsidRPr="0082585C" w:rsidTr="0059075D">
        <w:trPr>
          <w:trHeight w:val="275"/>
        </w:trPr>
        <w:tc>
          <w:tcPr>
            <w:tcW w:w="2182" w:type="dxa"/>
            <w:vMerge/>
            <w:tcBorders>
              <w:top w:val="nil"/>
            </w:tcBorders>
          </w:tcPr>
          <w:p w:rsidR="00A21118" w:rsidRPr="0082585C" w:rsidRDefault="00A21118" w:rsidP="005907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67" w:type="dxa"/>
            <w:vMerge/>
            <w:tcBorders>
              <w:top w:val="nil"/>
            </w:tcBorders>
          </w:tcPr>
          <w:p w:rsidR="00A21118" w:rsidRPr="0082585C" w:rsidRDefault="00A21118" w:rsidP="005907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6" w:type="dxa"/>
          </w:tcPr>
          <w:p w:rsidR="00A21118" w:rsidRPr="0082585C" w:rsidRDefault="00A21118" w:rsidP="0059075D">
            <w:pPr>
              <w:pStyle w:val="TableParagraph"/>
              <w:spacing w:line="256" w:lineRule="exact"/>
              <w:ind w:left="398"/>
              <w:rPr>
                <w:sz w:val="24"/>
                <w:szCs w:val="24"/>
              </w:rPr>
            </w:pPr>
            <w:r w:rsidRPr="0082585C">
              <w:rPr>
                <w:spacing w:val="-4"/>
                <w:sz w:val="24"/>
                <w:szCs w:val="24"/>
              </w:rPr>
              <w:t>2019</w:t>
            </w:r>
          </w:p>
        </w:tc>
        <w:tc>
          <w:tcPr>
            <w:tcW w:w="1239" w:type="dxa"/>
          </w:tcPr>
          <w:p w:rsidR="00A21118" w:rsidRPr="0082585C" w:rsidRDefault="00A21118" w:rsidP="0059075D">
            <w:pPr>
              <w:pStyle w:val="TableParagraph"/>
              <w:spacing w:line="256" w:lineRule="exact"/>
              <w:ind w:left="241" w:right="221"/>
              <w:rPr>
                <w:sz w:val="24"/>
                <w:szCs w:val="24"/>
              </w:rPr>
            </w:pPr>
            <w:r w:rsidRPr="0082585C">
              <w:rPr>
                <w:spacing w:val="-4"/>
                <w:sz w:val="24"/>
                <w:szCs w:val="24"/>
              </w:rPr>
              <w:t>2020</w:t>
            </w:r>
          </w:p>
        </w:tc>
        <w:tc>
          <w:tcPr>
            <w:tcW w:w="1102" w:type="dxa"/>
          </w:tcPr>
          <w:p w:rsidR="00A21118" w:rsidRPr="0082585C" w:rsidRDefault="00A21118" w:rsidP="0059075D">
            <w:pPr>
              <w:pStyle w:val="TableParagraph"/>
              <w:spacing w:line="256" w:lineRule="exact"/>
              <w:ind w:left="333"/>
              <w:rPr>
                <w:sz w:val="24"/>
                <w:szCs w:val="24"/>
              </w:rPr>
            </w:pPr>
            <w:r w:rsidRPr="0082585C">
              <w:rPr>
                <w:spacing w:val="-4"/>
                <w:sz w:val="24"/>
                <w:szCs w:val="24"/>
              </w:rPr>
              <w:t>2021</w:t>
            </w:r>
          </w:p>
        </w:tc>
      </w:tr>
      <w:tr w:rsidR="00A21118" w:rsidRPr="0082585C" w:rsidTr="0059075D">
        <w:trPr>
          <w:trHeight w:val="275"/>
        </w:trPr>
        <w:tc>
          <w:tcPr>
            <w:tcW w:w="2182" w:type="dxa"/>
            <w:vMerge w:val="restart"/>
          </w:tcPr>
          <w:p w:rsidR="00A21118" w:rsidRPr="0082585C" w:rsidRDefault="00A21118" w:rsidP="0059075D">
            <w:pPr>
              <w:pStyle w:val="TableParagraph"/>
              <w:spacing w:before="1"/>
              <w:ind w:left="136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Интеллектуальная</w:t>
            </w:r>
            <w:proofErr w:type="spellEnd"/>
          </w:p>
        </w:tc>
        <w:tc>
          <w:tcPr>
            <w:tcW w:w="4167" w:type="dxa"/>
          </w:tcPr>
          <w:p w:rsidR="00A21118" w:rsidRPr="0082585C" w:rsidRDefault="00A21118" w:rsidP="0059075D">
            <w:pPr>
              <w:pStyle w:val="TableParagraph"/>
              <w:spacing w:line="256" w:lineRule="exact"/>
              <w:ind w:left="454" w:right="435"/>
              <w:rPr>
                <w:sz w:val="24"/>
                <w:szCs w:val="24"/>
              </w:rPr>
            </w:pPr>
            <w:proofErr w:type="spellStart"/>
            <w:r w:rsidRPr="0082585C">
              <w:rPr>
                <w:sz w:val="24"/>
                <w:szCs w:val="24"/>
              </w:rPr>
              <w:t>Математический</w:t>
            </w:r>
            <w:proofErr w:type="spellEnd"/>
            <w:r w:rsidRPr="0082585C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z w:val="24"/>
                <w:szCs w:val="24"/>
              </w:rPr>
              <w:t>кружок</w:t>
            </w:r>
            <w:proofErr w:type="spellEnd"/>
            <w:r w:rsidRPr="0082585C">
              <w:rPr>
                <w:spacing w:val="-12"/>
                <w:sz w:val="24"/>
                <w:szCs w:val="24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82585C">
              <w:rPr>
                <w:spacing w:val="-2"/>
                <w:sz w:val="24"/>
                <w:szCs w:val="24"/>
              </w:rPr>
              <w:t>Эрудит</w:t>
            </w:r>
            <w:proofErr w:type="spellEnd"/>
            <w:r w:rsidRPr="0082585C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236" w:type="dxa"/>
          </w:tcPr>
          <w:p w:rsidR="00A21118" w:rsidRPr="0082585C" w:rsidRDefault="00A21118" w:rsidP="0059075D">
            <w:pPr>
              <w:pStyle w:val="TableParagraph"/>
              <w:spacing w:line="256" w:lineRule="exact"/>
              <w:ind w:right="249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A21118" w:rsidRPr="0082585C" w:rsidRDefault="00A21118" w:rsidP="0059075D">
            <w:pPr>
              <w:pStyle w:val="TableParagraph"/>
              <w:spacing w:line="256" w:lineRule="exact"/>
              <w:ind w:left="242" w:right="216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12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23</w:t>
            </w:r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102" w:type="dxa"/>
          </w:tcPr>
          <w:p w:rsidR="00A21118" w:rsidRPr="0082585C" w:rsidRDefault="00A21118" w:rsidP="0059075D">
            <w:pPr>
              <w:pStyle w:val="TableParagraph"/>
              <w:spacing w:line="256" w:lineRule="exact"/>
              <w:ind w:left="187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12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25</w:t>
            </w:r>
            <w:r w:rsidRPr="0082585C">
              <w:rPr>
                <w:spacing w:val="-4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59075D">
        <w:trPr>
          <w:trHeight w:val="275"/>
        </w:trPr>
        <w:tc>
          <w:tcPr>
            <w:tcW w:w="2182" w:type="dxa"/>
            <w:vMerge/>
          </w:tcPr>
          <w:p w:rsidR="00A21118" w:rsidRPr="0082585C" w:rsidRDefault="00A21118" w:rsidP="00590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7" w:type="dxa"/>
          </w:tcPr>
          <w:p w:rsidR="00A21118" w:rsidRPr="0082585C" w:rsidRDefault="00A21118" w:rsidP="0059075D">
            <w:pPr>
              <w:pStyle w:val="TableParagraph"/>
              <w:spacing w:line="256" w:lineRule="exact"/>
              <w:ind w:left="454" w:right="432"/>
              <w:rPr>
                <w:sz w:val="24"/>
                <w:szCs w:val="24"/>
              </w:rPr>
            </w:pPr>
            <w:proofErr w:type="spellStart"/>
            <w:r w:rsidRPr="0082585C">
              <w:rPr>
                <w:sz w:val="24"/>
                <w:szCs w:val="24"/>
              </w:rPr>
              <w:t>Кружок</w:t>
            </w:r>
            <w:proofErr w:type="spellEnd"/>
            <w:r w:rsidRPr="0082585C">
              <w:rPr>
                <w:spacing w:val="-3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«</w:t>
            </w:r>
            <w:r w:rsidRPr="0082585C">
              <w:rPr>
                <w:sz w:val="24"/>
                <w:szCs w:val="24"/>
                <w:lang w:val="ru-RU"/>
              </w:rPr>
              <w:t>Белая ладья</w:t>
            </w:r>
            <w:r w:rsidRPr="0082585C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236" w:type="dxa"/>
          </w:tcPr>
          <w:p w:rsidR="00A21118" w:rsidRPr="0082585C" w:rsidRDefault="00A21118" w:rsidP="0059075D">
            <w:pPr>
              <w:pStyle w:val="TableParagraph"/>
              <w:spacing w:line="256" w:lineRule="exact"/>
              <w:ind w:right="255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A21118" w:rsidRPr="0082585C" w:rsidRDefault="00A21118" w:rsidP="0059075D">
            <w:pPr>
              <w:pStyle w:val="TableParagraph"/>
              <w:spacing w:line="256" w:lineRule="exact"/>
              <w:ind w:left="242" w:right="220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14</w:t>
            </w:r>
            <w:r w:rsidRPr="0082585C">
              <w:rPr>
                <w:spacing w:val="-2"/>
                <w:sz w:val="24"/>
                <w:szCs w:val="24"/>
              </w:rPr>
              <w:t>/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27</w:t>
            </w:r>
            <w:r w:rsidRPr="0082585C"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1102" w:type="dxa"/>
          </w:tcPr>
          <w:p w:rsidR="00A21118" w:rsidRPr="0082585C" w:rsidRDefault="00A21118" w:rsidP="0059075D">
            <w:pPr>
              <w:pStyle w:val="TableParagraph"/>
              <w:spacing w:line="256" w:lineRule="exact"/>
              <w:ind w:left="187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11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23</w:t>
            </w:r>
            <w:r w:rsidRPr="0082585C">
              <w:rPr>
                <w:spacing w:val="-4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59075D">
        <w:trPr>
          <w:trHeight w:val="275"/>
        </w:trPr>
        <w:tc>
          <w:tcPr>
            <w:tcW w:w="2182" w:type="dxa"/>
            <w:vMerge/>
          </w:tcPr>
          <w:p w:rsidR="00A21118" w:rsidRPr="0082585C" w:rsidRDefault="00A21118" w:rsidP="00590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7" w:type="dxa"/>
          </w:tcPr>
          <w:p w:rsidR="00A21118" w:rsidRPr="0082585C" w:rsidRDefault="00A21118" w:rsidP="0059075D">
            <w:pPr>
              <w:pStyle w:val="TableParagraph"/>
              <w:spacing w:line="256" w:lineRule="exact"/>
              <w:ind w:left="454" w:right="432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Кружок «Юный химик»</w:t>
            </w:r>
          </w:p>
        </w:tc>
        <w:tc>
          <w:tcPr>
            <w:tcW w:w="1236" w:type="dxa"/>
          </w:tcPr>
          <w:p w:rsidR="00A21118" w:rsidRPr="0082585C" w:rsidRDefault="00A21118" w:rsidP="0059075D">
            <w:pPr>
              <w:pStyle w:val="TableParagraph"/>
              <w:spacing w:line="256" w:lineRule="exact"/>
              <w:ind w:right="255"/>
              <w:rPr>
                <w:spacing w:val="-2"/>
                <w:sz w:val="24"/>
                <w:szCs w:val="24"/>
              </w:rPr>
            </w:pPr>
          </w:p>
        </w:tc>
        <w:tc>
          <w:tcPr>
            <w:tcW w:w="1239" w:type="dxa"/>
          </w:tcPr>
          <w:p w:rsidR="00A21118" w:rsidRPr="0082585C" w:rsidRDefault="00A21118" w:rsidP="0059075D">
            <w:pPr>
              <w:pStyle w:val="TableParagraph"/>
              <w:spacing w:line="256" w:lineRule="exact"/>
              <w:ind w:left="242" w:right="220"/>
              <w:rPr>
                <w:spacing w:val="-2"/>
                <w:sz w:val="24"/>
                <w:szCs w:val="24"/>
              </w:rPr>
            </w:pPr>
          </w:p>
        </w:tc>
        <w:tc>
          <w:tcPr>
            <w:tcW w:w="1102" w:type="dxa"/>
          </w:tcPr>
          <w:p w:rsidR="00A21118" w:rsidRPr="0082585C" w:rsidRDefault="00A21118" w:rsidP="0059075D">
            <w:pPr>
              <w:pStyle w:val="TableParagraph"/>
              <w:spacing w:line="256" w:lineRule="exact"/>
              <w:ind w:left="187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10/21%</w:t>
            </w:r>
          </w:p>
        </w:tc>
      </w:tr>
      <w:tr w:rsidR="00A21118" w:rsidRPr="0082585C" w:rsidTr="0059075D">
        <w:trPr>
          <w:trHeight w:val="275"/>
        </w:trPr>
        <w:tc>
          <w:tcPr>
            <w:tcW w:w="2182" w:type="dxa"/>
            <w:vMerge/>
          </w:tcPr>
          <w:p w:rsidR="00A21118" w:rsidRPr="0082585C" w:rsidRDefault="00A21118" w:rsidP="00590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7" w:type="dxa"/>
          </w:tcPr>
          <w:p w:rsidR="00A21118" w:rsidRPr="0082585C" w:rsidRDefault="00A21118" w:rsidP="0059075D">
            <w:pPr>
              <w:pStyle w:val="TableParagraph"/>
              <w:spacing w:line="256" w:lineRule="exact"/>
              <w:ind w:left="454" w:right="432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Кружок «Проектная деятельность по биологии»</w:t>
            </w:r>
          </w:p>
        </w:tc>
        <w:tc>
          <w:tcPr>
            <w:tcW w:w="1236" w:type="dxa"/>
          </w:tcPr>
          <w:p w:rsidR="00A21118" w:rsidRPr="0082585C" w:rsidRDefault="00A21118" w:rsidP="0059075D">
            <w:pPr>
              <w:pStyle w:val="TableParagraph"/>
              <w:spacing w:line="256" w:lineRule="exact"/>
              <w:ind w:right="255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39" w:type="dxa"/>
          </w:tcPr>
          <w:p w:rsidR="00A21118" w:rsidRPr="0082585C" w:rsidRDefault="00A21118" w:rsidP="0059075D">
            <w:pPr>
              <w:pStyle w:val="TableParagraph"/>
              <w:spacing w:line="256" w:lineRule="exact"/>
              <w:ind w:left="242" w:right="220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102" w:type="dxa"/>
          </w:tcPr>
          <w:p w:rsidR="00A21118" w:rsidRPr="0082585C" w:rsidRDefault="00A21118" w:rsidP="0059075D">
            <w:pPr>
              <w:pStyle w:val="TableParagraph"/>
              <w:spacing w:line="256" w:lineRule="exact"/>
              <w:ind w:left="187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10/21%</w:t>
            </w:r>
          </w:p>
        </w:tc>
      </w:tr>
      <w:tr w:rsidR="00A21118" w:rsidRPr="0082585C" w:rsidTr="0059075D">
        <w:trPr>
          <w:trHeight w:val="275"/>
        </w:trPr>
        <w:tc>
          <w:tcPr>
            <w:tcW w:w="2182" w:type="dxa"/>
          </w:tcPr>
          <w:p w:rsidR="00A21118" w:rsidRPr="0082585C" w:rsidRDefault="00A21118" w:rsidP="00590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7" w:type="dxa"/>
          </w:tcPr>
          <w:p w:rsidR="00A21118" w:rsidRPr="0082585C" w:rsidRDefault="00A21118" w:rsidP="0059075D">
            <w:pPr>
              <w:pStyle w:val="TableParagraph"/>
              <w:spacing w:line="256" w:lineRule="exact"/>
              <w:ind w:left="454" w:right="432"/>
              <w:rPr>
                <w:sz w:val="24"/>
                <w:szCs w:val="24"/>
              </w:rPr>
            </w:pPr>
            <w:proofErr w:type="spellStart"/>
            <w:r w:rsidRPr="0082585C">
              <w:rPr>
                <w:sz w:val="24"/>
                <w:szCs w:val="24"/>
              </w:rPr>
              <w:t>Кружок</w:t>
            </w:r>
            <w:proofErr w:type="spellEnd"/>
            <w:r w:rsidRPr="0082585C">
              <w:rPr>
                <w:sz w:val="24"/>
                <w:szCs w:val="24"/>
              </w:rPr>
              <w:t xml:space="preserve"> «</w:t>
            </w:r>
            <w:proofErr w:type="spellStart"/>
            <w:r w:rsidRPr="0082585C">
              <w:rPr>
                <w:sz w:val="24"/>
                <w:szCs w:val="24"/>
              </w:rPr>
              <w:t>Занимательная</w:t>
            </w:r>
            <w:proofErr w:type="spellEnd"/>
            <w:r w:rsidRPr="0082585C">
              <w:rPr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z w:val="24"/>
                <w:szCs w:val="24"/>
              </w:rPr>
              <w:t>география</w:t>
            </w:r>
            <w:proofErr w:type="spellEnd"/>
            <w:r w:rsidRPr="0082585C">
              <w:rPr>
                <w:sz w:val="24"/>
                <w:szCs w:val="24"/>
              </w:rPr>
              <w:t>»</w:t>
            </w:r>
          </w:p>
        </w:tc>
        <w:tc>
          <w:tcPr>
            <w:tcW w:w="1236" w:type="dxa"/>
          </w:tcPr>
          <w:p w:rsidR="00A21118" w:rsidRPr="0082585C" w:rsidRDefault="00A21118" w:rsidP="0059075D">
            <w:pPr>
              <w:pStyle w:val="TableParagraph"/>
              <w:spacing w:line="256" w:lineRule="exact"/>
              <w:ind w:right="255"/>
              <w:rPr>
                <w:spacing w:val="-2"/>
                <w:sz w:val="24"/>
                <w:szCs w:val="24"/>
              </w:rPr>
            </w:pPr>
          </w:p>
        </w:tc>
        <w:tc>
          <w:tcPr>
            <w:tcW w:w="1239" w:type="dxa"/>
          </w:tcPr>
          <w:p w:rsidR="00A21118" w:rsidRPr="0082585C" w:rsidRDefault="00A21118" w:rsidP="0059075D">
            <w:pPr>
              <w:pStyle w:val="TableParagraph"/>
              <w:spacing w:line="256" w:lineRule="exact"/>
              <w:ind w:left="242" w:right="220"/>
              <w:rPr>
                <w:spacing w:val="-2"/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15/29%</w:t>
            </w:r>
          </w:p>
        </w:tc>
        <w:tc>
          <w:tcPr>
            <w:tcW w:w="1102" w:type="dxa"/>
          </w:tcPr>
          <w:p w:rsidR="00A21118" w:rsidRPr="0082585C" w:rsidRDefault="00A21118" w:rsidP="0059075D">
            <w:pPr>
              <w:pStyle w:val="TableParagraph"/>
              <w:spacing w:line="256" w:lineRule="exact"/>
              <w:ind w:left="187"/>
              <w:rPr>
                <w:sz w:val="24"/>
                <w:szCs w:val="24"/>
              </w:rPr>
            </w:pPr>
          </w:p>
        </w:tc>
      </w:tr>
      <w:tr w:rsidR="00A21118" w:rsidRPr="0082585C" w:rsidTr="0059075D">
        <w:trPr>
          <w:trHeight w:val="563"/>
        </w:trPr>
        <w:tc>
          <w:tcPr>
            <w:tcW w:w="2182" w:type="dxa"/>
            <w:vMerge w:val="restart"/>
          </w:tcPr>
          <w:p w:rsidR="00A21118" w:rsidRPr="0082585C" w:rsidRDefault="00A21118" w:rsidP="0059075D">
            <w:pPr>
              <w:pStyle w:val="TableParagraph"/>
              <w:spacing w:before="4"/>
              <w:ind w:left="468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Творческая</w:t>
            </w:r>
            <w:proofErr w:type="spellEnd"/>
          </w:p>
        </w:tc>
        <w:tc>
          <w:tcPr>
            <w:tcW w:w="4167" w:type="dxa"/>
          </w:tcPr>
          <w:p w:rsidR="00A21118" w:rsidRPr="0082585C" w:rsidRDefault="00A21118" w:rsidP="0059075D">
            <w:pPr>
              <w:pStyle w:val="TableParagraph"/>
              <w:spacing w:line="258" w:lineRule="exact"/>
              <w:ind w:left="451" w:right="435"/>
              <w:rPr>
                <w:sz w:val="24"/>
                <w:szCs w:val="24"/>
              </w:rPr>
            </w:pPr>
            <w:proofErr w:type="spellStart"/>
            <w:r w:rsidRPr="0082585C">
              <w:rPr>
                <w:sz w:val="24"/>
                <w:szCs w:val="24"/>
              </w:rPr>
              <w:t>Детское</w:t>
            </w:r>
            <w:proofErr w:type="spellEnd"/>
            <w:r w:rsidRPr="0082585C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z w:val="24"/>
                <w:szCs w:val="24"/>
              </w:rPr>
              <w:t>объединение</w:t>
            </w:r>
            <w:proofErr w:type="spellEnd"/>
            <w:r w:rsidRPr="0082585C">
              <w:rPr>
                <w:spacing w:val="-6"/>
                <w:sz w:val="24"/>
                <w:szCs w:val="24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</w:rPr>
              <w:t>«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Звонкие голоса</w:t>
            </w:r>
            <w:r w:rsidRPr="0082585C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236" w:type="dxa"/>
          </w:tcPr>
          <w:p w:rsidR="00A21118" w:rsidRPr="0082585C" w:rsidRDefault="00A21118" w:rsidP="0059075D">
            <w:pPr>
              <w:pStyle w:val="TableParagraph"/>
              <w:spacing w:line="258" w:lineRule="exact"/>
              <w:ind w:left="365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A21118" w:rsidRPr="0082585C" w:rsidRDefault="00A21118" w:rsidP="0059075D">
            <w:pPr>
              <w:pStyle w:val="TableParagraph"/>
              <w:spacing w:line="258" w:lineRule="exact"/>
              <w:ind w:left="238" w:right="221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20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39</w:t>
            </w:r>
            <w:r w:rsidRPr="0082585C">
              <w:rPr>
                <w:spacing w:val="-2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102" w:type="dxa"/>
          </w:tcPr>
          <w:p w:rsidR="00A21118" w:rsidRPr="0082585C" w:rsidRDefault="00A21118" w:rsidP="0059075D">
            <w:pPr>
              <w:pStyle w:val="TableParagraph"/>
              <w:spacing w:line="258" w:lineRule="exact"/>
              <w:ind w:left="297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15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32</w:t>
            </w:r>
            <w:r w:rsidRPr="0082585C">
              <w:rPr>
                <w:spacing w:val="-2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59075D">
        <w:trPr>
          <w:trHeight w:val="563"/>
        </w:trPr>
        <w:tc>
          <w:tcPr>
            <w:tcW w:w="2182" w:type="dxa"/>
            <w:vMerge/>
          </w:tcPr>
          <w:p w:rsidR="00A21118" w:rsidRPr="0082585C" w:rsidRDefault="00A21118" w:rsidP="0059075D">
            <w:pPr>
              <w:pStyle w:val="TableParagraph"/>
              <w:spacing w:before="4"/>
              <w:ind w:left="468"/>
              <w:rPr>
                <w:spacing w:val="-2"/>
                <w:sz w:val="24"/>
                <w:szCs w:val="24"/>
              </w:rPr>
            </w:pPr>
          </w:p>
        </w:tc>
        <w:tc>
          <w:tcPr>
            <w:tcW w:w="4167" w:type="dxa"/>
            <w:vAlign w:val="bottom"/>
          </w:tcPr>
          <w:p w:rsidR="00A21118" w:rsidRPr="0082585C" w:rsidRDefault="00A21118" w:rsidP="0059075D">
            <w:pPr>
              <w:spacing w:line="25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85C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  <w:proofErr w:type="spellEnd"/>
            <w:r w:rsidRPr="00825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2585C">
              <w:rPr>
                <w:rFonts w:ascii="Times New Roman" w:eastAsia="Times New Roman" w:hAnsi="Times New Roman" w:cs="Times New Roman"/>
                <w:sz w:val="24"/>
                <w:szCs w:val="24"/>
              </w:rPr>
              <w:t>Умелые</w:t>
            </w:r>
            <w:proofErr w:type="spellEnd"/>
            <w:r w:rsidRPr="00825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rFonts w:ascii="Times New Roman" w:eastAsia="Times New Roman" w:hAnsi="Times New Roman" w:cs="Times New Roman"/>
                <w:sz w:val="24"/>
                <w:szCs w:val="24"/>
              </w:rPr>
              <w:t>ручки</w:t>
            </w:r>
            <w:proofErr w:type="spellEnd"/>
            <w:r w:rsidRPr="0082585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36" w:type="dxa"/>
          </w:tcPr>
          <w:p w:rsidR="00A21118" w:rsidRPr="0082585C" w:rsidRDefault="00A21118" w:rsidP="0059075D">
            <w:pPr>
              <w:pStyle w:val="TableParagraph"/>
              <w:spacing w:line="258" w:lineRule="exact"/>
              <w:ind w:left="365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20/38%</w:t>
            </w:r>
          </w:p>
        </w:tc>
        <w:tc>
          <w:tcPr>
            <w:tcW w:w="1239" w:type="dxa"/>
          </w:tcPr>
          <w:p w:rsidR="00A21118" w:rsidRPr="0082585C" w:rsidRDefault="00A21118" w:rsidP="0059075D">
            <w:pPr>
              <w:pStyle w:val="TableParagraph"/>
              <w:spacing w:line="258" w:lineRule="exact"/>
              <w:ind w:left="238" w:right="221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13/25%</w:t>
            </w:r>
          </w:p>
        </w:tc>
        <w:tc>
          <w:tcPr>
            <w:tcW w:w="1102" w:type="dxa"/>
          </w:tcPr>
          <w:p w:rsidR="00A21118" w:rsidRPr="0082585C" w:rsidRDefault="00A21118" w:rsidP="0059075D">
            <w:pPr>
              <w:pStyle w:val="TableParagraph"/>
              <w:spacing w:line="258" w:lineRule="exact"/>
              <w:ind w:left="297"/>
              <w:rPr>
                <w:sz w:val="24"/>
                <w:szCs w:val="24"/>
              </w:rPr>
            </w:pPr>
          </w:p>
        </w:tc>
      </w:tr>
      <w:tr w:rsidR="00A21118" w:rsidRPr="0082585C" w:rsidTr="0059075D">
        <w:trPr>
          <w:trHeight w:val="765"/>
        </w:trPr>
        <w:tc>
          <w:tcPr>
            <w:tcW w:w="2182" w:type="dxa"/>
          </w:tcPr>
          <w:p w:rsidR="00A21118" w:rsidRPr="0082585C" w:rsidRDefault="00A21118" w:rsidP="0059075D">
            <w:pPr>
              <w:pStyle w:val="TableParagraph"/>
              <w:spacing w:before="4" w:line="265" w:lineRule="exact"/>
              <w:ind w:left="297" w:right="222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Спортивно</w:t>
            </w:r>
            <w:proofErr w:type="spellEnd"/>
            <w:r w:rsidRPr="0082585C">
              <w:rPr>
                <w:spacing w:val="-2"/>
                <w:sz w:val="24"/>
                <w:szCs w:val="24"/>
              </w:rPr>
              <w:t>-</w:t>
            </w:r>
          </w:p>
          <w:p w:rsidR="00A21118" w:rsidRPr="0082585C" w:rsidRDefault="00A21118" w:rsidP="0059075D">
            <w:pPr>
              <w:pStyle w:val="TableParagraph"/>
              <w:spacing w:line="265" w:lineRule="exact"/>
              <w:ind w:left="298" w:right="222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оздоровительная</w:t>
            </w:r>
            <w:proofErr w:type="spellEnd"/>
          </w:p>
        </w:tc>
        <w:tc>
          <w:tcPr>
            <w:tcW w:w="4167" w:type="dxa"/>
            <w:vAlign w:val="bottom"/>
          </w:tcPr>
          <w:p w:rsidR="00A21118" w:rsidRPr="0082585C" w:rsidRDefault="00A21118" w:rsidP="005907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85C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  <w:proofErr w:type="spellEnd"/>
            <w:r w:rsidRPr="00825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2585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Мини-футбол</w:t>
            </w:r>
            <w:proofErr w:type="spellEnd"/>
            <w:r w:rsidRPr="0082585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36" w:type="dxa"/>
          </w:tcPr>
          <w:p w:rsidR="00A21118" w:rsidRPr="0082585C" w:rsidRDefault="00A21118" w:rsidP="0059075D">
            <w:pPr>
              <w:pStyle w:val="TableParagraph"/>
              <w:spacing w:before="131"/>
              <w:ind w:right="233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 xml:space="preserve">     </w:t>
            </w:r>
            <w:r w:rsidRPr="0082585C">
              <w:rPr>
                <w:sz w:val="24"/>
                <w:szCs w:val="24"/>
              </w:rPr>
              <w:t>2</w:t>
            </w:r>
            <w:r w:rsidRPr="0082585C">
              <w:rPr>
                <w:sz w:val="24"/>
                <w:szCs w:val="24"/>
                <w:lang w:val="ru-RU"/>
              </w:rPr>
              <w:t>0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3</w:t>
            </w:r>
            <w:r w:rsidRPr="0082585C">
              <w:rPr>
                <w:sz w:val="24"/>
                <w:szCs w:val="24"/>
              </w:rPr>
              <w:t>8</w:t>
            </w:r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239" w:type="dxa"/>
          </w:tcPr>
          <w:p w:rsidR="00A21118" w:rsidRPr="0082585C" w:rsidRDefault="00A21118" w:rsidP="0059075D">
            <w:pPr>
              <w:pStyle w:val="TableParagraph"/>
              <w:spacing w:before="131"/>
              <w:ind w:left="242" w:right="216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18/3</w:t>
            </w:r>
            <w:r w:rsidRPr="0082585C">
              <w:rPr>
                <w:sz w:val="24"/>
                <w:szCs w:val="24"/>
                <w:lang w:val="ru-RU"/>
              </w:rPr>
              <w:t>5</w:t>
            </w:r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102" w:type="dxa"/>
          </w:tcPr>
          <w:p w:rsidR="00A21118" w:rsidRPr="0082585C" w:rsidRDefault="00A21118" w:rsidP="0059075D">
            <w:pPr>
              <w:pStyle w:val="TableParagraph"/>
              <w:spacing w:before="131"/>
              <w:ind w:left="187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15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32</w:t>
            </w:r>
            <w:r w:rsidRPr="0082585C">
              <w:rPr>
                <w:spacing w:val="-4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59075D">
        <w:trPr>
          <w:trHeight w:val="765"/>
        </w:trPr>
        <w:tc>
          <w:tcPr>
            <w:tcW w:w="2182" w:type="dxa"/>
          </w:tcPr>
          <w:p w:rsidR="00A21118" w:rsidRPr="0082585C" w:rsidRDefault="00A21118" w:rsidP="0059075D">
            <w:pPr>
              <w:pStyle w:val="TableParagraph"/>
              <w:spacing w:before="4" w:line="265" w:lineRule="exact"/>
              <w:ind w:left="297" w:right="222"/>
              <w:rPr>
                <w:spacing w:val="-2"/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Социальная</w:t>
            </w:r>
          </w:p>
        </w:tc>
        <w:tc>
          <w:tcPr>
            <w:tcW w:w="4167" w:type="dxa"/>
          </w:tcPr>
          <w:p w:rsidR="00A21118" w:rsidRPr="0082585C" w:rsidRDefault="00A21118" w:rsidP="0059075D">
            <w:pPr>
              <w:pStyle w:val="TableParagraph"/>
              <w:spacing w:before="4" w:line="261" w:lineRule="exact"/>
              <w:ind w:left="454" w:right="433"/>
              <w:rPr>
                <w:spacing w:val="-2"/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ЮИД</w:t>
            </w:r>
          </w:p>
        </w:tc>
        <w:tc>
          <w:tcPr>
            <w:tcW w:w="1236" w:type="dxa"/>
          </w:tcPr>
          <w:p w:rsidR="00A21118" w:rsidRPr="0082585C" w:rsidRDefault="00A21118" w:rsidP="0059075D">
            <w:pPr>
              <w:pStyle w:val="TableParagraph"/>
              <w:spacing w:before="131"/>
              <w:ind w:right="233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20/38%</w:t>
            </w:r>
          </w:p>
        </w:tc>
        <w:tc>
          <w:tcPr>
            <w:tcW w:w="1239" w:type="dxa"/>
          </w:tcPr>
          <w:p w:rsidR="00A21118" w:rsidRPr="0082585C" w:rsidRDefault="00A21118" w:rsidP="0059075D">
            <w:pPr>
              <w:pStyle w:val="TableParagraph"/>
              <w:spacing w:before="131"/>
              <w:ind w:left="242" w:right="216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12/23%</w:t>
            </w:r>
          </w:p>
        </w:tc>
        <w:tc>
          <w:tcPr>
            <w:tcW w:w="1102" w:type="dxa"/>
          </w:tcPr>
          <w:p w:rsidR="00A21118" w:rsidRPr="0082585C" w:rsidRDefault="00A21118" w:rsidP="0059075D">
            <w:pPr>
              <w:pStyle w:val="TableParagraph"/>
              <w:spacing w:before="131"/>
              <w:ind w:left="187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15/32%</w:t>
            </w:r>
          </w:p>
        </w:tc>
      </w:tr>
      <w:tr w:rsidR="00A21118" w:rsidRPr="0082585C" w:rsidTr="0059075D">
        <w:trPr>
          <w:trHeight w:val="817"/>
        </w:trPr>
        <w:tc>
          <w:tcPr>
            <w:tcW w:w="2182" w:type="dxa"/>
            <w:vMerge w:val="restart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477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Техническая</w:t>
            </w:r>
            <w:proofErr w:type="spellEnd"/>
          </w:p>
        </w:tc>
        <w:tc>
          <w:tcPr>
            <w:tcW w:w="4167" w:type="dxa"/>
          </w:tcPr>
          <w:p w:rsidR="00A21118" w:rsidRPr="0082585C" w:rsidRDefault="00A21118" w:rsidP="0059075D">
            <w:pPr>
              <w:pStyle w:val="TableParagraph"/>
              <w:spacing w:before="1"/>
              <w:ind w:left="454" w:right="433"/>
              <w:rPr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Детское</w:t>
            </w:r>
            <w:r w:rsidRPr="008258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объединение</w:t>
            </w:r>
          </w:p>
          <w:p w:rsidR="00A21118" w:rsidRPr="0082585C" w:rsidRDefault="00A21118" w:rsidP="0059075D">
            <w:pPr>
              <w:pStyle w:val="TableParagraph"/>
              <w:spacing w:before="13" w:line="225" w:lineRule="auto"/>
              <w:ind w:left="609" w:right="588" w:hanging="4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«Деревянная игрушка</w:t>
            </w:r>
            <w:r w:rsidRPr="0082585C">
              <w:rPr>
                <w:sz w:val="24"/>
                <w:szCs w:val="24"/>
              </w:rPr>
              <w:t>»</w:t>
            </w:r>
          </w:p>
        </w:tc>
        <w:tc>
          <w:tcPr>
            <w:tcW w:w="1236" w:type="dxa"/>
          </w:tcPr>
          <w:p w:rsidR="00A21118" w:rsidRPr="0082585C" w:rsidRDefault="00A21118" w:rsidP="0059075D">
            <w:pPr>
              <w:pStyle w:val="TableParagraph"/>
              <w:spacing w:before="6"/>
              <w:rPr>
                <w:b/>
                <w:i/>
                <w:sz w:val="24"/>
                <w:szCs w:val="24"/>
              </w:rPr>
            </w:pPr>
          </w:p>
          <w:p w:rsidR="00A21118" w:rsidRPr="0082585C" w:rsidRDefault="00A21118" w:rsidP="0059075D">
            <w:pPr>
              <w:pStyle w:val="TableParagraph"/>
              <w:ind w:right="259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2</w:t>
            </w:r>
            <w:r w:rsidRPr="0082585C">
              <w:rPr>
                <w:sz w:val="24"/>
                <w:szCs w:val="24"/>
                <w:lang w:val="ru-RU"/>
              </w:rPr>
              <w:t>0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>38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239" w:type="dxa"/>
          </w:tcPr>
          <w:p w:rsidR="00A21118" w:rsidRPr="0082585C" w:rsidRDefault="00A21118" w:rsidP="0059075D">
            <w:pPr>
              <w:pStyle w:val="TableParagraph"/>
              <w:spacing w:before="6"/>
              <w:rPr>
                <w:b/>
                <w:i/>
                <w:sz w:val="24"/>
                <w:szCs w:val="24"/>
              </w:rPr>
            </w:pPr>
          </w:p>
          <w:p w:rsidR="00A21118" w:rsidRPr="0082585C" w:rsidRDefault="00A21118" w:rsidP="0059075D">
            <w:pPr>
              <w:pStyle w:val="TableParagraph"/>
              <w:ind w:left="242" w:right="216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12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23</w:t>
            </w:r>
            <w:r w:rsidRPr="0082585C">
              <w:rPr>
                <w:spacing w:val="-2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102" w:type="dxa"/>
          </w:tcPr>
          <w:p w:rsidR="00A21118" w:rsidRPr="0082585C" w:rsidRDefault="00A21118" w:rsidP="0059075D">
            <w:pPr>
              <w:pStyle w:val="TableParagraph"/>
              <w:spacing w:before="9"/>
              <w:rPr>
                <w:b/>
                <w:i/>
                <w:sz w:val="24"/>
                <w:szCs w:val="24"/>
              </w:rPr>
            </w:pPr>
          </w:p>
          <w:p w:rsidR="00A21118" w:rsidRPr="0082585C" w:rsidRDefault="00A21118" w:rsidP="0059075D">
            <w:pPr>
              <w:pStyle w:val="TableParagraph"/>
              <w:ind w:left="324"/>
              <w:rPr>
                <w:sz w:val="24"/>
                <w:szCs w:val="24"/>
              </w:rPr>
            </w:pPr>
            <w:r w:rsidRPr="0082585C">
              <w:rPr>
                <w:spacing w:val="-4"/>
                <w:sz w:val="24"/>
                <w:szCs w:val="24"/>
                <w:lang w:val="ru-RU"/>
              </w:rPr>
              <w:t>15</w:t>
            </w:r>
            <w:r w:rsidRPr="0082585C">
              <w:rPr>
                <w:spacing w:val="-4"/>
                <w:sz w:val="24"/>
                <w:szCs w:val="24"/>
              </w:rPr>
              <w:t>/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>32</w:t>
            </w:r>
            <w:r w:rsidRPr="0082585C">
              <w:rPr>
                <w:spacing w:val="-4"/>
                <w:sz w:val="24"/>
                <w:szCs w:val="24"/>
              </w:rPr>
              <w:t>%</w:t>
            </w:r>
          </w:p>
        </w:tc>
      </w:tr>
      <w:tr w:rsidR="00A21118" w:rsidRPr="0082585C" w:rsidTr="0059075D">
        <w:trPr>
          <w:trHeight w:val="278"/>
        </w:trPr>
        <w:tc>
          <w:tcPr>
            <w:tcW w:w="2182" w:type="dxa"/>
            <w:vMerge/>
            <w:tcBorders>
              <w:top w:val="nil"/>
            </w:tcBorders>
          </w:tcPr>
          <w:p w:rsidR="00A21118" w:rsidRPr="0082585C" w:rsidRDefault="00A21118" w:rsidP="00590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7" w:type="dxa"/>
          </w:tcPr>
          <w:p w:rsidR="00A21118" w:rsidRPr="0082585C" w:rsidRDefault="00A21118" w:rsidP="0059075D">
            <w:pPr>
              <w:pStyle w:val="TableParagraph"/>
              <w:spacing w:line="258" w:lineRule="exact"/>
              <w:ind w:left="454" w:right="435"/>
              <w:rPr>
                <w:sz w:val="24"/>
                <w:szCs w:val="24"/>
              </w:rPr>
            </w:pPr>
            <w:proofErr w:type="spellStart"/>
            <w:r w:rsidRPr="0082585C">
              <w:rPr>
                <w:sz w:val="24"/>
                <w:szCs w:val="24"/>
              </w:rPr>
              <w:t>Кружок</w:t>
            </w:r>
            <w:proofErr w:type="spellEnd"/>
            <w:r w:rsidRPr="0082585C">
              <w:rPr>
                <w:spacing w:val="-3"/>
                <w:sz w:val="24"/>
                <w:szCs w:val="24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82585C">
              <w:rPr>
                <w:spacing w:val="-2"/>
                <w:sz w:val="24"/>
                <w:szCs w:val="24"/>
              </w:rPr>
              <w:t>Робототехника</w:t>
            </w:r>
            <w:proofErr w:type="spellEnd"/>
            <w:r w:rsidRPr="0082585C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236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A21118" w:rsidRPr="0082585C" w:rsidRDefault="00A21118" w:rsidP="0059075D">
            <w:pPr>
              <w:pStyle w:val="TableParagraph"/>
              <w:spacing w:line="258" w:lineRule="exact"/>
              <w:ind w:left="187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1</w:t>
            </w:r>
            <w:r w:rsidRPr="0082585C">
              <w:rPr>
                <w:sz w:val="24"/>
                <w:szCs w:val="24"/>
                <w:lang w:val="ru-RU"/>
              </w:rPr>
              <w:t>5</w:t>
            </w:r>
            <w:r w:rsidRPr="0082585C">
              <w:rPr>
                <w:sz w:val="24"/>
                <w:szCs w:val="24"/>
              </w:rPr>
              <w:t>/3</w:t>
            </w:r>
            <w:r w:rsidRPr="0082585C">
              <w:rPr>
                <w:sz w:val="24"/>
                <w:szCs w:val="24"/>
                <w:lang w:val="ru-RU"/>
              </w:rPr>
              <w:t>2</w:t>
            </w:r>
            <w:r w:rsidRPr="0082585C">
              <w:rPr>
                <w:spacing w:val="-4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</w:tbl>
    <w:p w:rsidR="00A21118" w:rsidRPr="0082585C" w:rsidRDefault="00A21118" w:rsidP="00A21118">
      <w:pPr>
        <w:pStyle w:val="a9"/>
        <w:spacing w:before="2"/>
        <w:rPr>
          <w:b/>
          <w:i/>
        </w:rPr>
      </w:pPr>
    </w:p>
    <w:p w:rsidR="00A21118" w:rsidRPr="0082585C" w:rsidRDefault="00A21118" w:rsidP="00A21118">
      <w:pPr>
        <w:ind w:left="198" w:right="31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585C">
        <w:rPr>
          <w:rFonts w:ascii="Times New Roman" w:hAnsi="Times New Roman" w:cs="Times New Roman"/>
          <w:b/>
          <w:i/>
          <w:sz w:val="24"/>
          <w:szCs w:val="24"/>
        </w:rPr>
        <w:t>Внеурочная</w:t>
      </w:r>
      <w:r w:rsidRPr="0082585C">
        <w:rPr>
          <w:rFonts w:ascii="Times New Roman" w:hAnsi="Times New Roman" w:cs="Times New Roman"/>
          <w:b/>
          <w:i/>
          <w:spacing w:val="-8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деятельность</w:t>
      </w:r>
      <w:r w:rsidRPr="0082585C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82585C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рамках</w:t>
      </w:r>
      <w:r w:rsidRPr="0082585C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реализации</w:t>
      </w:r>
      <w:r w:rsidRPr="0082585C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ООП</w:t>
      </w:r>
      <w:r w:rsidRPr="0082585C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НОО,</w:t>
      </w:r>
      <w:r w:rsidRPr="0082585C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ООП</w:t>
      </w:r>
      <w:r w:rsidRPr="0082585C">
        <w:rPr>
          <w:rFonts w:ascii="Times New Roman" w:hAnsi="Times New Roman" w:cs="Times New Roman"/>
          <w:b/>
          <w:i/>
          <w:spacing w:val="-9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ООО, ООП</w:t>
      </w:r>
      <w:r w:rsidRPr="0082585C">
        <w:rPr>
          <w:rFonts w:ascii="Times New Roman" w:hAnsi="Times New Roman" w:cs="Times New Roman"/>
          <w:b/>
          <w:i/>
          <w:spacing w:val="-9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pacing w:val="-5"/>
          <w:sz w:val="24"/>
          <w:szCs w:val="24"/>
        </w:rPr>
        <w:t>СОО</w:t>
      </w:r>
    </w:p>
    <w:p w:rsidR="00A21118" w:rsidRPr="0082585C" w:rsidRDefault="00A21118" w:rsidP="00A21118">
      <w:pPr>
        <w:pStyle w:val="a9"/>
        <w:rPr>
          <w:b/>
          <w:i/>
        </w:rPr>
      </w:pPr>
    </w:p>
    <w:p w:rsidR="00A21118" w:rsidRPr="0082585C" w:rsidRDefault="00A21118" w:rsidP="00A21118">
      <w:pPr>
        <w:pStyle w:val="a9"/>
        <w:spacing w:before="6"/>
        <w:rPr>
          <w:b/>
          <w:i/>
        </w:rPr>
      </w:pPr>
    </w:p>
    <w:tbl>
      <w:tblPr>
        <w:tblStyle w:val="TableNormal"/>
        <w:tblW w:w="9926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0"/>
        <w:gridCol w:w="2138"/>
        <w:gridCol w:w="1714"/>
        <w:gridCol w:w="2283"/>
        <w:gridCol w:w="1284"/>
        <w:gridCol w:w="999"/>
        <w:gridCol w:w="1078"/>
      </w:tblGrid>
      <w:tr w:rsidR="00A21118" w:rsidRPr="0082585C" w:rsidTr="0059075D">
        <w:trPr>
          <w:trHeight w:val="544"/>
        </w:trPr>
        <w:tc>
          <w:tcPr>
            <w:tcW w:w="430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36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№</w:t>
            </w:r>
          </w:p>
        </w:tc>
        <w:tc>
          <w:tcPr>
            <w:tcW w:w="2138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439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Направления</w:t>
            </w:r>
            <w:proofErr w:type="spellEnd"/>
          </w:p>
          <w:p w:rsidR="00A21118" w:rsidRPr="0082585C" w:rsidRDefault="00A21118" w:rsidP="0059075D">
            <w:pPr>
              <w:pStyle w:val="TableParagraph"/>
              <w:spacing w:line="259" w:lineRule="exact"/>
              <w:ind w:left="424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714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30" w:right="123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Формы</w:t>
            </w:r>
            <w:proofErr w:type="spellEnd"/>
          </w:p>
          <w:p w:rsidR="00A21118" w:rsidRPr="0082585C" w:rsidRDefault="00A21118" w:rsidP="0059075D">
            <w:pPr>
              <w:pStyle w:val="TableParagraph"/>
              <w:spacing w:line="259" w:lineRule="exact"/>
              <w:ind w:left="134" w:right="123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2283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02" w:right="102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Название</w:t>
            </w:r>
            <w:proofErr w:type="spellEnd"/>
          </w:p>
          <w:p w:rsidR="00A21118" w:rsidRPr="0082585C" w:rsidRDefault="00A21118" w:rsidP="0059075D">
            <w:pPr>
              <w:pStyle w:val="TableParagraph"/>
              <w:spacing w:line="259" w:lineRule="exact"/>
              <w:ind w:left="109" w:right="102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1284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63" w:right="141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999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77"/>
              <w:rPr>
                <w:sz w:val="24"/>
                <w:szCs w:val="24"/>
              </w:rPr>
            </w:pPr>
            <w:proofErr w:type="spellStart"/>
            <w:r w:rsidRPr="0082585C">
              <w:rPr>
                <w:sz w:val="24"/>
                <w:szCs w:val="24"/>
              </w:rPr>
              <w:t>Кол-</w:t>
            </w:r>
            <w:r w:rsidRPr="0082585C">
              <w:rPr>
                <w:spacing w:val="-5"/>
                <w:sz w:val="24"/>
                <w:szCs w:val="24"/>
              </w:rPr>
              <w:t>во</w:t>
            </w:r>
            <w:proofErr w:type="spellEnd"/>
          </w:p>
          <w:p w:rsidR="00A21118" w:rsidRPr="0082585C" w:rsidRDefault="00A21118" w:rsidP="0059075D">
            <w:pPr>
              <w:pStyle w:val="TableParagraph"/>
              <w:spacing w:line="259" w:lineRule="exact"/>
              <w:ind w:left="117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078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82" w:right="74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Охват</w:t>
            </w:r>
            <w:proofErr w:type="spellEnd"/>
          </w:p>
          <w:p w:rsidR="00A21118" w:rsidRPr="0082585C" w:rsidRDefault="00A21118" w:rsidP="0059075D">
            <w:pPr>
              <w:pStyle w:val="TableParagraph"/>
              <w:spacing w:line="259" w:lineRule="exact"/>
              <w:ind w:left="85" w:right="74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учащихся</w:t>
            </w:r>
            <w:proofErr w:type="spellEnd"/>
          </w:p>
        </w:tc>
      </w:tr>
      <w:tr w:rsidR="00A21118" w:rsidRPr="0082585C" w:rsidTr="0059075D">
        <w:trPr>
          <w:trHeight w:val="270"/>
        </w:trPr>
        <w:tc>
          <w:tcPr>
            <w:tcW w:w="430" w:type="dxa"/>
          </w:tcPr>
          <w:p w:rsidR="00A21118" w:rsidRPr="0082585C" w:rsidRDefault="00A21118" w:rsidP="0059075D">
            <w:pPr>
              <w:pStyle w:val="TableParagraph"/>
              <w:spacing w:line="251" w:lineRule="exact"/>
              <w:ind w:left="13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:rsidR="00A21118" w:rsidRPr="0082585C" w:rsidRDefault="00A21118" w:rsidP="0059075D">
            <w:pPr>
              <w:pStyle w:val="TableParagraph"/>
              <w:spacing w:line="251" w:lineRule="exact"/>
              <w:ind w:left="381"/>
              <w:rPr>
                <w:sz w:val="24"/>
                <w:szCs w:val="24"/>
              </w:rPr>
            </w:pPr>
            <w:proofErr w:type="spellStart"/>
            <w:r w:rsidRPr="0082585C">
              <w:rPr>
                <w:sz w:val="24"/>
                <w:szCs w:val="24"/>
              </w:rPr>
              <w:t>Спортивно</w:t>
            </w:r>
            <w:proofErr w:type="spellEnd"/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1714" w:type="dxa"/>
          </w:tcPr>
          <w:p w:rsidR="00A21118" w:rsidRPr="0082585C" w:rsidRDefault="00A21118" w:rsidP="0059075D">
            <w:pPr>
              <w:pStyle w:val="TableParagraph"/>
              <w:spacing w:line="251" w:lineRule="exact"/>
              <w:ind w:left="521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Секция</w:t>
            </w:r>
            <w:proofErr w:type="spellEnd"/>
          </w:p>
        </w:tc>
        <w:tc>
          <w:tcPr>
            <w:tcW w:w="2283" w:type="dxa"/>
          </w:tcPr>
          <w:p w:rsidR="00A21118" w:rsidRPr="0082585C" w:rsidRDefault="00A21118" w:rsidP="0059075D">
            <w:pPr>
              <w:pStyle w:val="TableParagraph"/>
              <w:spacing w:line="251" w:lineRule="exact"/>
              <w:ind w:left="329"/>
              <w:rPr>
                <w:sz w:val="24"/>
                <w:szCs w:val="24"/>
              </w:rPr>
            </w:pPr>
            <w:proofErr w:type="spellStart"/>
            <w:r w:rsidRPr="0082585C">
              <w:rPr>
                <w:sz w:val="24"/>
                <w:szCs w:val="24"/>
                <w:lang w:val="ru-RU"/>
              </w:rPr>
              <w:t>Спортивн</w:t>
            </w:r>
            <w:r w:rsidRPr="0082585C">
              <w:rPr>
                <w:sz w:val="24"/>
                <w:szCs w:val="24"/>
              </w:rPr>
              <w:t>ые</w:t>
            </w:r>
            <w:proofErr w:type="spellEnd"/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pacing w:val="-4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284" w:type="dxa"/>
          </w:tcPr>
          <w:p w:rsidR="00A21118" w:rsidRPr="0082585C" w:rsidRDefault="00A21118" w:rsidP="0059075D">
            <w:pPr>
              <w:pStyle w:val="TableParagraph"/>
              <w:spacing w:line="251" w:lineRule="exact"/>
              <w:ind w:left="163" w:right="145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1-9</w:t>
            </w:r>
          </w:p>
        </w:tc>
        <w:tc>
          <w:tcPr>
            <w:tcW w:w="999" w:type="dxa"/>
          </w:tcPr>
          <w:p w:rsidR="00A21118" w:rsidRPr="0082585C" w:rsidRDefault="00A21118" w:rsidP="0059075D">
            <w:pPr>
              <w:pStyle w:val="TableParagraph"/>
              <w:spacing w:line="251" w:lineRule="exact"/>
              <w:ind w:left="375" w:right="36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47</w:t>
            </w:r>
          </w:p>
        </w:tc>
        <w:tc>
          <w:tcPr>
            <w:tcW w:w="1078" w:type="dxa"/>
          </w:tcPr>
          <w:p w:rsidR="00A21118" w:rsidRPr="0082585C" w:rsidRDefault="00A21118" w:rsidP="0059075D">
            <w:pPr>
              <w:pStyle w:val="TableParagraph"/>
              <w:spacing w:line="251" w:lineRule="exact"/>
              <w:ind w:left="185"/>
              <w:rPr>
                <w:sz w:val="24"/>
                <w:szCs w:val="24"/>
              </w:rPr>
            </w:pPr>
            <w:r w:rsidRPr="0082585C">
              <w:rPr>
                <w:spacing w:val="-5"/>
                <w:sz w:val="24"/>
                <w:szCs w:val="24"/>
                <w:lang w:val="ru-RU"/>
              </w:rPr>
              <w:t>100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59075D">
        <w:trPr>
          <w:trHeight w:val="817"/>
        </w:trPr>
        <w:tc>
          <w:tcPr>
            <w:tcW w:w="430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8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36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оздоровительное</w:t>
            </w:r>
            <w:proofErr w:type="spellEnd"/>
          </w:p>
        </w:tc>
        <w:tc>
          <w:tcPr>
            <w:tcW w:w="1714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38" w:right="123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2283" w:type="dxa"/>
          </w:tcPr>
          <w:p w:rsidR="00A21118" w:rsidRPr="0082585C" w:rsidRDefault="00A21118" w:rsidP="0059075D">
            <w:pPr>
              <w:pStyle w:val="TableParagraph"/>
              <w:spacing w:line="254" w:lineRule="exact"/>
              <w:ind w:left="120" w:right="102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Ритмика</w:t>
            </w:r>
          </w:p>
        </w:tc>
        <w:tc>
          <w:tcPr>
            <w:tcW w:w="1284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63" w:right="145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1-9</w:t>
            </w:r>
          </w:p>
        </w:tc>
        <w:tc>
          <w:tcPr>
            <w:tcW w:w="999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389"/>
              <w:rPr>
                <w:sz w:val="24"/>
                <w:szCs w:val="24"/>
                <w:lang w:val="ru-RU"/>
              </w:rPr>
            </w:pPr>
            <w:r w:rsidRPr="0082585C">
              <w:rPr>
                <w:spacing w:val="-5"/>
                <w:sz w:val="24"/>
                <w:szCs w:val="24"/>
                <w:lang w:val="ru-RU"/>
              </w:rPr>
              <w:t>47</w:t>
            </w:r>
          </w:p>
        </w:tc>
        <w:tc>
          <w:tcPr>
            <w:tcW w:w="1078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right="172"/>
              <w:jc w:val="right"/>
              <w:rPr>
                <w:sz w:val="24"/>
                <w:szCs w:val="24"/>
              </w:rPr>
            </w:pPr>
            <w:r w:rsidRPr="0082585C">
              <w:rPr>
                <w:spacing w:val="-5"/>
                <w:sz w:val="24"/>
                <w:szCs w:val="24"/>
                <w:lang w:val="ru-RU"/>
              </w:rPr>
              <w:t>100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59075D">
        <w:trPr>
          <w:trHeight w:val="326"/>
        </w:trPr>
        <w:tc>
          <w:tcPr>
            <w:tcW w:w="430" w:type="dxa"/>
            <w:vMerge w:val="restart"/>
          </w:tcPr>
          <w:p w:rsidR="00A21118" w:rsidRPr="0082585C" w:rsidRDefault="00A21118" w:rsidP="0059075D">
            <w:pPr>
              <w:pStyle w:val="TableParagraph"/>
              <w:spacing w:before="11"/>
              <w:rPr>
                <w:b/>
                <w:i/>
                <w:sz w:val="24"/>
                <w:szCs w:val="24"/>
              </w:rPr>
            </w:pPr>
          </w:p>
          <w:p w:rsidR="00A21118" w:rsidRPr="0082585C" w:rsidRDefault="00A21118" w:rsidP="0059075D">
            <w:pPr>
              <w:pStyle w:val="TableParagraph"/>
              <w:ind w:left="22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  <w:vMerge w:val="restart"/>
          </w:tcPr>
          <w:p w:rsidR="00A21118" w:rsidRPr="0082585C" w:rsidRDefault="00A21118" w:rsidP="0059075D">
            <w:pPr>
              <w:pStyle w:val="TableParagraph"/>
              <w:spacing w:before="11"/>
              <w:rPr>
                <w:b/>
                <w:i/>
                <w:sz w:val="24"/>
                <w:szCs w:val="24"/>
              </w:rPr>
            </w:pPr>
          </w:p>
          <w:p w:rsidR="00A21118" w:rsidRPr="0082585C" w:rsidRDefault="00A21118" w:rsidP="0059075D">
            <w:pPr>
              <w:pStyle w:val="TableParagraph"/>
              <w:ind w:left="266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Общекультурное</w:t>
            </w:r>
            <w:proofErr w:type="spellEnd"/>
          </w:p>
        </w:tc>
        <w:tc>
          <w:tcPr>
            <w:tcW w:w="1714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45" w:right="120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2283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18" w:right="102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Песни и сказки Тихого Дона</w:t>
            </w:r>
          </w:p>
        </w:tc>
        <w:tc>
          <w:tcPr>
            <w:tcW w:w="1284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63" w:right="148"/>
              <w:rPr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9</w:t>
            </w:r>
          </w:p>
        </w:tc>
        <w:tc>
          <w:tcPr>
            <w:tcW w:w="999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389"/>
              <w:rPr>
                <w:sz w:val="24"/>
                <w:szCs w:val="24"/>
              </w:rPr>
            </w:pPr>
            <w:r w:rsidRPr="0082585C">
              <w:rPr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1078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right="197"/>
              <w:jc w:val="right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21</w:t>
            </w:r>
            <w:r w:rsidRPr="0082585C">
              <w:rPr>
                <w:spacing w:val="-2"/>
                <w:sz w:val="24"/>
                <w:szCs w:val="24"/>
              </w:rPr>
              <w:t>%</w:t>
            </w:r>
          </w:p>
        </w:tc>
      </w:tr>
      <w:tr w:rsidR="00A21118" w:rsidRPr="0082585C" w:rsidTr="0059075D">
        <w:trPr>
          <w:trHeight w:val="541"/>
        </w:trPr>
        <w:tc>
          <w:tcPr>
            <w:tcW w:w="430" w:type="dxa"/>
            <w:vMerge/>
            <w:tcBorders>
              <w:top w:val="nil"/>
            </w:tcBorders>
          </w:tcPr>
          <w:p w:rsidR="00A21118" w:rsidRPr="0082585C" w:rsidRDefault="00A21118" w:rsidP="00590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</w:tcPr>
          <w:p w:rsidR="00A21118" w:rsidRPr="0082585C" w:rsidRDefault="00A21118" w:rsidP="00590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A21118" w:rsidRPr="0082585C" w:rsidRDefault="00A21118" w:rsidP="0059075D">
            <w:pPr>
              <w:pStyle w:val="TableParagraph"/>
              <w:spacing w:line="256" w:lineRule="exact"/>
              <w:ind w:left="324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2283" w:type="dxa"/>
          </w:tcPr>
          <w:p w:rsidR="00A21118" w:rsidRPr="0082585C" w:rsidRDefault="00A21118" w:rsidP="0059075D">
            <w:pPr>
              <w:pStyle w:val="TableParagraph"/>
              <w:spacing w:line="256" w:lineRule="exact"/>
              <w:ind w:left="122" w:right="102"/>
              <w:rPr>
                <w:sz w:val="24"/>
                <w:szCs w:val="24"/>
                <w:lang w:val="ru-RU"/>
              </w:rPr>
            </w:pPr>
            <w:proofErr w:type="spellStart"/>
            <w:r w:rsidRPr="0082585C">
              <w:rPr>
                <w:sz w:val="24"/>
                <w:szCs w:val="24"/>
                <w:lang w:val="ru-RU"/>
              </w:rPr>
              <w:t>Доноведение</w:t>
            </w:r>
            <w:proofErr w:type="spellEnd"/>
          </w:p>
        </w:tc>
        <w:tc>
          <w:tcPr>
            <w:tcW w:w="1284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23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1-8</w:t>
            </w:r>
          </w:p>
        </w:tc>
        <w:tc>
          <w:tcPr>
            <w:tcW w:w="999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389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37</w:t>
            </w:r>
          </w:p>
        </w:tc>
        <w:tc>
          <w:tcPr>
            <w:tcW w:w="1078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right="283"/>
              <w:jc w:val="right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7</w:t>
            </w:r>
            <w:r w:rsidRPr="0082585C">
              <w:rPr>
                <w:sz w:val="24"/>
                <w:szCs w:val="24"/>
                <w:lang w:val="ru-RU"/>
              </w:rPr>
              <w:t>9</w:t>
            </w:r>
            <w:r w:rsidRPr="0082585C">
              <w:rPr>
                <w:spacing w:val="-1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59075D">
        <w:trPr>
          <w:trHeight w:val="268"/>
        </w:trPr>
        <w:tc>
          <w:tcPr>
            <w:tcW w:w="430" w:type="dxa"/>
            <w:vMerge w:val="restart"/>
          </w:tcPr>
          <w:p w:rsidR="00A21118" w:rsidRPr="0082585C" w:rsidRDefault="00A21118" w:rsidP="0059075D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A21118" w:rsidRPr="0082585C" w:rsidRDefault="00A21118" w:rsidP="0059075D">
            <w:pPr>
              <w:pStyle w:val="TableParagraph"/>
              <w:spacing w:before="8"/>
              <w:rPr>
                <w:b/>
                <w:i/>
                <w:sz w:val="24"/>
                <w:szCs w:val="24"/>
              </w:rPr>
            </w:pPr>
          </w:p>
          <w:p w:rsidR="00A21118" w:rsidRPr="0082585C" w:rsidRDefault="00A21118" w:rsidP="0059075D">
            <w:pPr>
              <w:pStyle w:val="TableParagraph"/>
              <w:ind w:left="22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3</w:t>
            </w:r>
          </w:p>
        </w:tc>
        <w:tc>
          <w:tcPr>
            <w:tcW w:w="2138" w:type="dxa"/>
            <w:vMerge w:val="restart"/>
          </w:tcPr>
          <w:p w:rsidR="00A21118" w:rsidRPr="0082585C" w:rsidRDefault="00A21118" w:rsidP="0059075D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A21118" w:rsidRPr="0082585C" w:rsidRDefault="00A21118" w:rsidP="0059075D">
            <w:pPr>
              <w:pStyle w:val="TableParagraph"/>
              <w:spacing w:before="8"/>
              <w:rPr>
                <w:b/>
                <w:i/>
                <w:sz w:val="24"/>
                <w:szCs w:val="24"/>
              </w:rPr>
            </w:pPr>
          </w:p>
          <w:p w:rsidR="00A21118" w:rsidRPr="0082585C" w:rsidRDefault="00A21118" w:rsidP="0059075D">
            <w:pPr>
              <w:pStyle w:val="TableParagraph"/>
              <w:ind w:left="209" w:right="190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Обще</w:t>
            </w:r>
            <w:proofErr w:type="spellEnd"/>
            <w:r w:rsidRPr="0082585C">
              <w:rPr>
                <w:spacing w:val="-2"/>
                <w:sz w:val="24"/>
                <w:szCs w:val="24"/>
              </w:rPr>
              <w:t>-</w:t>
            </w:r>
          </w:p>
          <w:p w:rsidR="00A21118" w:rsidRPr="0082585C" w:rsidRDefault="00A21118" w:rsidP="0059075D">
            <w:pPr>
              <w:pStyle w:val="TableParagraph"/>
              <w:ind w:left="209" w:right="194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интеллектуальное</w:t>
            </w:r>
            <w:proofErr w:type="spellEnd"/>
          </w:p>
        </w:tc>
        <w:tc>
          <w:tcPr>
            <w:tcW w:w="1714" w:type="dxa"/>
          </w:tcPr>
          <w:p w:rsidR="00A21118" w:rsidRPr="0082585C" w:rsidRDefault="00A21118" w:rsidP="0059075D">
            <w:pPr>
              <w:pStyle w:val="TableParagraph"/>
              <w:spacing w:line="248" w:lineRule="exact"/>
              <w:ind w:left="145" w:right="120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2283" w:type="dxa"/>
          </w:tcPr>
          <w:p w:rsidR="00A21118" w:rsidRPr="0082585C" w:rsidRDefault="00A21118" w:rsidP="0059075D">
            <w:pPr>
              <w:pStyle w:val="TableParagraph"/>
              <w:spacing w:line="248" w:lineRule="exact"/>
              <w:ind w:left="123" w:right="102"/>
              <w:rPr>
                <w:sz w:val="24"/>
                <w:szCs w:val="24"/>
                <w:lang w:val="ru-RU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  <w:lang w:val="ru-RU"/>
              </w:rPr>
              <w:t>Заниательная</w:t>
            </w:r>
            <w:proofErr w:type="spellEnd"/>
            <w:r w:rsidRPr="0082585C">
              <w:rPr>
                <w:spacing w:val="-2"/>
                <w:sz w:val="24"/>
                <w:szCs w:val="24"/>
                <w:lang w:val="ru-RU"/>
              </w:rPr>
              <w:t xml:space="preserve"> математика</w:t>
            </w:r>
          </w:p>
        </w:tc>
        <w:tc>
          <w:tcPr>
            <w:tcW w:w="1284" w:type="dxa"/>
          </w:tcPr>
          <w:p w:rsidR="00A21118" w:rsidRPr="0082585C" w:rsidRDefault="00A21118" w:rsidP="0059075D">
            <w:pPr>
              <w:pStyle w:val="TableParagraph"/>
              <w:spacing w:line="248" w:lineRule="exact"/>
              <w:ind w:left="163" w:right="142"/>
              <w:rPr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</w:rPr>
              <w:t>5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-9</w:t>
            </w:r>
          </w:p>
        </w:tc>
        <w:tc>
          <w:tcPr>
            <w:tcW w:w="999" w:type="dxa"/>
          </w:tcPr>
          <w:p w:rsidR="00A21118" w:rsidRPr="0082585C" w:rsidRDefault="00A21118" w:rsidP="0059075D">
            <w:pPr>
              <w:pStyle w:val="TableParagraph"/>
              <w:spacing w:line="248" w:lineRule="exact"/>
              <w:ind w:left="389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1078" w:type="dxa"/>
          </w:tcPr>
          <w:p w:rsidR="00A21118" w:rsidRPr="0082585C" w:rsidRDefault="00A21118" w:rsidP="0059075D">
            <w:pPr>
              <w:pStyle w:val="TableParagraph"/>
              <w:spacing w:line="248" w:lineRule="exact"/>
              <w:ind w:right="171"/>
              <w:jc w:val="right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70</w:t>
            </w:r>
            <w:r w:rsidRPr="0082585C">
              <w:rPr>
                <w:spacing w:val="-4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59075D">
        <w:trPr>
          <w:trHeight w:val="268"/>
        </w:trPr>
        <w:tc>
          <w:tcPr>
            <w:tcW w:w="430" w:type="dxa"/>
            <w:vMerge/>
            <w:tcBorders>
              <w:top w:val="nil"/>
            </w:tcBorders>
          </w:tcPr>
          <w:p w:rsidR="00A21118" w:rsidRPr="0082585C" w:rsidRDefault="00A21118" w:rsidP="00590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</w:tcPr>
          <w:p w:rsidR="00A21118" w:rsidRPr="0082585C" w:rsidRDefault="00A21118" w:rsidP="00590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A21118" w:rsidRPr="0082585C" w:rsidRDefault="00A21118" w:rsidP="0059075D">
            <w:pPr>
              <w:pStyle w:val="TableParagraph"/>
              <w:spacing w:line="248" w:lineRule="exact"/>
              <w:ind w:left="145" w:right="120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2283" w:type="dxa"/>
          </w:tcPr>
          <w:p w:rsidR="00A21118" w:rsidRPr="0082585C" w:rsidRDefault="00A21118" w:rsidP="0059075D">
            <w:pPr>
              <w:pStyle w:val="TableParagraph"/>
              <w:spacing w:line="248" w:lineRule="exact"/>
              <w:ind w:left="121" w:right="102"/>
              <w:rPr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284" w:type="dxa"/>
          </w:tcPr>
          <w:p w:rsidR="00A21118" w:rsidRPr="0082585C" w:rsidRDefault="00A21118" w:rsidP="0059075D">
            <w:pPr>
              <w:pStyle w:val="TableParagraph"/>
              <w:spacing w:line="248" w:lineRule="exact"/>
              <w:ind w:left="19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</w:rPr>
              <w:t>1</w:t>
            </w:r>
            <w:r w:rsidRPr="0082585C">
              <w:rPr>
                <w:sz w:val="24"/>
                <w:szCs w:val="24"/>
                <w:lang w:val="ru-RU"/>
              </w:rPr>
              <w:t>-4</w:t>
            </w:r>
          </w:p>
        </w:tc>
        <w:tc>
          <w:tcPr>
            <w:tcW w:w="999" w:type="dxa"/>
          </w:tcPr>
          <w:p w:rsidR="00A21118" w:rsidRPr="0082585C" w:rsidRDefault="00A21118" w:rsidP="0059075D">
            <w:pPr>
              <w:pStyle w:val="TableParagraph"/>
              <w:spacing w:line="248" w:lineRule="exact"/>
              <w:ind w:left="389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078" w:type="dxa"/>
          </w:tcPr>
          <w:p w:rsidR="00A21118" w:rsidRPr="0082585C" w:rsidRDefault="00A21118" w:rsidP="0059075D">
            <w:pPr>
              <w:pStyle w:val="TableParagraph"/>
              <w:spacing w:line="248" w:lineRule="exact"/>
              <w:ind w:right="227"/>
              <w:jc w:val="right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3</w:t>
            </w:r>
            <w:r w:rsidRPr="0082585C">
              <w:rPr>
                <w:sz w:val="24"/>
                <w:szCs w:val="24"/>
              </w:rPr>
              <w:t>2</w:t>
            </w:r>
            <w:r w:rsidRPr="0082585C">
              <w:rPr>
                <w:spacing w:val="-3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59075D">
        <w:trPr>
          <w:trHeight w:val="268"/>
        </w:trPr>
        <w:tc>
          <w:tcPr>
            <w:tcW w:w="430" w:type="dxa"/>
            <w:vMerge/>
            <w:tcBorders>
              <w:top w:val="nil"/>
            </w:tcBorders>
          </w:tcPr>
          <w:p w:rsidR="00A21118" w:rsidRPr="0082585C" w:rsidRDefault="00A21118" w:rsidP="00590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</w:tcPr>
          <w:p w:rsidR="00A21118" w:rsidRPr="0082585C" w:rsidRDefault="00A21118" w:rsidP="00590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A21118" w:rsidRPr="0082585C" w:rsidRDefault="00A21118" w:rsidP="0059075D">
            <w:pPr>
              <w:pStyle w:val="TableParagraph"/>
              <w:spacing w:line="248" w:lineRule="exact"/>
              <w:ind w:left="145" w:right="120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2283" w:type="dxa"/>
          </w:tcPr>
          <w:p w:rsidR="00A21118" w:rsidRPr="0082585C" w:rsidRDefault="00A21118" w:rsidP="0059075D">
            <w:pPr>
              <w:pStyle w:val="TableParagraph"/>
              <w:spacing w:line="248" w:lineRule="exact"/>
              <w:ind w:left="123" w:right="102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Занимательная физика</w:t>
            </w:r>
          </w:p>
        </w:tc>
        <w:tc>
          <w:tcPr>
            <w:tcW w:w="1284" w:type="dxa"/>
          </w:tcPr>
          <w:p w:rsidR="00A21118" w:rsidRPr="0082585C" w:rsidRDefault="00A21118" w:rsidP="0059075D">
            <w:pPr>
              <w:pStyle w:val="TableParagraph"/>
              <w:spacing w:line="248" w:lineRule="exact"/>
              <w:ind w:left="19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6-8</w:t>
            </w:r>
          </w:p>
        </w:tc>
        <w:tc>
          <w:tcPr>
            <w:tcW w:w="999" w:type="dxa"/>
          </w:tcPr>
          <w:p w:rsidR="00A21118" w:rsidRPr="0082585C" w:rsidRDefault="00A21118" w:rsidP="0059075D">
            <w:pPr>
              <w:pStyle w:val="TableParagraph"/>
              <w:spacing w:line="248" w:lineRule="exact"/>
              <w:ind w:left="389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1078" w:type="dxa"/>
          </w:tcPr>
          <w:p w:rsidR="00A21118" w:rsidRPr="0082585C" w:rsidRDefault="00A21118" w:rsidP="0059075D">
            <w:pPr>
              <w:pStyle w:val="TableParagraph"/>
              <w:spacing w:line="248" w:lineRule="exact"/>
              <w:ind w:right="172"/>
              <w:jc w:val="right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3</w:t>
            </w:r>
            <w:r w:rsidRPr="0082585C">
              <w:rPr>
                <w:sz w:val="24"/>
                <w:szCs w:val="24"/>
                <w:lang w:val="ru-RU"/>
              </w:rPr>
              <w:t>6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59075D">
        <w:trPr>
          <w:trHeight w:val="836"/>
        </w:trPr>
        <w:tc>
          <w:tcPr>
            <w:tcW w:w="430" w:type="dxa"/>
            <w:vMerge/>
            <w:tcBorders>
              <w:top w:val="nil"/>
            </w:tcBorders>
          </w:tcPr>
          <w:p w:rsidR="00A21118" w:rsidRPr="0082585C" w:rsidRDefault="00A21118" w:rsidP="00590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</w:tcPr>
          <w:p w:rsidR="00A21118" w:rsidRPr="0082585C" w:rsidRDefault="00A21118" w:rsidP="00590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45" w:right="122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Интеллек</w:t>
            </w:r>
            <w:proofErr w:type="spellEnd"/>
          </w:p>
          <w:p w:rsidR="00A21118" w:rsidRPr="0082585C" w:rsidRDefault="00A21118" w:rsidP="0059075D">
            <w:pPr>
              <w:pStyle w:val="TableParagraph"/>
              <w:spacing w:line="256" w:lineRule="exact"/>
              <w:ind w:left="145" w:right="123"/>
              <w:rPr>
                <w:sz w:val="24"/>
                <w:szCs w:val="24"/>
              </w:rPr>
            </w:pPr>
            <w:proofErr w:type="spellStart"/>
            <w:r w:rsidRPr="0082585C">
              <w:rPr>
                <w:sz w:val="24"/>
                <w:szCs w:val="24"/>
              </w:rPr>
              <w:t>туальный</w:t>
            </w:r>
            <w:proofErr w:type="spellEnd"/>
            <w:r w:rsidRPr="0082585C">
              <w:rPr>
                <w:spacing w:val="41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pacing w:val="-4"/>
                <w:sz w:val="24"/>
                <w:szCs w:val="24"/>
              </w:rPr>
              <w:t>клуб</w:t>
            </w:r>
            <w:proofErr w:type="spellEnd"/>
          </w:p>
        </w:tc>
        <w:tc>
          <w:tcPr>
            <w:tcW w:w="2283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22" w:right="102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Шахматы</w:t>
            </w:r>
            <w:proofErr w:type="spellEnd"/>
          </w:p>
        </w:tc>
        <w:tc>
          <w:tcPr>
            <w:tcW w:w="1284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63" w:right="148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1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-8</w:t>
            </w:r>
          </w:p>
        </w:tc>
        <w:tc>
          <w:tcPr>
            <w:tcW w:w="999" w:type="dxa"/>
          </w:tcPr>
          <w:p w:rsidR="00A21118" w:rsidRPr="0082585C" w:rsidRDefault="00A21118" w:rsidP="0059075D">
            <w:pPr>
              <w:pStyle w:val="TableParagraph"/>
              <w:spacing w:line="248" w:lineRule="exact"/>
              <w:ind w:left="389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38</w:t>
            </w:r>
          </w:p>
        </w:tc>
        <w:tc>
          <w:tcPr>
            <w:tcW w:w="1078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right="198"/>
              <w:jc w:val="right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81</w:t>
            </w:r>
            <w:r w:rsidRPr="0082585C">
              <w:rPr>
                <w:spacing w:val="-2"/>
                <w:sz w:val="24"/>
                <w:szCs w:val="24"/>
              </w:rPr>
              <w:t>%</w:t>
            </w:r>
          </w:p>
        </w:tc>
      </w:tr>
      <w:tr w:rsidR="00A21118" w:rsidRPr="0082585C" w:rsidTr="0059075D">
        <w:trPr>
          <w:trHeight w:val="304"/>
        </w:trPr>
        <w:tc>
          <w:tcPr>
            <w:tcW w:w="430" w:type="dxa"/>
            <w:vMerge w:val="restart"/>
          </w:tcPr>
          <w:p w:rsidR="00A21118" w:rsidRPr="0082585C" w:rsidRDefault="00A21118" w:rsidP="0059075D">
            <w:pPr>
              <w:pStyle w:val="TableParagraph"/>
              <w:spacing w:before="8"/>
              <w:rPr>
                <w:b/>
                <w:i/>
                <w:sz w:val="24"/>
                <w:szCs w:val="24"/>
              </w:rPr>
            </w:pPr>
          </w:p>
          <w:p w:rsidR="00A21118" w:rsidRPr="0082585C" w:rsidRDefault="00A21118" w:rsidP="0059075D">
            <w:pPr>
              <w:pStyle w:val="TableParagraph"/>
              <w:ind w:left="22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4</w:t>
            </w:r>
          </w:p>
        </w:tc>
        <w:tc>
          <w:tcPr>
            <w:tcW w:w="2138" w:type="dxa"/>
            <w:vMerge w:val="restart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209" w:right="192"/>
              <w:rPr>
                <w:sz w:val="24"/>
                <w:szCs w:val="24"/>
              </w:rPr>
            </w:pPr>
            <w:proofErr w:type="spellStart"/>
            <w:r w:rsidRPr="0082585C">
              <w:rPr>
                <w:sz w:val="24"/>
                <w:szCs w:val="24"/>
              </w:rPr>
              <w:t>Духовно</w:t>
            </w:r>
            <w:proofErr w:type="spellEnd"/>
            <w:r w:rsidRPr="0082585C">
              <w:rPr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-</w:t>
            </w:r>
          </w:p>
          <w:p w:rsidR="00A21118" w:rsidRPr="0082585C" w:rsidRDefault="00A21118" w:rsidP="0059075D">
            <w:pPr>
              <w:pStyle w:val="TableParagraph"/>
              <w:ind w:left="209" w:right="193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нравственное</w:t>
            </w:r>
            <w:proofErr w:type="spellEnd"/>
          </w:p>
        </w:tc>
        <w:tc>
          <w:tcPr>
            <w:tcW w:w="1714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45" w:right="120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2283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20" w:right="102"/>
              <w:rPr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Мир вокруг нас</w:t>
            </w:r>
          </w:p>
        </w:tc>
        <w:tc>
          <w:tcPr>
            <w:tcW w:w="1284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63" w:right="144"/>
              <w:rPr>
                <w:sz w:val="24"/>
                <w:szCs w:val="24"/>
                <w:lang w:val="ru-RU"/>
              </w:rPr>
            </w:pPr>
            <w:r w:rsidRPr="0082585C">
              <w:rPr>
                <w:spacing w:val="-5"/>
                <w:sz w:val="24"/>
                <w:szCs w:val="24"/>
                <w:lang w:val="ru-RU"/>
              </w:rPr>
              <w:t>1-7</w:t>
            </w:r>
          </w:p>
        </w:tc>
        <w:tc>
          <w:tcPr>
            <w:tcW w:w="999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389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1078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right="171"/>
              <w:jc w:val="right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66</w:t>
            </w:r>
            <w:r w:rsidRPr="0082585C">
              <w:rPr>
                <w:spacing w:val="-4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59075D">
        <w:trPr>
          <w:trHeight w:val="270"/>
        </w:trPr>
        <w:tc>
          <w:tcPr>
            <w:tcW w:w="430" w:type="dxa"/>
            <w:vMerge/>
            <w:tcBorders>
              <w:top w:val="nil"/>
            </w:tcBorders>
          </w:tcPr>
          <w:p w:rsidR="00A21118" w:rsidRPr="0082585C" w:rsidRDefault="00A21118" w:rsidP="00590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</w:tcPr>
          <w:p w:rsidR="00A21118" w:rsidRPr="0082585C" w:rsidRDefault="00A21118" w:rsidP="00590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A21118" w:rsidRPr="0082585C" w:rsidRDefault="00A21118" w:rsidP="0059075D">
            <w:pPr>
              <w:pStyle w:val="TableParagraph"/>
              <w:spacing w:line="251" w:lineRule="exact"/>
              <w:ind w:left="143" w:right="123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2283" w:type="dxa"/>
          </w:tcPr>
          <w:p w:rsidR="00A21118" w:rsidRPr="0082585C" w:rsidRDefault="00A21118" w:rsidP="0059075D">
            <w:pPr>
              <w:pStyle w:val="TableParagraph"/>
              <w:spacing w:line="251" w:lineRule="exact"/>
              <w:ind w:left="123" w:right="102"/>
              <w:rPr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Культура народов России</w:t>
            </w:r>
          </w:p>
        </w:tc>
        <w:tc>
          <w:tcPr>
            <w:tcW w:w="1284" w:type="dxa"/>
          </w:tcPr>
          <w:p w:rsidR="00A21118" w:rsidRPr="0082585C" w:rsidRDefault="00A21118" w:rsidP="0059075D">
            <w:pPr>
              <w:pStyle w:val="TableParagraph"/>
              <w:spacing w:line="251" w:lineRule="exact"/>
              <w:ind w:left="163" w:right="145"/>
              <w:rPr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6-9</w:t>
            </w:r>
          </w:p>
        </w:tc>
        <w:tc>
          <w:tcPr>
            <w:tcW w:w="999" w:type="dxa"/>
          </w:tcPr>
          <w:p w:rsidR="00A21118" w:rsidRPr="0082585C" w:rsidRDefault="00A21118" w:rsidP="0059075D">
            <w:pPr>
              <w:pStyle w:val="TableParagraph"/>
              <w:spacing w:line="251" w:lineRule="exact"/>
              <w:ind w:left="389"/>
              <w:rPr>
                <w:sz w:val="24"/>
                <w:szCs w:val="24"/>
                <w:lang w:val="ru-RU"/>
              </w:rPr>
            </w:pPr>
            <w:r w:rsidRPr="0082585C">
              <w:rPr>
                <w:spacing w:val="-5"/>
                <w:sz w:val="24"/>
                <w:szCs w:val="24"/>
                <w:lang w:val="ru-RU"/>
              </w:rPr>
              <w:t>27</w:t>
            </w:r>
          </w:p>
        </w:tc>
        <w:tc>
          <w:tcPr>
            <w:tcW w:w="1078" w:type="dxa"/>
          </w:tcPr>
          <w:p w:rsidR="00A21118" w:rsidRPr="0082585C" w:rsidRDefault="00A21118" w:rsidP="0059075D">
            <w:pPr>
              <w:pStyle w:val="TableParagraph"/>
              <w:spacing w:line="251" w:lineRule="exact"/>
              <w:ind w:right="172"/>
              <w:jc w:val="right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57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59075D">
        <w:trPr>
          <w:trHeight w:val="270"/>
        </w:trPr>
        <w:tc>
          <w:tcPr>
            <w:tcW w:w="430" w:type="dxa"/>
            <w:vMerge/>
            <w:tcBorders>
              <w:top w:val="nil"/>
            </w:tcBorders>
          </w:tcPr>
          <w:p w:rsidR="00A21118" w:rsidRPr="0082585C" w:rsidRDefault="00A21118" w:rsidP="00590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</w:tcPr>
          <w:p w:rsidR="00A21118" w:rsidRPr="0082585C" w:rsidRDefault="00A21118" w:rsidP="00590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A21118" w:rsidRPr="0082585C" w:rsidRDefault="00A21118" w:rsidP="0059075D">
            <w:pPr>
              <w:pStyle w:val="TableParagraph"/>
              <w:spacing w:line="251" w:lineRule="exact"/>
              <w:ind w:left="145" w:right="120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2283" w:type="dxa"/>
          </w:tcPr>
          <w:p w:rsidR="00A21118" w:rsidRPr="0082585C" w:rsidRDefault="00A21118" w:rsidP="0059075D">
            <w:pPr>
              <w:pStyle w:val="TableParagraph"/>
              <w:spacing w:line="251" w:lineRule="exact"/>
              <w:ind w:left="122" w:right="102"/>
              <w:rPr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ОДНКНР</w:t>
            </w:r>
          </w:p>
        </w:tc>
        <w:tc>
          <w:tcPr>
            <w:tcW w:w="1284" w:type="dxa"/>
          </w:tcPr>
          <w:p w:rsidR="00A21118" w:rsidRPr="0082585C" w:rsidRDefault="00A21118" w:rsidP="0059075D">
            <w:pPr>
              <w:pStyle w:val="TableParagraph"/>
              <w:spacing w:line="251" w:lineRule="exact"/>
              <w:ind w:left="23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1-5</w:t>
            </w:r>
          </w:p>
        </w:tc>
        <w:tc>
          <w:tcPr>
            <w:tcW w:w="999" w:type="dxa"/>
          </w:tcPr>
          <w:p w:rsidR="00A21118" w:rsidRPr="0082585C" w:rsidRDefault="00A21118" w:rsidP="0059075D">
            <w:pPr>
              <w:pStyle w:val="TableParagraph"/>
              <w:spacing w:line="251" w:lineRule="exact"/>
              <w:ind w:left="389"/>
              <w:rPr>
                <w:sz w:val="24"/>
                <w:szCs w:val="24"/>
                <w:lang w:val="ru-RU"/>
              </w:rPr>
            </w:pPr>
            <w:r w:rsidRPr="0082585C">
              <w:rPr>
                <w:spacing w:val="-5"/>
                <w:sz w:val="24"/>
                <w:szCs w:val="24"/>
                <w:lang w:val="ru-RU"/>
              </w:rPr>
              <w:t>2</w:t>
            </w:r>
            <w:r w:rsidRPr="0082585C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1078" w:type="dxa"/>
          </w:tcPr>
          <w:p w:rsidR="00A21118" w:rsidRPr="0082585C" w:rsidRDefault="00A21118" w:rsidP="0059075D">
            <w:pPr>
              <w:pStyle w:val="TableParagraph"/>
              <w:spacing w:line="251" w:lineRule="exact"/>
              <w:ind w:right="283"/>
              <w:jc w:val="right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45</w:t>
            </w:r>
            <w:r w:rsidRPr="0082585C">
              <w:rPr>
                <w:spacing w:val="-1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59075D">
        <w:trPr>
          <w:trHeight w:val="727"/>
        </w:trPr>
        <w:tc>
          <w:tcPr>
            <w:tcW w:w="430" w:type="dxa"/>
          </w:tcPr>
          <w:p w:rsidR="00A21118" w:rsidRPr="0082585C" w:rsidRDefault="00A21118" w:rsidP="0059075D">
            <w:pPr>
              <w:pStyle w:val="TableParagraph"/>
              <w:spacing w:before="8"/>
              <w:rPr>
                <w:b/>
                <w:i/>
                <w:sz w:val="24"/>
                <w:szCs w:val="24"/>
              </w:rPr>
            </w:pPr>
          </w:p>
          <w:p w:rsidR="00A21118" w:rsidRPr="0082585C" w:rsidRDefault="00A21118" w:rsidP="0059075D">
            <w:pPr>
              <w:pStyle w:val="TableParagraph"/>
              <w:ind w:left="22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5</w:t>
            </w:r>
          </w:p>
        </w:tc>
        <w:tc>
          <w:tcPr>
            <w:tcW w:w="2138" w:type="dxa"/>
          </w:tcPr>
          <w:p w:rsidR="00A21118" w:rsidRPr="0082585C" w:rsidRDefault="00A21118" w:rsidP="0059075D">
            <w:pPr>
              <w:pStyle w:val="TableParagraph"/>
              <w:spacing w:before="8"/>
              <w:rPr>
                <w:b/>
                <w:i/>
                <w:sz w:val="24"/>
                <w:szCs w:val="24"/>
              </w:rPr>
            </w:pPr>
          </w:p>
          <w:p w:rsidR="00A21118" w:rsidRPr="0082585C" w:rsidRDefault="00A21118" w:rsidP="0059075D">
            <w:pPr>
              <w:pStyle w:val="TableParagraph"/>
              <w:ind w:left="496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Социальное</w:t>
            </w:r>
            <w:proofErr w:type="spellEnd"/>
          </w:p>
        </w:tc>
        <w:tc>
          <w:tcPr>
            <w:tcW w:w="1714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504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2283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21" w:right="102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ПДД</w:t>
            </w:r>
          </w:p>
        </w:tc>
        <w:tc>
          <w:tcPr>
            <w:tcW w:w="1284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63" w:right="145"/>
              <w:rPr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</w:rPr>
              <w:t>1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-5</w:t>
            </w:r>
          </w:p>
        </w:tc>
        <w:tc>
          <w:tcPr>
            <w:tcW w:w="999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389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1078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right="172"/>
              <w:jc w:val="right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45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</w:tbl>
    <w:p w:rsidR="00A21118" w:rsidRPr="0082585C" w:rsidRDefault="00A21118" w:rsidP="00A21118">
      <w:pPr>
        <w:pStyle w:val="a9"/>
        <w:spacing w:before="8"/>
        <w:rPr>
          <w:b/>
          <w:i/>
        </w:rPr>
      </w:pPr>
    </w:p>
    <w:p w:rsidR="00A21118" w:rsidRPr="0082585C" w:rsidRDefault="00A21118" w:rsidP="00A21118">
      <w:pPr>
        <w:spacing w:before="51"/>
        <w:ind w:left="1275" w:right="139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585C">
        <w:rPr>
          <w:rFonts w:ascii="Times New Roman" w:hAnsi="Times New Roman" w:cs="Times New Roman"/>
          <w:b/>
          <w:i/>
          <w:sz w:val="24"/>
          <w:szCs w:val="24"/>
        </w:rPr>
        <w:t>Работа</w:t>
      </w:r>
      <w:r w:rsidRPr="0082585C">
        <w:rPr>
          <w:rFonts w:ascii="Times New Roman" w:hAnsi="Times New Roman" w:cs="Times New Roman"/>
          <w:b/>
          <w:i/>
          <w:spacing w:val="-8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82585C">
        <w:rPr>
          <w:rFonts w:ascii="Times New Roman" w:hAnsi="Times New Roman" w:cs="Times New Roman"/>
          <w:b/>
          <w:i/>
          <w:spacing w:val="-9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родителями</w:t>
      </w:r>
      <w:r w:rsidRPr="0082585C">
        <w:rPr>
          <w:rFonts w:ascii="Times New Roman" w:hAnsi="Times New Roman" w:cs="Times New Roman"/>
          <w:b/>
          <w:i/>
          <w:spacing w:val="-9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(законными</w:t>
      </w:r>
      <w:r w:rsidRPr="0082585C">
        <w:rPr>
          <w:rFonts w:ascii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pacing w:val="-2"/>
          <w:sz w:val="24"/>
          <w:szCs w:val="24"/>
        </w:rPr>
        <w:t>представителями)</w:t>
      </w:r>
    </w:p>
    <w:p w:rsidR="00A21118" w:rsidRPr="0082585C" w:rsidRDefault="00A21118" w:rsidP="00A21118">
      <w:pPr>
        <w:pStyle w:val="a9"/>
        <w:spacing w:before="1"/>
        <w:rPr>
          <w:b/>
          <w:i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79"/>
        <w:gridCol w:w="3735"/>
        <w:gridCol w:w="2413"/>
      </w:tblGrid>
      <w:tr w:rsidR="00A21118" w:rsidRPr="0082585C" w:rsidTr="0059075D">
        <w:trPr>
          <w:trHeight w:val="501"/>
        </w:trPr>
        <w:tc>
          <w:tcPr>
            <w:tcW w:w="9927" w:type="dxa"/>
            <w:gridSpan w:val="3"/>
          </w:tcPr>
          <w:p w:rsidR="00A21118" w:rsidRPr="0082585C" w:rsidRDefault="00A21118" w:rsidP="0059075D">
            <w:pPr>
              <w:pStyle w:val="TableParagraph"/>
              <w:spacing w:line="249" w:lineRule="exact"/>
              <w:ind w:left="4183" w:right="4163"/>
              <w:rPr>
                <w:sz w:val="24"/>
                <w:szCs w:val="24"/>
              </w:rPr>
            </w:pPr>
            <w:proofErr w:type="spellStart"/>
            <w:r w:rsidRPr="0082585C">
              <w:rPr>
                <w:sz w:val="24"/>
                <w:szCs w:val="24"/>
              </w:rPr>
              <w:t>Формы</w:t>
            </w:r>
            <w:proofErr w:type="spellEnd"/>
            <w:r w:rsidRPr="0082585C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z w:val="24"/>
                <w:szCs w:val="24"/>
              </w:rPr>
              <w:t>работы</w:t>
            </w:r>
            <w:proofErr w:type="spellEnd"/>
            <w:r w:rsidRPr="0082585C">
              <w:rPr>
                <w:spacing w:val="-9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с</w:t>
            </w:r>
          </w:p>
          <w:p w:rsidR="00A21118" w:rsidRPr="0082585C" w:rsidRDefault="00A21118" w:rsidP="0059075D">
            <w:pPr>
              <w:pStyle w:val="TableParagraph"/>
              <w:spacing w:line="233" w:lineRule="exact"/>
              <w:ind w:left="4183" w:right="4161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родителями</w:t>
            </w:r>
            <w:proofErr w:type="spellEnd"/>
          </w:p>
        </w:tc>
      </w:tr>
      <w:tr w:rsidR="00A21118" w:rsidRPr="0082585C" w:rsidTr="0059075D">
        <w:trPr>
          <w:trHeight w:val="270"/>
        </w:trPr>
        <w:tc>
          <w:tcPr>
            <w:tcW w:w="3779" w:type="dxa"/>
          </w:tcPr>
          <w:p w:rsidR="00A21118" w:rsidRPr="0082585C" w:rsidRDefault="00A21118" w:rsidP="0059075D">
            <w:pPr>
              <w:pStyle w:val="TableParagraph"/>
              <w:spacing w:line="251" w:lineRule="exact"/>
              <w:ind w:left="962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Индивидуальные</w:t>
            </w:r>
            <w:proofErr w:type="spellEnd"/>
          </w:p>
        </w:tc>
        <w:tc>
          <w:tcPr>
            <w:tcW w:w="3735" w:type="dxa"/>
          </w:tcPr>
          <w:p w:rsidR="00A21118" w:rsidRPr="0082585C" w:rsidRDefault="00A21118" w:rsidP="0059075D">
            <w:pPr>
              <w:pStyle w:val="TableParagraph"/>
              <w:spacing w:line="251" w:lineRule="exact"/>
              <w:ind w:left="988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Групповые</w:t>
            </w:r>
            <w:proofErr w:type="spellEnd"/>
          </w:p>
        </w:tc>
        <w:tc>
          <w:tcPr>
            <w:tcW w:w="2413" w:type="dxa"/>
          </w:tcPr>
          <w:p w:rsidR="00A21118" w:rsidRPr="0082585C" w:rsidRDefault="00A21118" w:rsidP="0059075D">
            <w:pPr>
              <w:pStyle w:val="TableParagraph"/>
              <w:spacing w:line="251" w:lineRule="exact"/>
              <w:ind w:left="529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Коллективные</w:t>
            </w:r>
            <w:proofErr w:type="spellEnd"/>
          </w:p>
        </w:tc>
      </w:tr>
      <w:tr w:rsidR="00A21118" w:rsidRPr="0082585C" w:rsidTr="0059075D">
        <w:trPr>
          <w:trHeight w:val="3444"/>
        </w:trPr>
        <w:tc>
          <w:tcPr>
            <w:tcW w:w="3779" w:type="dxa"/>
          </w:tcPr>
          <w:p w:rsidR="00A21118" w:rsidRPr="0082585C" w:rsidRDefault="00A21118" w:rsidP="004570AD">
            <w:pPr>
              <w:pStyle w:val="TableParagraph"/>
              <w:numPr>
                <w:ilvl w:val="0"/>
                <w:numId w:val="29"/>
              </w:numPr>
              <w:tabs>
                <w:tab w:val="left" w:pos="368"/>
              </w:tabs>
              <w:spacing w:line="249" w:lineRule="exact"/>
              <w:ind w:left="367" w:hanging="220"/>
              <w:jc w:val="left"/>
              <w:rPr>
                <w:sz w:val="24"/>
                <w:szCs w:val="24"/>
              </w:rPr>
            </w:pPr>
            <w:proofErr w:type="spellStart"/>
            <w:r w:rsidRPr="0082585C">
              <w:rPr>
                <w:sz w:val="24"/>
                <w:szCs w:val="24"/>
              </w:rPr>
              <w:t>посещение</w:t>
            </w:r>
            <w:proofErr w:type="spellEnd"/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z w:val="24"/>
                <w:szCs w:val="24"/>
              </w:rPr>
              <w:t>на</w:t>
            </w:r>
            <w:proofErr w:type="spellEnd"/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pacing w:val="-4"/>
                <w:sz w:val="24"/>
                <w:szCs w:val="24"/>
              </w:rPr>
              <w:t>дому</w:t>
            </w:r>
            <w:proofErr w:type="spellEnd"/>
            <w:r w:rsidRPr="0082585C">
              <w:rPr>
                <w:spacing w:val="-4"/>
                <w:sz w:val="24"/>
                <w:szCs w:val="24"/>
              </w:rPr>
              <w:t>;</w:t>
            </w:r>
          </w:p>
          <w:p w:rsidR="00A21118" w:rsidRPr="0082585C" w:rsidRDefault="00A21118" w:rsidP="004570AD">
            <w:pPr>
              <w:pStyle w:val="TableParagraph"/>
              <w:numPr>
                <w:ilvl w:val="0"/>
                <w:numId w:val="29"/>
              </w:numPr>
              <w:tabs>
                <w:tab w:val="left" w:pos="368"/>
                <w:tab w:val="left" w:pos="2080"/>
              </w:tabs>
              <w:spacing w:line="237" w:lineRule="auto"/>
              <w:ind w:right="239" w:firstLine="0"/>
              <w:jc w:val="left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дистанционные</w:t>
            </w:r>
            <w:r w:rsidRPr="0082585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 xml:space="preserve">индивидуальные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консультации</w:t>
            </w:r>
            <w:r w:rsidRPr="0082585C">
              <w:rPr>
                <w:sz w:val="24"/>
                <w:szCs w:val="24"/>
                <w:lang w:val="ru-RU"/>
              </w:rPr>
              <w:tab/>
            </w:r>
            <w:r w:rsidRPr="0082585C">
              <w:rPr>
                <w:spacing w:val="-2"/>
                <w:sz w:val="24"/>
                <w:szCs w:val="24"/>
                <w:lang w:val="ru-RU"/>
              </w:rPr>
              <w:t xml:space="preserve">классного </w:t>
            </w:r>
            <w:r w:rsidRPr="0082585C">
              <w:rPr>
                <w:sz w:val="24"/>
                <w:szCs w:val="24"/>
                <w:lang w:val="ru-RU"/>
              </w:rPr>
              <w:t>руководителя, социального</w:t>
            </w:r>
          </w:p>
          <w:p w:rsidR="00A21118" w:rsidRPr="0082585C" w:rsidRDefault="00A21118" w:rsidP="0059075D">
            <w:pPr>
              <w:pStyle w:val="TableParagraph"/>
              <w:ind w:left="148"/>
              <w:rPr>
                <w:sz w:val="24"/>
                <w:szCs w:val="24"/>
              </w:rPr>
            </w:pPr>
            <w:proofErr w:type="spellStart"/>
            <w:r w:rsidRPr="0082585C">
              <w:rPr>
                <w:sz w:val="24"/>
                <w:szCs w:val="24"/>
              </w:rPr>
              <w:t>педагога</w:t>
            </w:r>
            <w:proofErr w:type="spellEnd"/>
            <w:r w:rsidRPr="0082585C">
              <w:rPr>
                <w:sz w:val="24"/>
                <w:szCs w:val="24"/>
              </w:rPr>
              <w:t>,</w:t>
            </w:r>
            <w:r w:rsidRPr="0082585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z w:val="24"/>
                <w:szCs w:val="24"/>
              </w:rPr>
              <w:t>педагога</w:t>
            </w:r>
            <w:proofErr w:type="spellEnd"/>
            <w:r w:rsidRPr="0082585C">
              <w:rPr>
                <w:spacing w:val="-8"/>
                <w:sz w:val="24"/>
                <w:szCs w:val="24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</w:rPr>
              <w:t>–</w:t>
            </w:r>
            <w:proofErr w:type="spellStart"/>
            <w:r w:rsidRPr="0082585C">
              <w:rPr>
                <w:spacing w:val="-2"/>
                <w:sz w:val="24"/>
                <w:szCs w:val="24"/>
              </w:rPr>
              <w:t>психолога</w:t>
            </w:r>
            <w:proofErr w:type="spellEnd"/>
            <w:r w:rsidRPr="0082585C">
              <w:rPr>
                <w:spacing w:val="-2"/>
                <w:sz w:val="24"/>
                <w:szCs w:val="24"/>
              </w:rPr>
              <w:t>;</w:t>
            </w:r>
          </w:p>
          <w:p w:rsidR="00A21118" w:rsidRPr="0082585C" w:rsidRDefault="00A21118" w:rsidP="004570AD">
            <w:pPr>
              <w:pStyle w:val="TableParagraph"/>
              <w:numPr>
                <w:ilvl w:val="0"/>
                <w:numId w:val="29"/>
              </w:numPr>
              <w:tabs>
                <w:tab w:val="left" w:pos="368"/>
              </w:tabs>
              <w:spacing w:line="279" w:lineRule="exact"/>
              <w:ind w:left="367" w:hanging="220"/>
              <w:jc w:val="left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индивидуальные</w:t>
            </w:r>
            <w:proofErr w:type="spellEnd"/>
          </w:p>
          <w:p w:rsidR="00A21118" w:rsidRPr="0082585C" w:rsidRDefault="00A21118" w:rsidP="0059075D">
            <w:pPr>
              <w:pStyle w:val="TableParagraph"/>
              <w:ind w:left="148" w:right="510"/>
              <w:rPr>
                <w:sz w:val="24"/>
                <w:szCs w:val="24"/>
              </w:rPr>
            </w:pPr>
            <w:proofErr w:type="spellStart"/>
            <w:r w:rsidRPr="0082585C">
              <w:rPr>
                <w:sz w:val="24"/>
                <w:szCs w:val="24"/>
              </w:rPr>
              <w:t>профилактические</w:t>
            </w:r>
            <w:proofErr w:type="spellEnd"/>
            <w:r w:rsidRPr="0082585C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z w:val="24"/>
                <w:szCs w:val="24"/>
              </w:rPr>
              <w:t>консультации</w:t>
            </w:r>
            <w:proofErr w:type="spellEnd"/>
            <w:r w:rsidRPr="0082585C">
              <w:rPr>
                <w:sz w:val="24"/>
                <w:szCs w:val="24"/>
              </w:rPr>
              <w:t xml:space="preserve"> (</w:t>
            </w:r>
            <w:proofErr w:type="spellStart"/>
            <w:r w:rsidRPr="0082585C">
              <w:rPr>
                <w:sz w:val="24"/>
                <w:szCs w:val="24"/>
              </w:rPr>
              <w:t>приглашение</w:t>
            </w:r>
            <w:proofErr w:type="spellEnd"/>
            <w:r w:rsidRPr="0082585C">
              <w:rPr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z w:val="24"/>
                <w:szCs w:val="24"/>
              </w:rPr>
              <w:t>на</w:t>
            </w:r>
            <w:proofErr w:type="spellEnd"/>
            <w:r w:rsidRPr="0082585C">
              <w:rPr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z w:val="24"/>
                <w:szCs w:val="24"/>
              </w:rPr>
              <w:t>заседания</w:t>
            </w:r>
            <w:proofErr w:type="spellEnd"/>
          </w:p>
          <w:p w:rsidR="00A21118" w:rsidRPr="0082585C" w:rsidRDefault="00A21118" w:rsidP="0059075D">
            <w:pPr>
              <w:pStyle w:val="TableParagraph"/>
              <w:ind w:left="148"/>
              <w:rPr>
                <w:sz w:val="24"/>
                <w:szCs w:val="24"/>
              </w:rPr>
            </w:pPr>
            <w:proofErr w:type="spellStart"/>
            <w:r w:rsidRPr="0082585C">
              <w:rPr>
                <w:sz w:val="24"/>
                <w:szCs w:val="24"/>
              </w:rPr>
              <w:t>школьного</w:t>
            </w:r>
            <w:proofErr w:type="spellEnd"/>
            <w:r w:rsidRPr="0082585C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z w:val="24"/>
                <w:szCs w:val="24"/>
              </w:rPr>
              <w:t>Совета</w:t>
            </w:r>
            <w:proofErr w:type="spellEnd"/>
            <w:r w:rsidRPr="0082585C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pacing w:val="-2"/>
                <w:sz w:val="24"/>
                <w:szCs w:val="24"/>
              </w:rPr>
              <w:t>профилактики</w:t>
            </w:r>
            <w:proofErr w:type="spellEnd"/>
            <w:r w:rsidRPr="0082585C">
              <w:rPr>
                <w:spacing w:val="-2"/>
                <w:sz w:val="24"/>
                <w:szCs w:val="24"/>
              </w:rPr>
              <w:t>);</w:t>
            </w:r>
          </w:p>
          <w:p w:rsidR="00A21118" w:rsidRPr="0082585C" w:rsidRDefault="00A21118" w:rsidP="004570AD">
            <w:pPr>
              <w:pStyle w:val="TableParagraph"/>
              <w:numPr>
                <w:ilvl w:val="0"/>
                <w:numId w:val="29"/>
              </w:numPr>
              <w:tabs>
                <w:tab w:val="left" w:pos="368"/>
              </w:tabs>
              <w:spacing w:before="2" w:line="237" w:lineRule="auto"/>
              <w:ind w:right="1026" w:firstLine="0"/>
              <w:jc w:val="left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телефонные</w:t>
            </w:r>
            <w:r w:rsidRPr="0082585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разговоры</w:t>
            </w:r>
            <w:r w:rsidRPr="0082585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 xml:space="preserve">и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Интернет-переписка;</w:t>
            </w:r>
          </w:p>
          <w:p w:rsidR="00A21118" w:rsidRPr="0082585C" w:rsidRDefault="00A21118" w:rsidP="004570AD">
            <w:pPr>
              <w:pStyle w:val="TableParagraph"/>
              <w:numPr>
                <w:ilvl w:val="0"/>
                <w:numId w:val="29"/>
              </w:numPr>
              <w:tabs>
                <w:tab w:val="left" w:pos="368"/>
              </w:tabs>
              <w:spacing w:line="248" w:lineRule="exact"/>
              <w:ind w:left="367" w:hanging="22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82585C">
              <w:rPr>
                <w:sz w:val="24"/>
                <w:szCs w:val="24"/>
              </w:rPr>
              <w:t>электронный</w:t>
            </w:r>
            <w:proofErr w:type="spellEnd"/>
            <w:proofErr w:type="gramEnd"/>
            <w:r w:rsidRPr="0082585C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pacing w:val="-2"/>
                <w:sz w:val="24"/>
                <w:szCs w:val="24"/>
              </w:rPr>
              <w:t>дневник</w:t>
            </w:r>
            <w:proofErr w:type="spellEnd"/>
            <w:r w:rsidRPr="0082585C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735" w:type="dxa"/>
          </w:tcPr>
          <w:p w:rsidR="00A21118" w:rsidRPr="0082585C" w:rsidRDefault="00A21118" w:rsidP="004570AD">
            <w:pPr>
              <w:pStyle w:val="TableParagraph"/>
              <w:numPr>
                <w:ilvl w:val="0"/>
                <w:numId w:val="28"/>
              </w:numPr>
              <w:tabs>
                <w:tab w:val="left" w:pos="396"/>
              </w:tabs>
              <w:ind w:right="227" w:firstLine="0"/>
              <w:jc w:val="left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участие</w:t>
            </w:r>
            <w:r w:rsidRPr="0082585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родителей</w:t>
            </w:r>
            <w:r w:rsidRPr="0082585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в</w:t>
            </w:r>
            <w:r w:rsidRPr="0082585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управлении школо</w:t>
            </w:r>
            <w:proofErr w:type="gramStart"/>
            <w:r w:rsidRPr="0082585C">
              <w:rPr>
                <w:sz w:val="24"/>
                <w:szCs w:val="24"/>
                <w:lang w:val="ru-RU"/>
              </w:rPr>
              <w:t>й(</w:t>
            </w:r>
            <w:proofErr w:type="gramEnd"/>
            <w:r w:rsidRPr="0082585C">
              <w:rPr>
                <w:sz w:val="24"/>
                <w:szCs w:val="24"/>
                <w:lang w:val="ru-RU"/>
              </w:rPr>
              <w:t>Управляющий совет, классные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родительские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комитеты);</w:t>
            </w:r>
          </w:p>
          <w:p w:rsidR="00A21118" w:rsidRPr="0082585C" w:rsidRDefault="00A21118" w:rsidP="004570AD">
            <w:pPr>
              <w:pStyle w:val="TableParagraph"/>
              <w:numPr>
                <w:ilvl w:val="0"/>
                <w:numId w:val="28"/>
              </w:numPr>
              <w:tabs>
                <w:tab w:val="left" w:pos="396"/>
              </w:tabs>
              <w:ind w:right="671" w:firstLine="0"/>
              <w:jc w:val="left"/>
              <w:rPr>
                <w:sz w:val="24"/>
                <w:szCs w:val="24"/>
              </w:rPr>
            </w:pPr>
            <w:proofErr w:type="spellStart"/>
            <w:r w:rsidRPr="0082585C">
              <w:rPr>
                <w:sz w:val="24"/>
                <w:szCs w:val="24"/>
              </w:rPr>
              <w:t>психолого</w:t>
            </w:r>
            <w:proofErr w:type="spellEnd"/>
            <w:r w:rsidRPr="0082585C">
              <w:rPr>
                <w:spacing w:val="-13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–</w:t>
            </w:r>
            <w:r w:rsidRPr="0082585C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z w:val="24"/>
                <w:szCs w:val="24"/>
              </w:rPr>
              <w:t>педагогический</w:t>
            </w:r>
            <w:proofErr w:type="spellEnd"/>
            <w:r w:rsidRPr="0082585C">
              <w:rPr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z w:val="24"/>
                <w:szCs w:val="24"/>
              </w:rPr>
              <w:t>лекторий</w:t>
            </w:r>
            <w:proofErr w:type="spellEnd"/>
            <w:r w:rsidRPr="0082585C">
              <w:rPr>
                <w:sz w:val="24"/>
                <w:szCs w:val="24"/>
              </w:rPr>
              <w:t xml:space="preserve"> (</w:t>
            </w:r>
            <w:proofErr w:type="spellStart"/>
            <w:r w:rsidRPr="0082585C">
              <w:rPr>
                <w:sz w:val="24"/>
                <w:szCs w:val="24"/>
              </w:rPr>
              <w:t>заседания</w:t>
            </w:r>
            <w:proofErr w:type="spellEnd"/>
          </w:p>
          <w:p w:rsidR="00A21118" w:rsidRPr="0082585C" w:rsidRDefault="00A21118" w:rsidP="0059075D">
            <w:pPr>
              <w:pStyle w:val="TableParagraph"/>
              <w:ind w:left="148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дистанционно</w:t>
            </w:r>
            <w:proofErr w:type="spellEnd"/>
            <w:r w:rsidRPr="0082585C">
              <w:rPr>
                <w:spacing w:val="-2"/>
                <w:sz w:val="24"/>
                <w:szCs w:val="24"/>
              </w:rPr>
              <w:t>);</w:t>
            </w:r>
          </w:p>
          <w:p w:rsidR="00A21118" w:rsidRPr="0082585C" w:rsidRDefault="00A21118" w:rsidP="004570AD">
            <w:pPr>
              <w:pStyle w:val="TableParagraph"/>
              <w:numPr>
                <w:ilvl w:val="0"/>
                <w:numId w:val="28"/>
              </w:numPr>
              <w:tabs>
                <w:tab w:val="left" w:pos="396"/>
              </w:tabs>
              <w:spacing w:line="244" w:lineRule="auto"/>
              <w:ind w:right="499" w:firstLine="0"/>
              <w:jc w:val="left"/>
              <w:rPr>
                <w:sz w:val="24"/>
                <w:szCs w:val="24"/>
              </w:rPr>
            </w:pPr>
            <w:proofErr w:type="spellStart"/>
            <w:r w:rsidRPr="0082585C">
              <w:rPr>
                <w:sz w:val="24"/>
                <w:szCs w:val="24"/>
              </w:rPr>
              <w:t>дистанционные</w:t>
            </w:r>
            <w:proofErr w:type="spellEnd"/>
            <w:r w:rsidRPr="0082585C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z w:val="24"/>
                <w:szCs w:val="24"/>
              </w:rPr>
              <w:t>тематические</w:t>
            </w:r>
            <w:proofErr w:type="spellEnd"/>
            <w:r w:rsidRPr="0082585C">
              <w:rPr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pacing w:val="-2"/>
                <w:sz w:val="24"/>
                <w:szCs w:val="24"/>
              </w:rPr>
              <w:t>консультации</w:t>
            </w:r>
            <w:proofErr w:type="spellEnd"/>
            <w:r w:rsidRPr="0082585C">
              <w:rPr>
                <w:spacing w:val="-2"/>
                <w:sz w:val="24"/>
                <w:szCs w:val="24"/>
              </w:rPr>
              <w:t>;</w:t>
            </w:r>
          </w:p>
          <w:p w:rsidR="00A21118" w:rsidRPr="0082585C" w:rsidRDefault="00A21118" w:rsidP="004570AD">
            <w:pPr>
              <w:pStyle w:val="TableParagraph"/>
              <w:numPr>
                <w:ilvl w:val="0"/>
                <w:numId w:val="28"/>
              </w:numPr>
              <w:tabs>
                <w:tab w:val="left" w:pos="396"/>
              </w:tabs>
              <w:spacing w:line="263" w:lineRule="exact"/>
              <w:ind w:left="395"/>
              <w:jc w:val="left"/>
              <w:rPr>
                <w:sz w:val="24"/>
                <w:szCs w:val="24"/>
              </w:rPr>
            </w:pPr>
            <w:proofErr w:type="spellStart"/>
            <w:r w:rsidRPr="0082585C">
              <w:rPr>
                <w:sz w:val="24"/>
                <w:szCs w:val="24"/>
              </w:rPr>
              <w:t>классные</w:t>
            </w:r>
            <w:proofErr w:type="spellEnd"/>
            <w:r w:rsidRPr="0082585C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z w:val="24"/>
                <w:szCs w:val="24"/>
              </w:rPr>
              <w:t>детские</w:t>
            </w:r>
            <w:proofErr w:type="spellEnd"/>
            <w:r w:rsidRPr="0082585C"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pacing w:val="-2"/>
                <w:sz w:val="24"/>
                <w:szCs w:val="24"/>
              </w:rPr>
              <w:t>мероприятия</w:t>
            </w:r>
            <w:proofErr w:type="spellEnd"/>
            <w:r w:rsidRPr="0082585C">
              <w:rPr>
                <w:spacing w:val="-2"/>
                <w:sz w:val="24"/>
                <w:szCs w:val="24"/>
              </w:rPr>
              <w:t>;</w:t>
            </w:r>
          </w:p>
          <w:p w:rsidR="00A21118" w:rsidRPr="0082585C" w:rsidRDefault="00A21118" w:rsidP="004570AD">
            <w:pPr>
              <w:pStyle w:val="TableParagraph"/>
              <w:numPr>
                <w:ilvl w:val="0"/>
                <w:numId w:val="28"/>
              </w:numPr>
              <w:tabs>
                <w:tab w:val="left" w:pos="396"/>
              </w:tabs>
              <w:spacing w:line="273" w:lineRule="exact"/>
              <w:ind w:left="395"/>
              <w:jc w:val="left"/>
              <w:rPr>
                <w:sz w:val="24"/>
                <w:szCs w:val="24"/>
              </w:rPr>
            </w:pPr>
            <w:proofErr w:type="spellStart"/>
            <w:r w:rsidRPr="0082585C">
              <w:rPr>
                <w:sz w:val="24"/>
                <w:szCs w:val="24"/>
              </w:rPr>
              <w:t>родительские</w:t>
            </w:r>
            <w:proofErr w:type="spellEnd"/>
            <w:r w:rsidRPr="0082585C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pacing w:val="-2"/>
                <w:sz w:val="24"/>
                <w:szCs w:val="24"/>
              </w:rPr>
              <w:t>уголки</w:t>
            </w:r>
            <w:proofErr w:type="spellEnd"/>
            <w:r w:rsidRPr="0082585C">
              <w:rPr>
                <w:spacing w:val="-2"/>
                <w:sz w:val="24"/>
                <w:szCs w:val="24"/>
              </w:rPr>
              <w:t>;</w:t>
            </w:r>
          </w:p>
          <w:p w:rsidR="00A21118" w:rsidRPr="0082585C" w:rsidRDefault="00A21118" w:rsidP="004570AD">
            <w:pPr>
              <w:pStyle w:val="TableParagraph"/>
              <w:numPr>
                <w:ilvl w:val="0"/>
                <w:numId w:val="28"/>
              </w:numPr>
              <w:tabs>
                <w:tab w:val="left" w:pos="396"/>
                <w:tab w:val="left" w:pos="2099"/>
              </w:tabs>
              <w:spacing w:before="1" w:line="230" w:lineRule="auto"/>
              <w:ind w:right="799" w:firstLine="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82585C">
              <w:rPr>
                <w:spacing w:val="-2"/>
                <w:sz w:val="24"/>
                <w:szCs w:val="24"/>
              </w:rPr>
              <w:t>родительские</w:t>
            </w:r>
            <w:proofErr w:type="spellEnd"/>
            <w:proofErr w:type="gramEnd"/>
            <w:r w:rsidRPr="0082585C">
              <w:rPr>
                <w:sz w:val="24"/>
                <w:szCs w:val="24"/>
              </w:rPr>
              <w:tab/>
            </w:r>
            <w:proofErr w:type="spellStart"/>
            <w:r w:rsidRPr="0082585C">
              <w:rPr>
                <w:sz w:val="24"/>
                <w:szCs w:val="24"/>
              </w:rPr>
              <w:t>группы</w:t>
            </w:r>
            <w:proofErr w:type="spellEnd"/>
            <w:r w:rsidRPr="0082585C">
              <w:rPr>
                <w:spacing w:val="-13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 xml:space="preserve">в </w:t>
            </w:r>
            <w:proofErr w:type="spellStart"/>
            <w:r w:rsidRPr="0082585C">
              <w:rPr>
                <w:spacing w:val="-2"/>
                <w:sz w:val="24"/>
                <w:szCs w:val="24"/>
              </w:rPr>
              <w:t>WhatsApp</w:t>
            </w:r>
            <w:proofErr w:type="spellEnd"/>
            <w:r w:rsidRPr="0082585C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413" w:type="dxa"/>
          </w:tcPr>
          <w:p w:rsidR="00A21118" w:rsidRPr="0082585C" w:rsidRDefault="00A21118" w:rsidP="004570AD">
            <w:pPr>
              <w:pStyle w:val="TableParagraph"/>
              <w:numPr>
                <w:ilvl w:val="0"/>
                <w:numId w:val="27"/>
              </w:numPr>
              <w:tabs>
                <w:tab w:val="left" w:pos="372"/>
              </w:tabs>
              <w:spacing w:line="223" w:lineRule="auto"/>
              <w:ind w:right="563" w:firstLine="0"/>
              <w:jc w:val="left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4"/>
                <w:sz w:val="24"/>
                <w:szCs w:val="24"/>
              </w:rPr>
              <w:t>дистанционные</w:t>
            </w:r>
            <w:proofErr w:type="spellEnd"/>
            <w:r w:rsidRPr="0082585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pacing w:val="-2"/>
                <w:sz w:val="24"/>
                <w:szCs w:val="24"/>
              </w:rPr>
              <w:t>классные</w:t>
            </w:r>
            <w:proofErr w:type="spellEnd"/>
          </w:p>
          <w:p w:rsidR="00A21118" w:rsidRPr="0082585C" w:rsidRDefault="00A21118" w:rsidP="0059075D">
            <w:pPr>
              <w:pStyle w:val="TableParagraph"/>
              <w:spacing w:line="223" w:lineRule="auto"/>
              <w:ind w:left="148" w:right="63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родительские</w:t>
            </w:r>
            <w:proofErr w:type="spellEnd"/>
            <w:r w:rsidRPr="0082585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pacing w:val="-2"/>
                <w:sz w:val="24"/>
                <w:szCs w:val="24"/>
              </w:rPr>
              <w:t>собрания</w:t>
            </w:r>
            <w:proofErr w:type="spellEnd"/>
            <w:r w:rsidRPr="0082585C">
              <w:rPr>
                <w:spacing w:val="-2"/>
                <w:sz w:val="24"/>
                <w:szCs w:val="24"/>
              </w:rPr>
              <w:t>;</w:t>
            </w:r>
          </w:p>
          <w:p w:rsidR="00A21118" w:rsidRPr="0082585C" w:rsidRDefault="00A21118" w:rsidP="004570AD">
            <w:pPr>
              <w:pStyle w:val="TableParagraph"/>
              <w:numPr>
                <w:ilvl w:val="0"/>
                <w:numId w:val="27"/>
              </w:numPr>
              <w:tabs>
                <w:tab w:val="left" w:pos="372"/>
              </w:tabs>
              <w:ind w:right="341" w:firstLine="0"/>
              <w:jc w:val="left"/>
              <w:rPr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 xml:space="preserve">дистанционные </w:t>
            </w:r>
            <w:r w:rsidRPr="0082585C">
              <w:rPr>
                <w:sz w:val="24"/>
                <w:szCs w:val="24"/>
                <w:lang w:val="ru-RU"/>
              </w:rPr>
              <w:t>показы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 xml:space="preserve">праздников,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традиционных мероприятий;</w:t>
            </w:r>
          </w:p>
          <w:p w:rsidR="00A21118" w:rsidRPr="0082585C" w:rsidRDefault="00A21118" w:rsidP="004570AD">
            <w:pPr>
              <w:pStyle w:val="TableParagraph"/>
              <w:numPr>
                <w:ilvl w:val="0"/>
                <w:numId w:val="27"/>
              </w:numPr>
              <w:tabs>
                <w:tab w:val="left" w:pos="372"/>
                <w:tab w:val="left" w:pos="1406"/>
                <w:tab w:val="left" w:pos="1478"/>
              </w:tabs>
              <w:ind w:right="133" w:firstLine="0"/>
              <w:jc w:val="left"/>
              <w:rPr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выставки</w:t>
            </w:r>
            <w:r w:rsidRPr="0082585C">
              <w:rPr>
                <w:sz w:val="24"/>
                <w:szCs w:val="24"/>
                <w:lang w:val="ru-RU"/>
              </w:rPr>
              <w:tab/>
            </w:r>
            <w:r w:rsidRPr="0082585C">
              <w:rPr>
                <w:sz w:val="24"/>
                <w:szCs w:val="24"/>
                <w:lang w:val="ru-RU"/>
              </w:rPr>
              <w:tab/>
            </w:r>
            <w:r w:rsidRPr="0082585C">
              <w:rPr>
                <w:spacing w:val="-2"/>
                <w:sz w:val="24"/>
                <w:szCs w:val="24"/>
                <w:lang w:val="ru-RU"/>
              </w:rPr>
              <w:t>учебных работ,</w:t>
            </w:r>
            <w:r w:rsidRPr="0082585C">
              <w:rPr>
                <w:sz w:val="24"/>
                <w:szCs w:val="24"/>
                <w:lang w:val="ru-RU"/>
              </w:rPr>
              <w:tab/>
            </w:r>
            <w:r w:rsidRPr="0082585C">
              <w:rPr>
                <w:spacing w:val="-2"/>
                <w:sz w:val="24"/>
                <w:szCs w:val="24"/>
                <w:lang w:val="ru-RU"/>
              </w:rPr>
              <w:t>выставки художественного творчества;</w:t>
            </w:r>
          </w:p>
          <w:p w:rsidR="00A21118" w:rsidRPr="0082585C" w:rsidRDefault="00A21118" w:rsidP="004570AD">
            <w:pPr>
              <w:pStyle w:val="TableParagraph"/>
              <w:numPr>
                <w:ilvl w:val="0"/>
                <w:numId w:val="27"/>
              </w:numPr>
              <w:tabs>
                <w:tab w:val="left" w:pos="372"/>
              </w:tabs>
              <w:spacing w:line="245" w:lineRule="exact"/>
              <w:ind w:left="371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82585C">
              <w:rPr>
                <w:spacing w:val="-2"/>
                <w:sz w:val="24"/>
                <w:szCs w:val="24"/>
              </w:rPr>
              <w:t>творческие</w:t>
            </w:r>
            <w:proofErr w:type="spellEnd"/>
            <w:proofErr w:type="gramEnd"/>
            <w:r w:rsidRPr="0082585C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pacing w:val="-2"/>
                <w:sz w:val="24"/>
                <w:szCs w:val="24"/>
              </w:rPr>
              <w:t>отчёты</w:t>
            </w:r>
            <w:proofErr w:type="spellEnd"/>
            <w:r w:rsidRPr="0082585C">
              <w:rPr>
                <w:spacing w:val="-2"/>
                <w:sz w:val="24"/>
                <w:szCs w:val="24"/>
              </w:rPr>
              <w:t>.</w:t>
            </w:r>
          </w:p>
        </w:tc>
      </w:tr>
    </w:tbl>
    <w:p w:rsidR="00A21118" w:rsidRPr="0082585C" w:rsidRDefault="00A21118" w:rsidP="00A21118">
      <w:pPr>
        <w:rPr>
          <w:rFonts w:ascii="Times New Roman" w:hAnsi="Times New Roman" w:cs="Times New Roman"/>
          <w:sz w:val="24"/>
          <w:szCs w:val="24"/>
        </w:rPr>
      </w:pPr>
    </w:p>
    <w:p w:rsidR="00A21118" w:rsidRPr="0082585C" w:rsidRDefault="00A21118" w:rsidP="004570AD">
      <w:pPr>
        <w:pStyle w:val="a5"/>
        <w:widowControl w:val="0"/>
        <w:numPr>
          <w:ilvl w:val="2"/>
          <w:numId w:val="33"/>
        </w:numPr>
        <w:tabs>
          <w:tab w:val="left" w:pos="3180"/>
        </w:tabs>
        <w:autoSpaceDE w:val="0"/>
        <w:autoSpaceDN w:val="0"/>
        <w:spacing w:before="37" w:after="0" w:line="240" w:lineRule="auto"/>
        <w:ind w:left="2160" w:hanging="360"/>
        <w:contextualSpacing w:val="0"/>
        <w:rPr>
          <w:rFonts w:ascii="Times New Roman" w:hAnsi="Times New Roman"/>
          <w:b/>
          <w:sz w:val="24"/>
          <w:szCs w:val="24"/>
        </w:rPr>
      </w:pPr>
      <w:proofErr w:type="gramStart"/>
      <w:r w:rsidRPr="0082585C">
        <w:rPr>
          <w:rFonts w:ascii="Times New Roman" w:hAnsi="Times New Roman"/>
          <w:b/>
          <w:sz w:val="24"/>
          <w:szCs w:val="24"/>
        </w:rPr>
        <w:t>Сведения</w:t>
      </w:r>
      <w:r w:rsidRPr="0082585C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82585C">
        <w:rPr>
          <w:rFonts w:ascii="Times New Roman" w:hAnsi="Times New Roman"/>
          <w:b/>
          <w:sz w:val="24"/>
          <w:szCs w:val="24"/>
        </w:rPr>
        <w:t>об</w:t>
      </w:r>
      <w:r w:rsidRPr="0082585C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82585C">
        <w:rPr>
          <w:rFonts w:ascii="Times New Roman" w:hAnsi="Times New Roman"/>
          <w:b/>
          <w:sz w:val="24"/>
          <w:szCs w:val="24"/>
        </w:rPr>
        <w:t>участии</w:t>
      </w:r>
      <w:r w:rsidRPr="0082585C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82585C">
        <w:rPr>
          <w:rFonts w:ascii="Times New Roman" w:hAnsi="Times New Roman"/>
          <w:b/>
          <w:sz w:val="24"/>
          <w:szCs w:val="24"/>
        </w:rPr>
        <w:t>обучающихся</w:t>
      </w:r>
      <w:r w:rsidRPr="0082585C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82585C">
        <w:rPr>
          <w:rFonts w:ascii="Times New Roman" w:hAnsi="Times New Roman"/>
          <w:b/>
          <w:sz w:val="24"/>
          <w:szCs w:val="24"/>
        </w:rPr>
        <w:t>в</w:t>
      </w:r>
      <w:r w:rsidRPr="0082585C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82585C">
        <w:rPr>
          <w:rFonts w:ascii="Times New Roman" w:hAnsi="Times New Roman"/>
          <w:b/>
          <w:spacing w:val="-2"/>
          <w:sz w:val="24"/>
          <w:szCs w:val="24"/>
        </w:rPr>
        <w:t>мероприятиях</w:t>
      </w:r>
      <w:proofErr w:type="gramEnd"/>
    </w:p>
    <w:p w:rsidR="00A21118" w:rsidRPr="0082585C" w:rsidRDefault="00A21118" w:rsidP="00A21118">
      <w:pPr>
        <w:spacing w:before="52"/>
        <w:ind w:left="1407"/>
        <w:rPr>
          <w:rFonts w:ascii="Times New Roman" w:hAnsi="Times New Roman" w:cs="Times New Roman"/>
          <w:b/>
          <w:i/>
          <w:sz w:val="24"/>
          <w:szCs w:val="24"/>
        </w:rPr>
      </w:pPr>
      <w:r w:rsidRPr="0082585C">
        <w:rPr>
          <w:rFonts w:ascii="Times New Roman" w:hAnsi="Times New Roman" w:cs="Times New Roman"/>
          <w:b/>
          <w:i/>
          <w:sz w:val="24"/>
          <w:szCs w:val="24"/>
        </w:rPr>
        <w:t>Участие</w:t>
      </w:r>
      <w:r w:rsidRPr="0082585C">
        <w:rPr>
          <w:rFonts w:ascii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r w:rsidRPr="0082585C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82585C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олимпиадах,</w:t>
      </w:r>
      <w:r w:rsidRPr="0082585C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конкурсах,</w:t>
      </w:r>
      <w:r w:rsidRPr="0082585C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викторинах,</w:t>
      </w:r>
      <w:r w:rsidRPr="0082585C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pacing w:val="-2"/>
          <w:sz w:val="24"/>
          <w:szCs w:val="24"/>
        </w:rPr>
        <w:t>соревнованиях</w:t>
      </w:r>
    </w:p>
    <w:p w:rsidR="00A21118" w:rsidRPr="0082585C" w:rsidRDefault="00A21118" w:rsidP="00A21118">
      <w:pPr>
        <w:pStyle w:val="a9"/>
        <w:spacing w:before="3"/>
        <w:rPr>
          <w:b/>
          <w:i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531"/>
        <w:gridCol w:w="2185"/>
        <w:gridCol w:w="1928"/>
      </w:tblGrid>
      <w:tr w:rsidR="00A21118" w:rsidRPr="0082585C" w:rsidTr="0059075D">
        <w:trPr>
          <w:trHeight w:val="1072"/>
        </w:trPr>
        <w:tc>
          <w:tcPr>
            <w:tcW w:w="567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252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№</w:t>
            </w:r>
          </w:p>
        </w:tc>
        <w:tc>
          <w:tcPr>
            <w:tcW w:w="5531" w:type="dxa"/>
          </w:tcPr>
          <w:p w:rsidR="00A21118" w:rsidRPr="0082585C" w:rsidRDefault="00A21118" w:rsidP="0059075D">
            <w:pPr>
              <w:pStyle w:val="TableParagraph"/>
              <w:spacing w:before="1"/>
              <w:ind w:left="863"/>
              <w:rPr>
                <w:sz w:val="24"/>
                <w:szCs w:val="24"/>
              </w:rPr>
            </w:pPr>
            <w:proofErr w:type="spellStart"/>
            <w:r w:rsidRPr="0082585C">
              <w:rPr>
                <w:sz w:val="24"/>
                <w:szCs w:val="24"/>
              </w:rPr>
              <w:t>Наименование</w:t>
            </w:r>
            <w:proofErr w:type="spellEnd"/>
            <w:r w:rsidRPr="0082585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pacing w:val="-2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2185" w:type="dxa"/>
          </w:tcPr>
          <w:p w:rsidR="00A21118" w:rsidRPr="0082585C" w:rsidRDefault="00A21118" w:rsidP="0059075D">
            <w:pPr>
              <w:pStyle w:val="TableParagraph"/>
              <w:spacing w:before="1"/>
              <w:ind w:left="136" w:right="40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928" w:type="dxa"/>
          </w:tcPr>
          <w:p w:rsidR="00A21118" w:rsidRPr="0082585C" w:rsidRDefault="00A21118" w:rsidP="0059075D">
            <w:pPr>
              <w:pStyle w:val="TableParagraph"/>
              <w:ind w:left="56" w:right="48"/>
              <w:rPr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Кол-во</w:t>
            </w:r>
            <w:r w:rsidRPr="0082585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участников/ победителей/</w:t>
            </w:r>
          </w:p>
          <w:p w:rsidR="00A21118" w:rsidRPr="0082585C" w:rsidRDefault="00A21118" w:rsidP="0059075D">
            <w:pPr>
              <w:pStyle w:val="TableParagraph"/>
              <w:spacing w:line="267" w:lineRule="exact"/>
              <w:ind w:left="56" w:right="47"/>
              <w:rPr>
                <w:sz w:val="24"/>
                <w:szCs w:val="24"/>
                <w:lang w:val="ru-RU"/>
              </w:rPr>
            </w:pPr>
            <w:proofErr w:type="gramStart"/>
            <w:r w:rsidRPr="0082585C">
              <w:rPr>
                <w:sz w:val="24"/>
                <w:szCs w:val="24"/>
                <w:lang w:val="ru-RU"/>
              </w:rPr>
              <w:t>призёров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(в</w:t>
            </w:r>
            <w:r w:rsidRPr="008258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%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>от</w:t>
            </w:r>
            <w:proofErr w:type="gramEnd"/>
          </w:p>
          <w:p w:rsidR="00A21118" w:rsidRPr="0082585C" w:rsidRDefault="00A21118" w:rsidP="0059075D">
            <w:pPr>
              <w:pStyle w:val="TableParagraph"/>
              <w:spacing w:line="251" w:lineRule="exact"/>
              <w:ind w:left="56" w:right="45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общего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кол-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>ва)</w:t>
            </w:r>
          </w:p>
        </w:tc>
      </w:tr>
      <w:tr w:rsidR="00A21118" w:rsidRPr="0082585C" w:rsidTr="0059075D">
        <w:trPr>
          <w:trHeight w:val="297"/>
        </w:trPr>
        <w:tc>
          <w:tcPr>
            <w:tcW w:w="567" w:type="dxa"/>
          </w:tcPr>
          <w:p w:rsidR="00A21118" w:rsidRPr="0082585C" w:rsidRDefault="00A21118" w:rsidP="0059075D">
            <w:pPr>
              <w:pStyle w:val="TableParagraph"/>
              <w:spacing w:line="258" w:lineRule="exact"/>
              <w:ind w:left="114"/>
              <w:rPr>
                <w:b/>
                <w:sz w:val="24"/>
                <w:szCs w:val="24"/>
              </w:rPr>
            </w:pPr>
            <w:r w:rsidRPr="0082585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644" w:type="dxa"/>
            <w:gridSpan w:val="3"/>
          </w:tcPr>
          <w:p w:rsidR="00A21118" w:rsidRPr="0082585C" w:rsidRDefault="00A21118" w:rsidP="0059075D">
            <w:pPr>
              <w:pStyle w:val="TableParagraph"/>
              <w:spacing w:line="258" w:lineRule="exact"/>
              <w:ind w:left="114"/>
              <w:rPr>
                <w:b/>
                <w:sz w:val="24"/>
                <w:szCs w:val="24"/>
              </w:rPr>
            </w:pPr>
            <w:proofErr w:type="spellStart"/>
            <w:r w:rsidRPr="0082585C">
              <w:rPr>
                <w:b/>
                <w:sz w:val="24"/>
                <w:szCs w:val="24"/>
              </w:rPr>
              <w:t>Олимпиады</w:t>
            </w:r>
            <w:proofErr w:type="spellEnd"/>
            <w:r w:rsidRPr="0082585C">
              <w:rPr>
                <w:b/>
                <w:sz w:val="24"/>
                <w:szCs w:val="24"/>
              </w:rPr>
              <w:t>,</w:t>
            </w:r>
            <w:r w:rsidRPr="0082585C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2585C">
              <w:rPr>
                <w:b/>
                <w:sz w:val="24"/>
                <w:szCs w:val="24"/>
              </w:rPr>
              <w:t>2021</w:t>
            </w:r>
            <w:r w:rsidRPr="0082585C">
              <w:rPr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b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A21118" w:rsidRPr="0082585C" w:rsidTr="0059075D">
        <w:trPr>
          <w:trHeight w:val="537"/>
        </w:trPr>
        <w:tc>
          <w:tcPr>
            <w:tcW w:w="567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A21118" w:rsidRPr="0082585C" w:rsidRDefault="00A21118" w:rsidP="0059075D">
            <w:pPr>
              <w:pStyle w:val="TableParagraph"/>
              <w:spacing w:line="267" w:lineRule="exact"/>
              <w:ind w:left="114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Международная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олимпиада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по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2585C">
              <w:rPr>
                <w:spacing w:val="-2"/>
                <w:sz w:val="24"/>
                <w:szCs w:val="24"/>
                <w:lang w:val="ru-RU"/>
              </w:rPr>
              <w:t>финансовой</w:t>
            </w:r>
            <w:proofErr w:type="gramEnd"/>
          </w:p>
          <w:p w:rsidR="00A21118" w:rsidRPr="0082585C" w:rsidRDefault="00A21118" w:rsidP="0059075D">
            <w:pPr>
              <w:pStyle w:val="TableParagraph"/>
              <w:spacing w:line="251" w:lineRule="exact"/>
              <w:ind w:left="114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безопасности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для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2585C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в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режиме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585C">
              <w:rPr>
                <w:spacing w:val="-2"/>
                <w:sz w:val="24"/>
                <w:szCs w:val="24"/>
                <w:lang w:val="ru-RU"/>
              </w:rPr>
              <w:t>онлайн</w:t>
            </w:r>
            <w:proofErr w:type="spellEnd"/>
          </w:p>
        </w:tc>
        <w:tc>
          <w:tcPr>
            <w:tcW w:w="2185" w:type="dxa"/>
          </w:tcPr>
          <w:p w:rsidR="00A21118" w:rsidRPr="0082585C" w:rsidRDefault="00A21118" w:rsidP="0059075D">
            <w:pPr>
              <w:pStyle w:val="TableParagraph"/>
              <w:spacing w:line="268" w:lineRule="exact"/>
              <w:ind w:left="136" w:right="115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Муниципальный</w:t>
            </w:r>
            <w:proofErr w:type="spellEnd"/>
          </w:p>
        </w:tc>
        <w:tc>
          <w:tcPr>
            <w:tcW w:w="1928" w:type="dxa"/>
          </w:tcPr>
          <w:p w:rsidR="00A21118" w:rsidRPr="0082585C" w:rsidRDefault="00A21118" w:rsidP="0059075D">
            <w:pPr>
              <w:pStyle w:val="TableParagraph"/>
              <w:spacing w:line="267" w:lineRule="exact"/>
              <w:ind w:left="108" w:right="48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5</w:t>
            </w:r>
            <w:r w:rsidRPr="0082585C">
              <w:rPr>
                <w:spacing w:val="-2"/>
                <w:sz w:val="24"/>
                <w:szCs w:val="24"/>
              </w:rPr>
              <w:t>/0/0</w:t>
            </w:r>
          </w:p>
          <w:p w:rsidR="00A21118" w:rsidRPr="0082585C" w:rsidRDefault="00A21118" w:rsidP="0059075D">
            <w:pPr>
              <w:pStyle w:val="TableParagraph"/>
              <w:spacing w:line="251" w:lineRule="exact"/>
              <w:ind w:left="105" w:right="48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8</w:t>
            </w:r>
            <w:r w:rsidRPr="0082585C">
              <w:rPr>
                <w:sz w:val="24"/>
                <w:szCs w:val="24"/>
              </w:rPr>
              <w:t>/0/0</w:t>
            </w:r>
            <w:r w:rsidRPr="0082585C">
              <w:rPr>
                <w:spacing w:val="-9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59075D">
        <w:trPr>
          <w:trHeight w:val="806"/>
        </w:trPr>
        <w:tc>
          <w:tcPr>
            <w:tcW w:w="567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A21118" w:rsidRPr="0082585C" w:rsidRDefault="00A21118" w:rsidP="0059075D">
            <w:pPr>
              <w:pStyle w:val="TableParagraph"/>
              <w:spacing w:before="1" w:line="237" w:lineRule="auto"/>
              <w:ind w:left="114"/>
              <w:rPr>
                <w:sz w:val="24"/>
                <w:szCs w:val="24"/>
                <w:lang w:val="ru-RU"/>
              </w:rPr>
            </w:pPr>
            <w:proofErr w:type="gramStart"/>
            <w:r w:rsidRPr="0082585C">
              <w:rPr>
                <w:sz w:val="24"/>
                <w:szCs w:val="24"/>
                <w:lang w:val="ru-RU"/>
              </w:rPr>
              <w:t>Всероссийская</w:t>
            </w:r>
            <w:proofErr w:type="gramEnd"/>
            <w:r w:rsidRPr="0082585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585C">
              <w:rPr>
                <w:sz w:val="24"/>
                <w:szCs w:val="24"/>
                <w:lang w:val="ru-RU"/>
              </w:rPr>
              <w:t>онлайн-олимпиада</w:t>
            </w:r>
            <w:proofErr w:type="spellEnd"/>
            <w:r w:rsidRPr="0082585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«Безопасные</w:t>
            </w:r>
            <w:r w:rsidRPr="0082585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дороги» в рамках национального проекта «Безопасные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качественные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дороги»</w:t>
            </w:r>
            <w:r w:rsidRPr="0082585C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для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учащихся</w:t>
            </w:r>
            <w:r w:rsidRPr="008258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1-9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2185" w:type="dxa"/>
          </w:tcPr>
          <w:p w:rsidR="00A21118" w:rsidRPr="0082585C" w:rsidRDefault="00A21118" w:rsidP="0059075D">
            <w:pPr>
              <w:pStyle w:val="TableParagraph"/>
              <w:spacing w:line="268" w:lineRule="exact"/>
              <w:ind w:left="136" w:right="114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1928" w:type="dxa"/>
          </w:tcPr>
          <w:p w:rsidR="00A21118" w:rsidRPr="0082585C" w:rsidRDefault="00A21118" w:rsidP="0059075D">
            <w:pPr>
              <w:pStyle w:val="TableParagraph"/>
              <w:spacing w:line="267" w:lineRule="exact"/>
              <w:ind w:left="56" w:right="41"/>
              <w:rPr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19</w:t>
            </w:r>
            <w:r w:rsidRPr="0082585C">
              <w:rPr>
                <w:spacing w:val="-2"/>
                <w:sz w:val="24"/>
                <w:szCs w:val="24"/>
              </w:rPr>
              <w:t>/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0</w:t>
            </w:r>
            <w:r w:rsidRPr="0082585C">
              <w:rPr>
                <w:spacing w:val="-2"/>
                <w:sz w:val="24"/>
                <w:szCs w:val="24"/>
              </w:rPr>
              <w:t>/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0</w:t>
            </w:r>
          </w:p>
          <w:p w:rsidR="00A21118" w:rsidRPr="0082585C" w:rsidRDefault="00A21118" w:rsidP="0059075D">
            <w:pPr>
              <w:pStyle w:val="TableParagraph"/>
              <w:spacing w:line="267" w:lineRule="exact"/>
              <w:ind w:left="56" w:right="40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51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0/0</w:t>
            </w:r>
            <w:r w:rsidRPr="0082585C">
              <w:rPr>
                <w:spacing w:val="-10"/>
                <w:sz w:val="24"/>
                <w:szCs w:val="24"/>
              </w:rPr>
              <w:t xml:space="preserve"> %</w:t>
            </w:r>
          </w:p>
        </w:tc>
      </w:tr>
      <w:tr w:rsidR="00A21118" w:rsidRPr="0082585C" w:rsidTr="0059075D">
        <w:trPr>
          <w:trHeight w:val="268"/>
        </w:trPr>
        <w:tc>
          <w:tcPr>
            <w:tcW w:w="567" w:type="dxa"/>
          </w:tcPr>
          <w:p w:rsidR="00A21118" w:rsidRPr="0082585C" w:rsidRDefault="00A21118" w:rsidP="0059075D">
            <w:pPr>
              <w:pStyle w:val="TableParagraph"/>
              <w:spacing w:line="248" w:lineRule="exact"/>
              <w:ind w:left="285"/>
              <w:rPr>
                <w:b/>
                <w:sz w:val="24"/>
                <w:szCs w:val="24"/>
              </w:rPr>
            </w:pPr>
            <w:r w:rsidRPr="0082585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644" w:type="dxa"/>
            <w:gridSpan w:val="3"/>
          </w:tcPr>
          <w:p w:rsidR="00A21118" w:rsidRPr="0082585C" w:rsidRDefault="00A21118" w:rsidP="0059075D">
            <w:pPr>
              <w:pStyle w:val="TableParagraph"/>
              <w:spacing w:line="248" w:lineRule="exact"/>
              <w:ind w:left="290"/>
              <w:rPr>
                <w:b/>
                <w:sz w:val="24"/>
                <w:szCs w:val="24"/>
                <w:lang w:val="ru-RU"/>
              </w:rPr>
            </w:pPr>
            <w:r w:rsidRPr="0082585C">
              <w:rPr>
                <w:b/>
                <w:spacing w:val="-2"/>
                <w:sz w:val="24"/>
                <w:szCs w:val="24"/>
                <w:lang w:val="ru-RU"/>
              </w:rPr>
              <w:t>Конкурсы,</w:t>
            </w:r>
            <w:r w:rsidRPr="0082585C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b/>
                <w:spacing w:val="-2"/>
                <w:sz w:val="24"/>
                <w:szCs w:val="24"/>
                <w:lang w:val="ru-RU"/>
              </w:rPr>
              <w:t>смотры,</w:t>
            </w:r>
            <w:r w:rsidRPr="0082585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b/>
                <w:spacing w:val="-2"/>
                <w:sz w:val="24"/>
                <w:szCs w:val="24"/>
                <w:lang w:val="ru-RU"/>
              </w:rPr>
              <w:t>фестивали,</w:t>
            </w:r>
            <w:r w:rsidRPr="0082585C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b/>
                <w:spacing w:val="-2"/>
                <w:sz w:val="24"/>
                <w:szCs w:val="24"/>
                <w:lang w:val="ru-RU"/>
              </w:rPr>
              <w:t>викторины</w:t>
            </w:r>
            <w:r w:rsidRPr="0082585C">
              <w:rPr>
                <w:b/>
                <w:spacing w:val="4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b/>
                <w:spacing w:val="-2"/>
                <w:sz w:val="24"/>
                <w:szCs w:val="24"/>
                <w:lang w:val="ru-RU"/>
              </w:rPr>
              <w:t>2021</w:t>
            </w:r>
            <w:r w:rsidRPr="0082585C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b/>
                <w:spacing w:val="-5"/>
                <w:sz w:val="24"/>
                <w:szCs w:val="24"/>
                <w:lang w:val="ru-RU"/>
              </w:rPr>
              <w:t>год</w:t>
            </w:r>
          </w:p>
        </w:tc>
      </w:tr>
      <w:tr w:rsidR="00A21118" w:rsidRPr="0082585C" w:rsidTr="0059075D">
        <w:trPr>
          <w:trHeight w:val="573"/>
        </w:trPr>
        <w:tc>
          <w:tcPr>
            <w:tcW w:w="567" w:type="dxa"/>
          </w:tcPr>
          <w:p w:rsidR="00A21118" w:rsidRPr="000E0A18" w:rsidRDefault="00A21118" w:rsidP="0059075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531" w:type="dxa"/>
          </w:tcPr>
          <w:p w:rsidR="00A21118" w:rsidRPr="0082585C" w:rsidRDefault="00A21118" w:rsidP="0059075D">
            <w:pPr>
              <w:pStyle w:val="TableParagraph"/>
              <w:spacing w:line="251" w:lineRule="exact"/>
              <w:ind w:left="153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Большой всероссийский фестиваль детского и юношеского творчества</w:t>
            </w:r>
          </w:p>
        </w:tc>
        <w:tc>
          <w:tcPr>
            <w:tcW w:w="2185" w:type="dxa"/>
          </w:tcPr>
          <w:p w:rsidR="00A21118" w:rsidRPr="0082585C" w:rsidRDefault="00A21118" w:rsidP="0059075D">
            <w:pPr>
              <w:pStyle w:val="TableParagraph"/>
              <w:ind w:left="402" w:right="311" w:hanging="10"/>
              <w:rPr>
                <w:sz w:val="24"/>
                <w:szCs w:val="24"/>
                <w:lang w:val="ru-RU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1928" w:type="dxa"/>
          </w:tcPr>
          <w:p w:rsidR="00A21118" w:rsidRPr="0082585C" w:rsidRDefault="00A21118" w:rsidP="0059075D">
            <w:pPr>
              <w:pStyle w:val="TableParagraph"/>
              <w:ind w:left="557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 xml:space="preserve">15/2/7 </w:t>
            </w:r>
          </w:p>
          <w:p w:rsidR="00A21118" w:rsidRPr="0082585C" w:rsidRDefault="00A21118" w:rsidP="0059075D">
            <w:pPr>
              <w:pStyle w:val="TableParagraph"/>
              <w:ind w:left="557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29/0,5/14%</w:t>
            </w:r>
          </w:p>
        </w:tc>
      </w:tr>
      <w:tr w:rsidR="00A21118" w:rsidRPr="0082585C" w:rsidTr="0059075D">
        <w:trPr>
          <w:trHeight w:val="805"/>
        </w:trPr>
        <w:tc>
          <w:tcPr>
            <w:tcW w:w="567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A21118" w:rsidRPr="0082585C" w:rsidRDefault="00A21118" w:rsidP="005907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Детско-юношеская акция «Рисуем победу 2022»(международная)</w:t>
            </w:r>
          </w:p>
        </w:tc>
        <w:tc>
          <w:tcPr>
            <w:tcW w:w="2185" w:type="dxa"/>
          </w:tcPr>
          <w:p w:rsidR="00A21118" w:rsidRPr="0082585C" w:rsidRDefault="00A21118" w:rsidP="0059075D">
            <w:pPr>
              <w:pStyle w:val="TableParagraph"/>
              <w:spacing w:line="268" w:lineRule="exact"/>
              <w:ind w:left="136" w:right="114"/>
              <w:rPr>
                <w:sz w:val="24"/>
                <w:szCs w:val="24"/>
                <w:lang w:val="ru-RU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1928" w:type="dxa"/>
          </w:tcPr>
          <w:p w:rsidR="00A21118" w:rsidRPr="0082585C" w:rsidRDefault="00A21118" w:rsidP="0059075D">
            <w:pPr>
              <w:pStyle w:val="TableParagraph"/>
              <w:spacing w:line="267" w:lineRule="exact"/>
              <w:ind w:left="661"/>
              <w:rPr>
                <w:spacing w:val="-2"/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 xml:space="preserve">10/0/0 </w:t>
            </w:r>
          </w:p>
          <w:p w:rsidR="00A21118" w:rsidRPr="0082585C" w:rsidRDefault="00A21118" w:rsidP="0059075D">
            <w:pPr>
              <w:pStyle w:val="TableParagraph"/>
              <w:spacing w:line="267" w:lineRule="exact"/>
              <w:ind w:left="661"/>
              <w:rPr>
                <w:spacing w:val="-2"/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21/0/0%</w:t>
            </w:r>
          </w:p>
        </w:tc>
      </w:tr>
      <w:tr w:rsidR="00A21118" w:rsidRPr="0082585C" w:rsidTr="0059075D">
        <w:trPr>
          <w:trHeight w:val="805"/>
        </w:trPr>
        <w:tc>
          <w:tcPr>
            <w:tcW w:w="567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A21118" w:rsidRPr="0082585C" w:rsidRDefault="00A21118" w:rsidP="0059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Всероссийский проект «Культура для школьников». </w:t>
            </w:r>
            <w:proofErr w:type="spellStart"/>
            <w:r w:rsidRPr="0082585C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proofErr w:type="spellEnd"/>
            <w:r w:rsidRPr="0082585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2585C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proofErr w:type="spellEnd"/>
            <w:r w:rsidRPr="00825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rFonts w:ascii="Times New Roman" w:hAnsi="Times New Roman" w:cs="Times New Roman"/>
                <w:sz w:val="24"/>
                <w:szCs w:val="24"/>
              </w:rPr>
              <w:t>любимая</w:t>
            </w:r>
            <w:proofErr w:type="spellEnd"/>
            <w:r w:rsidRPr="00825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  <w:proofErr w:type="spellEnd"/>
            <w:r w:rsidRPr="0082585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85" w:type="dxa"/>
          </w:tcPr>
          <w:p w:rsidR="00A21118" w:rsidRPr="0082585C" w:rsidRDefault="00A21118" w:rsidP="0059075D">
            <w:pPr>
              <w:pStyle w:val="TableParagraph"/>
              <w:spacing w:line="268" w:lineRule="exact"/>
              <w:ind w:left="136" w:right="114"/>
              <w:rPr>
                <w:spacing w:val="-2"/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1928" w:type="dxa"/>
          </w:tcPr>
          <w:p w:rsidR="00A21118" w:rsidRPr="0082585C" w:rsidRDefault="00A21118" w:rsidP="0059075D">
            <w:pPr>
              <w:pStyle w:val="TableParagraph"/>
              <w:spacing w:line="267" w:lineRule="exact"/>
              <w:ind w:left="661"/>
              <w:rPr>
                <w:spacing w:val="-2"/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1/0/0</w:t>
            </w:r>
          </w:p>
          <w:p w:rsidR="00A21118" w:rsidRPr="0082585C" w:rsidRDefault="00A21118" w:rsidP="0059075D">
            <w:pPr>
              <w:pStyle w:val="TableParagraph"/>
              <w:spacing w:line="267" w:lineRule="exact"/>
              <w:ind w:left="661"/>
              <w:rPr>
                <w:spacing w:val="-2"/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0,3/0/0%</w:t>
            </w:r>
          </w:p>
        </w:tc>
      </w:tr>
      <w:tr w:rsidR="00A21118" w:rsidRPr="0082585C" w:rsidTr="0059075D">
        <w:trPr>
          <w:trHeight w:val="537"/>
        </w:trPr>
        <w:tc>
          <w:tcPr>
            <w:tcW w:w="567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79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Муниципальный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конкурс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среди</w:t>
            </w:r>
            <w:r w:rsidRPr="008258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школ</w:t>
            </w:r>
            <w:r w:rsidRPr="008258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2585C">
              <w:rPr>
                <w:sz w:val="24"/>
                <w:szCs w:val="24"/>
                <w:lang w:val="ru-RU"/>
              </w:rPr>
              <w:t>на</w:t>
            </w:r>
            <w:proofErr w:type="gramEnd"/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лучшую</w:t>
            </w:r>
          </w:p>
          <w:p w:rsidR="00A21118" w:rsidRPr="0082585C" w:rsidRDefault="00A21118" w:rsidP="0059075D">
            <w:pPr>
              <w:pStyle w:val="TableParagraph"/>
              <w:spacing w:line="252" w:lineRule="exact"/>
              <w:ind w:left="179"/>
              <w:rPr>
                <w:sz w:val="24"/>
                <w:szCs w:val="24"/>
              </w:rPr>
            </w:pPr>
            <w:proofErr w:type="spellStart"/>
            <w:r w:rsidRPr="0082585C">
              <w:rPr>
                <w:sz w:val="24"/>
                <w:szCs w:val="24"/>
              </w:rPr>
              <w:t>презентацию</w:t>
            </w:r>
            <w:proofErr w:type="spellEnd"/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«</w:t>
            </w:r>
            <w:proofErr w:type="spellStart"/>
            <w:r w:rsidRPr="0082585C">
              <w:rPr>
                <w:sz w:val="24"/>
                <w:szCs w:val="24"/>
              </w:rPr>
              <w:t>Новогодний</w:t>
            </w:r>
            <w:proofErr w:type="spellEnd"/>
            <w:r w:rsidRPr="0082585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pacing w:val="-2"/>
                <w:sz w:val="24"/>
                <w:szCs w:val="24"/>
              </w:rPr>
              <w:t>переполох</w:t>
            </w:r>
            <w:proofErr w:type="spellEnd"/>
            <w:r w:rsidRPr="0082585C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185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36" w:right="124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Муниципальный</w:t>
            </w:r>
            <w:proofErr w:type="spellEnd"/>
          </w:p>
        </w:tc>
        <w:tc>
          <w:tcPr>
            <w:tcW w:w="1928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56" w:right="37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1/0/1</w:t>
            </w:r>
          </w:p>
          <w:p w:rsidR="00A21118" w:rsidRPr="0082585C" w:rsidRDefault="00A21118" w:rsidP="0059075D">
            <w:pPr>
              <w:pStyle w:val="TableParagraph"/>
              <w:spacing w:line="252" w:lineRule="exact"/>
              <w:ind w:left="56" w:right="33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0,7/0/0,7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  <w:lang w:val="ru-RU"/>
              </w:rPr>
              <w:t>%</w:t>
            </w:r>
          </w:p>
        </w:tc>
      </w:tr>
      <w:tr w:rsidR="00A21118" w:rsidRPr="0082585C" w:rsidTr="0059075D">
        <w:trPr>
          <w:trHeight w:val="537"/>
        </w:trPr>
        <w:tc>
          <w:tcPr>
            <w:tcW w:w="567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79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Всероссийский конкурс «Моя малая родина: природа, культура, этнос»</w:t>
            </w:r>
          </w:p>
        </w:tc>
        <w:tc>
          <w:tcPr>
            <w:tcW w:w="2185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36" w:right="124"/>
              <w:rPr>
                <w:spacing w:val="-2"/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Всероссийски</w:t>
            </w:r>
            <w:proofErr w:type="gramStart"/>
            <w:r w:rsidRPr="0082585C">
              <w:rPr>
                <w:sz w:val="24"/>
                <w:szCs w:val="24"/>
                <w:lang w:val="ru-RU"/>
              </w:rPr>
              <w:t>й(</w:t>
            </w:r>
            <w:proofErr w:type="gramEnd"/>
            <w:r w:rsidRPr="0082585C">
              <w:rPr>
                <w:sz w:val="24"/>
                <w:szCs w:val="24"/>
                <w:lang w:val="ru-RU"/>
              </w:rPr>
              <w:t>Региональный этап)</w:t>
            </w:r>
          </w:p>
        </w:tc>
        <w:tc>
          <w:tcPr>
            <w:tcW w:w="1928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56" w:right="37"/>
              <w:rPr>
                <w:spacing w:val="-2"/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 xml:space="preserve">1/1/0 </w:t>
            </w:r>
          </w:p>
          <w:p w:rsidR="00A21118" w:rsidRPr="0082585C" w:rsidRDefault="00A21118" w:rsidP="0059075D">
            <w:pPr>
              <w:pStyle w:val="TableParagraph"/>
              <w:spacing w:line="265" w:lineRule="exact"/>
              <w:ind w:left="56" w:right="37"/>
              <w:rPr>
                <w:spacing w:val="-2"/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0,3/0,3/0%</w:t>
            </w:r>
          </w:p>
        </w:tc>
      </w:tr>
      <w:tr w:rsidR="00A21118" w:rsidRPr="0082585C" w:rsidTr="0059075D">
        <w:trPr>
          <w:trHeight w:val="537"/>
        </w:trPr>
        <w:tc>
          <w:tcPr>
            <w:tcW w:w="567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79"/>
              <w:rPr>
                <w:sz w:val="24"/>
                <w:szCs w:val="24"/>
              </w:rPr>
            </w:pPr>
            <w:proofErr w:type="spellStart"/>
            <w:r w:rsidRPr="0082585C">
              <w:rPr>
                <w:sz w:val="24"/>
                <w:szCs w:val="24"/>
              </w:rPr>
              <w:t>Международный</w:t>
            </w:r>
            <w:proofErr w:type="spellEnd"/>
            <w:r w:rsidRPr="0082585C">
              <w:rPr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z w:val="24"/>
                <w:szCs w:val="24"/>
              </w:rPr>
              <w:t>дистанционный</w:t>
            </w:r>
            <w:proofErr w:type="spellEnd"/>
            <w:r w:rsidRPr="0082585C">
              <w:rPr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z w:val="24"/>
                <w:szCs w:val="24"/>
              </w:rPr>
              <w:t>конкурс</w:t>
            </w:r>
            <w:proofErr w:type="spellEnd"/>
            <w:r w:rsidRPr="0082585C">
              <w:rPr>
                <w:sz w:val="24"/>
                <w:szCs w:val="24"/>
              </w:rPr>
              <w:t xml:space="preserve"> «</w:t>
            </w:r>
            <w:proofErr w:type="spellStart"/>
            <w:r w:rsidRPr="0082585C">
              <w:rPr>
                <w:sz w:val="24"/>
                <w:szCs w:val="24"/>
              </w:rPr>
              <w:t>Старт</w:t>
            </w:r>
            <w:proofErr w:type="spellEnd"/>
            <w:r w:rsidRPr="0082585C">
              <w:rPr>
                <w:sz w:val="24"/>
                <w:szCs w:val="24"/>
              </w:rPr>
              <w:t>».</w:t>
            </w:r>
          </w:p>
        </w:tc>
        <w:tc>
          <w:tcPr>
            <w:tcW w:w="2185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36" w:right="124"/>
              <w:rPr>
                <w:sz w:val="24"/>
                <w:szCs w:val="24"/>
              </w:rPr>
            </w:pPr>
            <w:proofErr w:type="spellStart"/>
            <w:r w:rsidRPr="0082585C">
              <w:rPr>
                <w:sz w:val="24"/>
                <w:szCs w:val="24"/>
              </w:rPr>
              <w:t>Международный</w:t>
            </w:r>
            <w:proofErr w:type="spellEnd"/>
          </w:p>
        </w:tc>
        <w:tc>
          <w:tcPr>
            <w:tcW w:w="1928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56" w:right="37"/>
              <w:rPr>
                <w:spacing w:val="-2"/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 xml:space="preserve">5/0/0 </w:t>
            </w:r>
          </w:p>
          <w:p w:rsidR="00A21118" w:rsidRPr="0082585C" w:rsidRDefault="00A21118" w:rsidP="0059075D">
            <w:pPr>
              <w:pStyle w:val="TableParagraph"/>
              <w:spacing w:line="265" w:lineRule="exact"/>
              <w:ind w:left="56" w:right="37"/>
              <w:rPr>
                <w:spacing w:val="-2"/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8/0/0%</w:t>
            </w:r>
          </w:p>
        </w:tc>
      </w:tr>
      <w:tr w:rsidR="00A21118" w:rsidRPr="0082585C" w:rsidTr="0059075D">
        <w:trPr>
          <w:trHeight w:val="806"/>
        </w:trPr>
        <w:tc>
          <w:tcPr>
            <w:tcW w:w="567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531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79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Всероссийский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детский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экологический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>форум</w:t>
            </w:r>
          </w:p>
          <w:p w:rsidR="00A21118" w:rsidRPr="0082585C" w:rsidRDefault="00A21118" w:rsidP="0059075D">
            <w:pPr>
              <w:pStyle w:val="TableParagraph"/>
              <w:ind w:left="179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«Зеленая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планета»</w:t>
            </w:r>
          </w:p>
        </w:tc>
        <w:tc>
          <w:tcPr>
            <w:tcW w:w="2185" w:type="dxa"/>
          </w:tcPr>
          <w:p w:rsidR="00A21118" w:rsidRPr="0082585C" w:rsidRDefault="00A21118" w:rsidP="0059075D">
            <w:pPr>
              <w:pStyle w:val="TableParagraph"/>
              <w:ind w:left="239" w:right="283" w:hanging="80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Всероссийский</w:t>
            </w:r>
            <w:proofErr w:type="spellEnd"/>
            <w:r w:rsidRPr="0082585C">
              <w:rPr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82585C">
              <w:rPr>
                <w:spacing w:val="-2"/>
                <w:sz w:val="24"/>
                <w:szCs w:val="24"/>
              </w:rPr>
              <w:t>Муниципальный</w:t>
            </w:r>
            <w:proofErr w:type="spellEnd"/>
          </w:p>
          <w:p w:rsidR="00A21118" w:rsidRPr="0082585C" w:rsidRDefault="00A21118" w:rsidP="0059075D">
            <w:pPr>
              <w:pStyle w:val="TableParagraph"/>
              <w:spacing w:line="252" w:lineRule="exact"/>
              <w:ind w:left="136" w:right="177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этап</w:t>
            </w:r>
            <w:proofErr w:type="spellEnd"/>
            <w:r w:rsidRPr="0082585C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928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56" w:right="37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3/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0</w:t>
            </w:r>
            <w:r w:rsidRPr="0082585C">
              <w:rPr>
                <w:spacing w:val="-2"/>
                <w:sz w:val="24"/>
                <w:szCs w:val="24"/>
              </w:rPr>
              <w:t>/1</w:t>
            </w:r>
          </w:p>
          <w:p w:rsidR="00A21118" w:rsidRPr="0082585C" w:rsidRDefault="00A21118" w:rsidP="0059075D">
            <w:pPr>
              <w:pStyle w:val="TableParagraph"/>
              <w:ind w:left="56" w:right="36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2,5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0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pacing w:val="-10"/>
                <w:sz w:val="24"/>
                <w:szCs w:val="24"/>
              </w:rPr>
              <w:t xml:space="preserve"> %</w:t>
            </w:r>
          </w:p>
        </w:tc>
      </w:tr>
      <w:tr w:rsidR="00A21118" w:rsidRPr="0082585C" w:rsidTr="0059075D">
        <w:trPr>
          <w:trHeight w:val="803"/>
        </w:trPr>
        <w:tc>
          <w:tcPr>
            <w:tcW w:w="567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A21118" w:rsidRPr="0082585C" w:rsidRDefault="00A21118" w:rsidP="0059075D">
            <w:pPr>
              <w:pStyle w:val="TableParagraph"/>
              <w:ind w:left="179" w:right="863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Всероссийский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конкурс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сочинений</w:t>
            </w:r>
            <w:r w:rsidRPr="0082585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«Без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 xml:space="preserve">срока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давности»</w:t>
            </w:r>
          </w:p>
        </w:tc>
        <w:tc>
          <w:tcPr>
            <w:tcW w:w="2185" w:type="dxa"/>
          </w:tcPr>
          <w:p w:rsidR="00A21118" w:rsidRPr="0082585C" w:rsidRDefault="00A21118" w:rsidP="0059075D">
            <w:pPr>
              <w:pStyle w:val="TableParagraph"/>
              <w:ind w:left="239" w:right="283" w:firstLine="1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Всероссийский</w:t>
            </w:r>
            <w:proofErr w:type="spellEnd"/>
            <w:r w:rsidRPr="0082585C">
              <w:rPr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82585C">
              <w:rPr>
                <w:spacing w:val="-2"/>
                <w:sz w:val="24"/>
                <w:szCs w:val="24"/>
              </w:rPr>
              <w:t>Муниципальный</w:t>
            </w:r>
            <w:proofErr w:type="spellEnd"/>
          </w:p>
          <w:p w:rsidR="00A21118" w:rsidRPr="0082585C" w:rsidRDefault="00A21118" w:rsidP="0059075D">
            <w:pPr>
              <w:pStyle w:val="TableParagraph"/>
              <w:spacing w:line="249" w:lineRule="exact"/>
              <w:ind w:left="136" w:right="177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этап</w:t>
            </w:r>
            <w:proofErr w:type="spellEnd"/>
            <w:r w:rsidRPr="0082585C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928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56" w:right="36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1/0/0</w:t>
            </w:r>
          </w:p>
          <w:p w:rsidR="00A21118" w:rsidRPr="0082585C" w:rsidRDefault="00A21118" w:rsidP="0059075D">
            <w:pPr>
              <w:pStyle w:val="TableParagraph"/>
              <w:ind w:left="56" w:right="37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0,3</w:t>
            </w:r>
            <w:r w:rsidRPr="0082585C">
              <w:rPr>
                <w:sz w:val="24"/>
                <w:szCs w:val="24"/>
              </w:rPr>
              <w:t>/0/0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59075D">
        <w:trPr>
          <w:trHeight w:val="803"/>
        </w:trPr>
        <w:tc>
          <w:tcPr>
            <w:tcW w:w="567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A21118" w:rsidRPr="0082585C" w:rsidRDefault="00A21118" w:rsidP="005907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Всероссийский творческий конкурс «На защите мира» </w:t>
            </w:r>
          </w:p>
          <w:p w:rsidR="00A21118" w:rsidRPr="0082585C" w:rsidRDefault="00A21118" w:rsidP="0059075D">
            <w:pPr>
              <w:pStyle w:val="TableParagraph"/>
              <w:ind w:left="179" w:right="863"/>
              <w:rPr>
                <w:sz w:val="24"/>
                <w:szCs w:val="24"/>
                <w:lang w:val="ru-RU"/>
              </w:rPr>
            </w:pPr>
          </w:p>
        </w:tc>
        <w:tc>
          <w:tcPr>
            <w:tcW w:w="2185" w:type="dxa"/>
          </w:tcPr>
          <w:p w:rsidR="00A21118" w:rsidRPr="0082585C" w:rsidRDefault="00A21118" w:rsidP="0059075D">
            <w:pPr>
              <w:pStyle w:val="TableParagraph"/>
              <w:ind w:left="239" w:right="283" w:firstLine="1"/>
              <w:rPr>
                <w:spacing w:val="-2"/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28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56" w:right="36"/>
              <w:rPr>
                <w:spacing w:val="-2"/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 xml:space="preserve">3/0/0 </w:t>
            </w:r>
          </w:p>
          <w:p w:rsidR="00A21118" w:rsidRPr="0082585C" w:rsidRDefault="00A21118" w:rsidP="0059075D">
            <w:pPr>
              <w:pStyle w:val="TableParagraph"/>
              <w:spacing w:line="265" w:lineRule="exact"/>
              <w:ind w:left="56" w:right="36"/>
              <w:rPr>
                <w:spacing w:val="-2"/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2,5/0/0%</w:t>
            </w:r>
          </w:p>
        </w:tc>
      </w:tr>
      <w:tr w:rsidR="00A21118" w:rsidRPr="0082585C" w:rsidTr="0059075D">
        <w:trPr>
          <w:trHeight w:val="803"/>
        </w:trPr>
        <w:tc>
          <w:tcPr>
            <w:tcW w:w="567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531" w:type="dxa"/>
          </w:tcPr>
          <w:p w:rsidR="00A21118" w:rsidRPr="0082585C" w:rsidRDefault="00A21118" w:rsidP="0059075D">
            <w:pPr>
              <w:pStyle w:val="TableParagraph"/>
              <w:ind w:left="179" w:right="863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Игры-викторины по ПДД «Знаем правила движения как таблицу умножения</w:t>
            </w:r>
            <w:proofErr w:type="gramStart"/>
            <w:r w:rsidRPr="0082585C">
              <w:rPr>
                <w:sz w:val="24"/>
                <w:szCs w:val="24"/>
                <w:lang w:val="ru-RU"/>
              </w:rPr>
              <w:t>»(</w:t>
            </w:r>
            <w:proofErr w:type="gramEnd"/>
            <w:r w:rsidRPr="0082585C">
              <w:rPr>
                <w:sz w:val="24"/>
                <w:szCs w:val="24"/>
                <w:lang w:val="ru-RU"/>
              </w:rPr>
              <w:t>региональный центр)</w:t>
            </w:r>
          </w:p>
        </w:tc>
        <w:tc>
          <w:tcPr>
            <w:tcW w:w="2185" w:type="dxa"/>
          </w:tcPr>
          <w:p w:rsidR="00A21118" w:rsidRPr="0082585C" w:rsidRDefault="00A21118" w:rsidP="0059075D">
            <w:pPr>
              <w:pStyle w:val="TableParagraph"/>
              <w:ind w:left="239" w:right="283" w:firstLine="1"/>
              <w:rPr>
                <w:spacing w:val="-2"/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Региональный</w:t>
            </w:r>
          </w:p>
        </w:tc>
        <w:tc>
          <w:tcPr>
            <w:tcW w:w="1928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56" w:right="36"/>
              <w:rPr>
                <w:spacing w:val="-2"/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 xml:space="preserve">1/1/0% </w:t>
            </w:r>
          </w:p>
          <w:p w:rsidR="00A21118" w:rsidRPr="0082585C" w:rsidRDefault="00A21118" w:rsidP="0059075D">
            <w:pPr>
              <w:pStyle w:val="TableParagraph"/>
              <w:spacing w:line="265" w:lineRule="exact"/>
              <w:ind w:left="56" w:right="36"/>
              <w:rPr>
                <w:spacing w:val="-2"/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0,3/0,3/0%</w:t>
            </w:r>
          </w:p>
        </w:tc>
      </w:tr>
      <w:tr w:rsidR="00A21118" w:rsidRPr="0082585C" w:rsidTr="0059075D">
        <w:trPr>
          <w:trHeight w:val="537"/>
        </w:trPr>
        <w:tc>
          <w:tcPr>
            <w:tcW w:w="567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531" w:type="dxa"/>
          </w:tcPr>
          <w:p w:rsidR="00A21118" w:rsidRPr="0082585C" w:rsidRDefault="00A21118" w:rsidP="0059075D">
            <w:pPr>
              <w:pStyle w:val="TableParagraph"/>
              <w:spacing w:line="267" w:lineRule="exact"/>
              <w:ind w:left="179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Муниципальный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конкурс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«Знатоки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английского</w:t>
            </w:r>
          </w:p>
          <w:p w:rsidR="00A21118" w:rsidRPr="0082585C" w:rsidRDefault="00A21118" w:rsidP="0059075D">
            <w:pPr>
              <w:pStyle w:val="TableParagraph"/>
              <w:spacing w:line="251" w:lineRule="exact"/>
              <w:ind w:left="179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языка»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среди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обучающихся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4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2185" w:type="dxa"/>
          </w:tcPr>
          <w:p w:rsidR="00A21118" w:rsidRPr="0082585C" w:rsidRDefault="00A21118" w:rsidP="0059075D">
            <w:pPr>
              <w:pStyle w:val="TableParagraph"/>
              <w:spacing w:line="268" w:lineRule="exact"/>
              <w:ind w:left="136" w:right="124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Муниципальный</w:t>
            </w:r>
            <w:proofErr w:type="spellEnd"/>
          </w:p>
        </w:tc>
        <w:tc>
          <w:tcPr>
            <w:tcW w:w="1928" w:type="dxa"/>
          </w:tcPr>
          <w:p w:rsidR="00A21118" w:rsidRPr="0082585C" w:rsidRDefault="00A21118" w:rsidP="0059075D">
            <w:pPr>
              <w:pStyle w:val="TableParagraph"/>
              <w:spacing w:line="267" w:lineRule="exact"/>
              <w:ind w:left="56" w:right="37"/>
              <w:rPr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</w:rPr>
              <w:t>1/0/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0</w:t>
            </w:r>
          </w:p>
          <w:p w:rsidR="00A21118" w:rsidRPr="0082585C" w:rsidRDefault="00A21118" w:rsidP="0059075D">
            <w:pPr>
              <w:pStyle w:val="TableParagraph"/>
              <w:spacing w:line="251" w:lineRule="exact"/>
              <w:ind w:left="56" w:right="33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0,7/0/0</w:t>
            </w:r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59075D">
        <w:trPr>
          <w:trHeight w:val="537"/>
        </w:trPr>
        <w:tc>
          <w:tcPr>
            <w:tcW w:w="567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79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</w:rPr>
              <w:t>III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Муниципальный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конкурс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учебных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проектов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>по</w:t>
            </w:r>
          </w:p>
          <w:p w:rsidR="00A21118" w:rsidRPr="0082585C" w:rsidRDefault="00A21118" w:rsidP="0059075D">
            <w:pPr>
              <w:pStyle w:val="TableParagraph"/>
              <w:spacing w:line="252" w:lineRule="exact"/>
              <w:ind w:left="179"/>
              <w:rPr>
                <w:sz w:val="24"/>
                <w:szCs w:val="24"/>
              </w:rPr>
            </w:pPr>
            <w:proofErr w:type="spellStart"/>
            <w:r w:rsidRPr="0082585C">
              <w:rPr>
                <w:sz w:val="24"/>
                <w:szCs w:val="24"/>
              </w:rPr>
              <w:t>английскому</w:t>
            </w:r>
            <w:proofErr w:type="spellEnd"/>
            <w:r w:rsidRPr="0082585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z w:val="24"/>
                <w:szCs w:val="24"/>
              </w:rPr>
              <w:t>языку</w:t>
            </w:r>
            <w:proofErr w:type="spellEnd"/>
            <w:r w:rsidRPr="0082585C">
              <w:rPr>
                <w:spacing w:val="-6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«</w:t>
            </w:r>
            <w:proofErr w:type="spellStart"/>
            <w:r w:rsidRPr="0082585C">
              <w:rPr>
                <w:sz w:val="24"/>
                <w:szCs w:val="24"/>
              </w:rPr>
              <w:t>Фестиваль</w:t>
            </w:r>
            <w:proofErr w:type="spellEnd"/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z w:val="24"/>
                <w:szCs w:val="24"/>
              </w:rPr>
              <w:t>открытий</w:t>
            </w:r>
            <w:proofErr w:type="spellEnd"/>
            <w:r w:rsidRPr="0082585C">
              <w:rPr>
                <w:spacing w:val="-2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–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4"/>
                <w:sz w:val="24"/>
                <w:szCs w:val="24"/>
              </w:rPr>
              <w:t>2021»</w:t>
            </w:r>
          </w:p>
        </w:tc>
        <w:tc>
          <w:tcPr>
            <w:tcW w:w="2185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36" w:right="124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Муниципальный</w:t>
            </w:r>
            <w:proofErr w:type="spellEnd"/>
          </w:p>
        </w:tc>
        <w:tc>
          <w:tcPr>
            <w:tcW w:w="1928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56" w:right="37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1/0/0</w:t>
            </w:r>
          </w:p>
          <w:p w:rsidR="00A21118" w:rsidRPr="0082585C" w:rsidRDefault="00A21118" w:rsidP="0059075D">
            <w:pPr>
              <w:pStyle w:val="TableParagraph"/>
              <w:spacing w:line="252" w:lineRule="exact"/>
              <w:ind w:left="56" w:right="36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0,7/0/0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59075D">
        <w:trPr>
          <w:trHeight w:val="1612"/>
        </w:trPr>
        <w:tc>
          <w:tcPr>
            <w:tcW w:w="567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A21118" w:rsidRPr="0082585C" w:rsidRDefault="00A21118" w:rsidP="0059075D">
            <w:pPr>
              <w:pStyle w:val="TableParagraph"/>
              <w:ind w:left="179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 xml:space="preserve">Творческий конкурс в рамках </w:t>
            </w:r>
            <w:r w:rsidRPr="0082585C">
              <w:rPr>
                <w:sz w:val="24"/>
                <w:szCs w:val="24"/>
              </w:rPr>
              <w:t>VII</w:t>
            </w:r>
            <w:r w:rsidRPr="0082585C">
              <w:rPr>
                <w:sz w:val="24"/>
                <w:szCs w:val="24"/>
                <w:lang w:val="ru-RU"/>
              </w:rPr>
              <w:t xml:space="preserve"> Открытого Епархиального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фестиваля</w:t>
            </w:r>
            <w:r w:rsidRPr="0082585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православной</w:t>
            </w:r>
            <w:r w:rsidRPr="0082585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культуры</w:t>
            </w:r>
            <w:r w:rsidRPr="0082585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и творчества «Пасха Красная».</w:t>
            </w:r>
          </w:p>
          <w:p w:rsidR="00A21118" w:rsidRPr="0082585C" w:rsidRDefault="00A21118" w:rsidP="0059075D">
            <w:pPr>
              <w:pStyle w:val="TableParagraph"/>
              <w:ind w:left="179"/>
              <w:rPr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Номинации</w:t>
            </w:r>
            <w:r w:rsidRPr="0082585C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«Декоративно-прикладное</w:t>
            </w:r>
            <w:r w:rsidRPr="0082585C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творчество»,</w:t>
            </w:r>
          </w:p>
          <w:p w:rsidR="00A21118" w:rsidRPr="0082585C" w:rsidRDefault="00A21118" w:rsidP="0059075D">
            <w:pPr>
              <w:pStyle w:val="TableParagraph"/>
              <w:ind w:left="179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«Изобразительное</w:t>
            </w:r>
            <w:r w:rsidRPr="0082585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искусство»</w:t>
            </w:r>
          </w:p>
        </w:tc>
        <w:tc>
          <w:tcPr>
            <w:tcW w:w="2185" w:type="dxa"/>
          </w:tcPr>
          <w:p w:rsidR="00A21118" w:rsidRPr="0082585C" w:rsidRDefault="00A21118" w:rsidP="0059075D">
            <w:pPr>
              <w:pStyle w:val="TableParagraph"/>
              <w:ind w:left="136" w:right="124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</w:rPr>
              <w:t>VII</w:t>
            </w:r>
            <w:r w:rsidRPr="0082585C">
              <w:rPr>
                <w:sz w:val="24"/>
                <w:szCs w:val="24"/>
                <w:lang w:val="ru-RU"/>
              </w:rPr>
              <w:t xml:space="preserve"> Открытый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Епархиальный фестиваль</w:t>
            </w:r>
          </w:p>
          <w:p w:rsidR="00A21118" w:rsidRPr="0082585C" w:rsidRDefault="00A21118" w:rsidP="0059075D">
            <w:pPr>
              <w:pStyle w:val="TableParagraph"/>
              <w:ind w:left="136" w:right="125"/>
              <w:rPr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православной культуры</w:t>
            </w:r>
          </w:p>
          <w:p w:rsidR="00A21118" w:rsidRPr="0082585C" w:rsidRDefault="00A21118" w:rsidP="0059075D">
            <w:pPr>
              <w:pStyle w:val="TableParagraph"/>
              <w:spacing w:line="252" w:lineRule="exact"/>
              <w:ind w:left="8" w:right="-15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(</w:t>
            </w:r>
            <w:proofErr w:type="spellStart"/>
            <w:r w:rsidRPr="0082585C">
              <w:rPr>
                <w:sz w:val="24"/>
                <w:szCs w:val="24"/>
              </w:rPr>
              <w:t>Муниципальный</w:t>
            </w:r>
            <w:proofErr w:type="spellEnd"/>
            <w:r w:rsidRPr="0082585C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pacing w:val="-2"/>
                <w:sz w:val="24"/>
                <w:szCs w:val="24"/>
              </w:rPr>
              <w:t>этап</w:t>
            </w:r>
            <w:proofErr w:type="spellEnd"/>
            <w:r w:rsidRPr="0082585C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928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56" w:right="37"/>
              <w:rPr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3</w:t>
            </w:r>
            <w:r w:rsidRPr="0082585C">
              <w:rPr>
                <w:spacing w:val="-2"/>
                <w:sz w:val="24"/>
                <w:szCs w:val="24"/>
              </w:rPr>
              <w:t>/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0</w:t>
            </w:r>
            <w:r w:rsidRPr="0082585C">
              <w:rPr>
                <w:spacing w:val="-2"/>
                <w:sz w:val="24"/>
                <w:szCs w:val="24"/>
              </w:rPr>
              <w:t>/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0</w:t>
            </w:r>
          </w:p>
          <w:p w:rsidR="00A21118" w:rsidRPr="0082585C" w:rsidRDefault="00A21118" w:rsidP="0059075D">
            <w:pPr>
              <w:pStyle w:val="TableParagraph"/>
              <w:spacing w:before="1"/>
              <w:ind w:left="56" w:right="36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2,5</w:t>
            </w:r>
            <w:r w:rsidRPr="0082585C">
              <w:rPr>
                <w:sz w:val="24"/>
                <w:szCs w:val="24"/>
              </w:rPr>
              <w:t>/0/0</w:t>
            </w:r>
            <w:r w:rsidRPr="0082585C">
              <w:rPr>
                <w:spacing w:val="-10"/>
                <w:sz w:val="24"/>
                <w:szCs w:val="24"/>
              </w:rPr>
              <w:t xml:space="preserve"> %</w:t>
            </w:r>
          </w:p>
        </w:tc>
      </w:tr>
    </w:tbl>
    <w:p w:rsidR="00A21118" w:rsidRPr="0082585C" w:rsidRDefault="00A21118" w:rsidP="00A21118">
      <w:pPr>
        <w:spacing w:line="267" w:lineRule="exact"/>
        <w:jc w:val="center"/>
        <w:rPr>
          <w:rFonts w:ascii="Times New Roman" w:hAnsi="Times New Roman" w:cs="Times New Roman"/>
          <w:sz w:val="24"/>
          <w:szCs w:val="24"/>
        </w:rPr>
        <w:sectPr w:rsidR="00A21118" w:rsidRPr="0082585C" w:rsidSect="00A21118">
          <w:pgSz w:w="11930" w:h="16850"/>
          <w:pgMar w:top="1060" w:right="440" w:bottom="280" w:left="8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531"/>
        <w:gridCol w:w="2185"/>
        <w:gridCol w:w="1928"/>
      </w:tblGrid>
      <w:tr w:rsidR="00A21118" w:rsidRPr="0082585C" w:rsidTr="0059075D">
        <w:trPr>
          <w:trHeight w:val="535"/>
        </w:trPr>
        <w:tc>
          <w:tcPr>
            <w:tcW w:w="567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A21118" w:rsidRPr="0082585C" w:rsidRDefault="00A21118" w:rsidP="0059075D">
            <w:pPr>
              <w:pStyle w:val="TableParagraph"/>
              <w:spacing w:line="263" w:lineRule="exact"/>
              <w:ind w:left="179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Всероссийский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585C">
              <w:rPr>
                <w:sz w:val="24"/>
                <w:szCs w:val="24"/>
                <w:lang w:val="ru-RU"/>
              </w:rPr>
              <w:t>онлайн-зачёт</w:t>
            </w:r>
            <w:proofErr w:type="spellEnd"/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по</w:t>
            </w:r>
            <w:r w:rsidRPr="008258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финансовой</w:t>
            </w:r>
          </w:p>
          <w:p w:rsidR="00A21118" w:rsidRPr="0082585C" w:rsidRDefault="00A21118" w:rsidP="0059075D">
            <w:pPr>
              <w:pStyle w:val="TableParagraph"/>
              <w:spacing w:line="252" w:lineRule="exact"/>
              <w:ind w:left="179"/>
              <w:rPr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2185" w:type="dxa"/>
          </w:tcPr>
          <w:p w:rsidR="00A21118" w:rsidRPr="0082585C" w:rsidRDefault="00A21118" w:rsidP="0059075D">
            <w:pPr>
              <w:pStyle w:val="TableParagraph"/>
              <w:spacing w:line="263" w:lineRule="exact"/>
              <w:ind w:right="401"/>
              <w:jc w:val="right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1928" w:type="dxa"/>
          </w:tcPr>
          <w:p w:rsidR="00A21118" w:rsidRPr="0082585C" w:rsidRDefault="00A21118" w:rsidP="0059075D">
            <w:pPr>
              <w:pStyle w:val="TableParagraph"/>
              <w:spacing w:line="263" w:lineRule="exact"/>
              <w:ind w:left="56" w:right="37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5/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0</w:t>
            </w:r>
            <w:r w:rsidRPr="0082585C">
              <w:rPr>
                <w:spacing w:val="-2"/>
                <w:sz w:val="24"/>
                <w:szCs w:val="24"/>
              </w:rPr>
              <w:t>/0</w:t>
            </w:r>
          </w:p>
          <w:p w:rsidR="00A21118" w:rsidRPr="0082585C" w:rsidRDefault="00A21118" w:rsidP="0059075D">
            <w:pPr>
              <w:pStyle w:val="TableParagraph"/>
              <w:spacing w:line="252" w:lineRule="exact"/>
              <w:ind w:left="56" w:right="33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3,6/</w:t>
            </w:r>
            <w:r w:rsidRPr="0082585C">
              <w:rPr>
                <w:sz w:val="24"/>
                <w:szCs w:val="24"/>
                <w:lang w:val="ru-RU"/>
              </w:rPr>
              <w:t>0</w:t>
            </w:r>
            <w:r w:rsidRPr="0082585C">
              <w:rPr>
                <w:sz w:val="24"/>
                <w:szCs w:val="24"/>
              </w:rPr>
              <w:t>/0</w:t>
            </w:r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</w:tbl>
    <w:p w:rsidR="00A21118" w:rsidRPr="0082585C" w:rsidRDefault="00A21118" w:rsidP="00A21118">
      <w:pPr>
        <w:pStyle w:val="a9"/>
        <w:spacing w:before="7"/>
        <w:rPr>
          <w:b/>
          <w:i/>
        </w:rPr>
      </w:pPr>
    </w:p>
    <w:p w:rsidR="00A21118" w:rsidRPr="0082585C" w:rsidRDefault="00A21118" w:rsidP="00A21118">
      <w:pPr>
        <w:spacing w:before="51"/>
        <w:ind w:left="1275" w:right="8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585C">
        <w:rPr>
          <w:rFonts w:ascii="Times New Roman" w:hAnsi="Times New Roman" w:cs="Times New Roman"/>
          <w:b/>
          <w:i/>
          <w:sz w:val="24"/>
          <w:szCs w:val="24"/>
        </w:rPr>
        <w:t>Участие</w:t>
      </w:r>
      <w:r w:rsidRPr="0082585C">
        <w:rPr>
          <w:rFonts w:ascii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r w:rsidRPr="0082585C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82585C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акциях,</w:t>
      </w:r>
      <w:r w:rsidRPr="0082585C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proofErr w:type="spellStart"/>
      <w:r w:rsidRPr="0082585C">
        <w:rPr>
          <w:rFonts w:ascii="Times New Roman" w:hAnsi="Times New Roman" w:cs="Times New Roman"/>
          <w:b/>
          <w:i/>
          <w:sz w:val="24"/>
          <w:szCs w:val="24"/>
        </w:rPr>
        <w:t>онлайн-уроках</w:t>
      </w:r>
      <w:proofErr w:type="spellEnd"/>
      <w:r w:rsidRPr="0082585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82585C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pacing w:val="-2"/>
          <w:sz w:val="24"/>
          <w:szCs w:val="24"/>
        </w:rPr>
        <w:t>форумах</w:t>
      </w:r>
    </w:p>
    <w:p w:rsidR="00A21118" w:rsidRPr="0082585C" w:rsidRDefault="00A21118" w:rsidP="00A21118">
      <w:pPr>
        <w:pStyle w:val="a9"/>
        <w:spacing w:before="4"/>
        <w:rPr>
          <w:b/>
          <w:i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5530"/>
        <w:gridCol w:w="2042"/>
        <w:gridCol w:w="1926"/>
      </w:tblGrid>
      <w:tr w:rsidR="00A21118" w:rsidRPr="0082585C" w:rsidTr="0059075D">
        <w:trPr>
          <w:trHeight w:val="806"/>
        </w:trPr>
        <w:tc>
          <w:tcPr>
            <w:tcW w:w="708" w:type="dxa"/>
          </w:tcPr>
          <w:p w:rsidR="00A21118" w:rsidRPr="0082585C" w:rsidRDefault="00A21118" w:rsidP="0059075D">
            <w:pPr>
              <w:pStyle w:val="TableParagraph"/>
              <w:spacing w:before="1" w:line="237" w:lineRule="auto"/>
              <w:ind w:left="209" w:right="167" w:firstLine="43"/>
              <w:rPr>
                <w:sz w:val="24"/>
                <w:szCs w:val="24"/>
              </w:rPr>
            </w:pPr>
            <w:r w:rsidRPr="0082585C">
              <w:rPr>
                <w:spacing w:val="-10"/>
                <w:sz w:val="24"/>
                <w:szCs w:val="24"/>
              </w:rPr>
              <w:t>№</w:t>
            </w:r>
            <w:r w:rsidRPr="0082585C">
              <w:rPr>
                <w:spacing w:val="-4"/>
                <w:sz w:val="24"/>
                <w:szCs w:val="24"/>
              </w:rPr>
              <w:t xml:space="preserve"> п/п</w:t>
            </w:r>
          </w:p>
        </w:tc>
        <w:tc>
          <w:tcPr>
            <w:tcW w:w="5530" w:type="dxa"/>
          </w:tcPr>
          <w:p w:rsidR="00A21118" w:rsidRPr="0082585C" w:rsidRDefault="00A21118" w:rsidP="0059075D">
            <w:pPr>
              <w:pStyle w:val="TableParagraph"/>
              <w:spacing w:before="4"/>
              <w:ind w:left="864"/>
              <w:rPr>
                <w:sz w:val="24"/>
                <w:szCs w:val="24"/>
              </w:rPr>
            </w:pPr>
            <w:proofErr w:type="spellStart"/>
            <w:r w:rsidRPr="0082585C">
              <w:rPr>
                <w:sz w:val="24"/>
                <w:szCs w:val="24"/>
              </w:rPr>
              <w:t>Наименование</w:t>
            </w:r>
            <w:proofErr w:type="spellEnd"/>
            <w:r w:rsidRPr="0082585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pacing w:val="-2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2042" w:type="dxa"/>
          </w:tcPr>
          <w:p w:rsidR="00A21118" w:rsidRPr="0082585C" w:rsidRDefault="00A21118" w:rsidP="0059075D">
            <w:pPr>
              <w:pStyle w:val="TableParagraph"/>
              <w:spacing w:before="4"/>
              <w:ind w:left="156" w:right="62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926" w:type="dxa"/>
          </w:tcPr>
          <w:p w:rsidR="00A21118" w:rsidRPr="0082585C" w:rsidRDefault="00A21118" w:rsidP="0059075D">
            <w:pPr>
              <w:pStyle w:val="TableParagraph"/>
              <w:spacing w:line="267" w:lineRule="exact"/>
              <w:ind w:left="107" w:right="92"/>
              <w:rPr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Кол-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>во</w:t>
            </w:r>
          </w:p>
          <w:p w:rsidR="00A21118" w:rsidRPr="0082585C" w:rsidRDefault="00A21118" w:rsidP="0059075D">
            <w:pPr>
              <w:pStyle w:val="TableParagraph"/>
              <w:spacing w:line="267" w:lineRule="exact"/>
              <w:ind w:left="107" w:right="92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участников/</w:t>
            </w:r>
            <w:proofErr w:type="gramStart"/>
            <w:r w:rsidRPr="0082585C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8258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%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>от</w:t>
            </w:r>
          </w:p>
          <w:p w:rsidR="00A21118" w:rsidRPr="0082585C" w:rsidRDefault="00A21118" w:rsidP="0059075D">
            <w:pPr>
              <w:pStyle w:val="TableParagraph"/>
              <w:spacing w:line="252" w:lineRule="exact"/>
              <w:ind w:left="107" w:right="88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общего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кол-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>ва</w:t>
            </w:r>
          </w:p>
        </w:tc>
      </w:tr>
      <w:tr w:rsidR="00A21118" w:rsidRPr="0082585C" w:rsidTr="0059075D">
        <w:trPr>
          <w:trHeight w:val="268"/>
        </w:trPr>
        <w:tc>
          <w:tcPr>
            <w:tcW w:w="708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530" w:type="dxa"/>
          </w:tcPr>
          <w:p w:rsidR="00A21118" w:rsidRPr="0082585C" w:rsidRDefault="00A21118" w:rsidP="0059075D">
            <w:pPr>
              <w:pStyle w:val="TableParagraph"/>
              <w:spacing w:line="248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Всероссийская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акция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РДШ,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посвященная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Дню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науки</w:t>
            </w:r>
          </w:p>
        </w:tc>
        <w:tc>
          <w:tcPr>
            <w:tcW w:w="2042" w:type="dxa"/>
          </w:tcPr>
          <w:p w:rsidR="00A21118" w:rsidRPr="0082585C" w:rsidRDefault="00A21118" w:rsidP="0059075D">
            <w:pPr>
              <w:pStyle w:val="TableParagraph"/>
              <w:spacing w:line="248" w:lineRule="exact"/>
              <w:ind w:left="72" w:right="62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1926" w:type="dxa"/>
          </w:tcPr>
          <w:p w:rsidR="00A21118" w:rsidRPr="0082585C" w:rsidRDefault="00A21118" w:rsidP="0059075D">
            <w:pPr>
              <w:pStyle w:val="TableParagraph"/>
              <w:spacing w:line="248" w:lineRule="exact"/>
              <w:ind w:left="107" w:right="77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47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100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59075D">
        <w:trPr>
          <w:trHeight w:val="806"/>
        </w:trPr>
        <w:tc>
          <w:tcPr>
            <w:tcW w:w="708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59075D">
            <w:pPr>
              <w:pStyle w:val="TableParagraph"/>
              <w:ind w:left="180" w:right="304"/>
              <w:rPr>
                <w:sz w:val="24"/>
                <w:szCs w:val="24"/>
                <w:lang w:val="ru-RU"/>
              </w:rPr>
            </w:pPr>
            <w:proofErr w:type="gramStart"/>
            <w:r w:rsidRPr="0082585C">
              <w:rPr>
                <w:sz w:val="24"/>
                <w:szCs w:val="24"/>
                <w:lang w:val="ru-RU"/>
              </w:rPr>
              <w:t>Музейный</w:t>
            </w:r>
            <w:proofErr w:type="gramEnd"/>
            <w:r w:rsidRPr="0082585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585C">
              <w:rPr>
                <w:sz w:val="24"/>
                <w:szCs w:val="24"/>
                <w:lang w:val="ru-RU"/>
              </w:rPr>
              <w:t>онлайн-урок</w:t>
            </w:r>
            <w:proofErr w:type="spellEnd"/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«Красное</w:t>
            </w:r>
            <w:r w:rsidRPr="0082585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знамя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 xml:space="preserve">над Ростовом», проведённый Донским </w:t>
            </w:r>
            <w:proofErr w:type="spellStart"/>
            <w:r w:rsidRPr="0082585C">
              <w:rPr>
                <w:sz w:val="24"/>
                <w:szCs w:val="24"/>
                <w:lang w:val="ru-RU"/>
              </w:rPr>
              <w:t>военно</w:t>
            </w:r>
            <w:proofErr w:type="spellEnd"/>
            <w:r w:rsidRPr="0082585C">
              <w:rPr>
                <w:sz w:val="24"/>
                <w:szCs w:val="24"/>
                <w:lang w:val="ru-RU"/>
              </w:rPr>
              <w:t>-</w:t>
            </w:r>
          </w:p>
          <w:p w:rsidR="00A21118" w:rsidRPr="0082585C" w:rsidRDefault="00A21118" w:rsidP="0059075D">
            <w:pPr>
              <w:pStyle w:val="TableParagraph"/>
              <w:spacing w:line="252" w:lineRule="exact"/>
              <w:ind w:left="180"/>
              <w:rPr>
                <w:sz w:val="24"/>
                <w:szCs w:val="24"/>
              </w:rPr>
            </w:pPr>
            <w:proofErr w:type="spellStart"/>
            <w:r w:rsidRPr="0082585C">
              <w:rPr>
                <w:sz w:val="24"/>
                <w:szCs w:val="24"/>
              </w:rPr>
              <w:t>историческим</w:t>
            </w:r>
            <w:proofErr w:type="spellEnd"/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z w:val="24"/>
                <w:szCs w:val="24"/>
              </w:rPr>
              <w:t>музеем</w:t>
            </w:r>
            <w:proofErr w:type="spellEnd"/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«</w:t>
            </w:r>
            <w:proofErr w:type="spellStart"/>
            <w:r w:rsidRPr="0082585C">
              <w:rPr>
                <w:sz w:val="24"/>
                <w:szCs w:val="24"/>
              </w:rPr>
              <w:t>Самбекские</w:t>
            </w:r>
            <w:proofErr w:type="spellEnd"/>
            <w:r w:rsidRPr="0082585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pacing w:val="-2"/>
                <w:sz w:val="24"/>
                <w:szCs w:val="24"/>
              </w:rPr>
              <w:t>высоты</w:t>
            </w:r>
            <w:proofErr w:type="spellEnd"/>
            <w:r w:rsidRPr="0082585C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042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57" w:right="62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Региональный</w:t>
            </w:r>
            <w:proofErr w:type="spellEnd"/>
          </w:p>
        </w:tc>
        <w:tc>
          <w:tcPr>
            <w:tcW w:w="1926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07" w:right="80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47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100</w:t>
            </w:r>
            <w:r w:rsidRPr="0082585C">
              <w:rPr>
                <w:spacing w:val="-3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59075D">
        <w:trPr>
          <w:trHeight w:val="268"/>
        </w:trPr>
        <w:tc>
          <w:tcPr>
            <w:tcW w:w="708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59075D">
            <w:pPr>
              <w:pStyle w:val="TableParagraph"/>
              <w:spacing w:line="248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Всероссийский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585C">
              <w:rPr>
                <w:sz w:val="24"/>
                <w:szCs w:val="24"/>
                <w:lang w:val="ru-RU"/>
              </w:rPr>
              <w:t>онлайн</w:t>
            </w:r>
            <w:proofErr w:type="spellEnd"/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урок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«Связь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поколений»</w:t>
            </w:r>
          </w:p>
        </w:tc>
        <w:tc>
          <w:tcPr>
            <w:tcW w:w="2042" w:type="dxa"/>
          </w:tcPr>
          <w:p w:rsidR="00A21118" w:rsidRPr="0082585C" w:rsidRDefault="00A21118" w:rsidP="0059075D">
            <w:pPr>
              <w:pStyle w:val="TableParagraph"/>
              <w:spacing w:line="248" w:lineRule="exact"/>
              <w:ind w:left="18" w:right="62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1926" w:type="dxa"/>
          </w:tcPr>
          <w:p w:rsidR="00A21118" w:rsidRPr="0082585C" w:rsidRDefault="00A21118" w:rsidP="0059075D">
            <w:pPr>
              <w:pStyle w:val="TableParagraph"/>
              <w:spacing w:line="248" w:lineRule="exact"/>
              <w:ind w:left="107" w:right="80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47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100</w:t>
            </w:r>
            <w:r w:rsidRPr="0082585C">
              <w:rPr>
                <w:spacing w:val="-3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59075D">
        <w:trPr>
          <w:trHeight w:val="1343"/>
        </w:trPr>
        <w:tc>
          <w:tcPr>
            <w:tcW w:w="708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80"/>
              <w:rPr>
                <w:sz w:val="24"/>
                <w:szCs w:val="24"/>
                <w:lang w:val="ru-RU"/>
              </w:rPr>
            </w:pPr>
            <w:proofErr w:type="spellStart"/>
            <w:r w:rsidRPr="0082585C">
              <w:rPr>
                <w:sz w:val="24"/>
                <w:szCs w:val="24"/>
                <w:lang w:val="ru-RU"/>
              </w:rPr>
              <w:t>Онлайн</w:t>
            </w:r>
            <w:proofErr w:type="spellEnd"/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урок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Мужества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«Стоявшие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насмерть»,</w:t>
            </w:r>
          </w:p>
          <w:p w:rsidR="00A21118" w:rsidRPr="0082585C" w:rsidRDefault="00A21118" w:rsidP="0059075D">
            <w:pPr>
              <w:pStyle w:val="TableParagraph"/>
              <w:ind w:left="180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посвящённом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подвигу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6-ой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роты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104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полка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76-ой Псковской дивизии ВДВ в 2000 году.</w:t>
            </w:r>
            <w:r w:rsidRPr="0082585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</w:rPr>
              <w:t xml:space="preserve">В </w:t>
            </w:r>
            <w:proofErr w:type="spellStart"/>
            <w:r w:rsidRPr="0082585C">
              <w:rPr>
                <w:sz w:val="24"/>
                <w:szCs w:val="24"/>
              </w:rPr>
              <w:t>рамках</w:t>
            </w:r>
            <w:proofErr w:type="spellEnd"/>
            <w:r w:rsidRPr="0082585C">
              <w:rPr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z w:val="24"/>
                <w:szCs w:val="24"/>
              </w:rPr>
              <w:t>международного</w:t>
            </w:r>
            <w:proofErr w:type="spellEnd"/>
            <w:r w:rsidRPr="0082585C">
              <w:rPr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z w:val="24"/>
                <w:szCs w:val="24"/>
              </w:rPr>
              <w:t>медиапроекта</w:t>
            </w:r>
            <w:proofErr w:type="spellEnd"/>
            <w:r w:rsidRPr="0082585C">
              <w:rPr>
                <w:sz w:val="24"/>
                <w:szCs w:val="24"/>
              </w:rPr>
              <w:t xml:space="preserve"> «</w:t>
            </w:r>
            <w:proofErr w:type="spellStart"/>
            <w:r w:rsidRPr="0082585C">
              <w:rPr>
                <w:sz w:val="24"/>
                <w:szCs w:val="24"/>
              </w:rPr>
              <w:t>Свидание</w:t>
            </w:r>
            <w:proofErr w:type="spellEnd"/>
            <w:r w:rsidRPr="0082585C">
              <w:rPr>
                <w:sz w:val="24"/>
                <w:szCs w:val="24"/>
              </w:rPr>
              <w:t xml:space="preserve"> с</w:t>
            </w:r>
          </w:p>
          <w:p w:rsidR="00A21118" w:rsidRPr="0082585C" w:rsidRDefault="00A21118" w:rsidP="0059075D">
            <w:pPr>
              <w:pStyle w:val="TableParagraph"/>
              <w:spacing w:before="1" w:line="252" w:lineRule="exact"/>
              <w:ind w:left="180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Россией</w:t>
            </w:r>
            <w:proofErr w:type="spellEnd"/>
            <w:r w:rsidRPr="0082585C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042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73" w:right="62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Международный</w:t>
            </w:r>
            <w:proofErr w:type="spellEnd"/>
          </w:p>
        </w:tc>
        <w:tc>
          <w:tcPr>
            <w:tcW w:w="1926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07" w:right="80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33</w:t>
            </w:r>
            <w:r w:rsidRPr="0082585C">
              <w:rPr>
                <w:sz w:val="24"/>
                <w:szCs w:val="24"/>
              </w:rPr>
              <w:t>/7</w:t>
            </w:r>
            <w:r w:rsidRPr="0082585C">
              <w:rPr>
                <w:sz w:val="24"/>
                <w:szCs w:val="24"/>
                <w:lang w:val="ru-RU"/>
              </w:rPr>
              <w:t>0</w:t>
            </w:r>
            <w:r w:rsidRPr="0082585C">
              <w:rPr>
                <w:spacing w:val="-3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59075D">
        <w:trPr>
          <w:trHeight w:val="1280"/>
        </w:trPr>
        <w:tc>
          <w:tcPr>
            <w:tcW w:w="708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59075D">
            <w:pPr>
              <w:pStyle w:val="TableParagraph"/>
              <w:ind w:left="180" w:right="304"/>
              <w:rPr>
                <w:sz w:val="24"/>
                <w:szCs w:val="24"/>
                <w:lang w:val="ru-RU"/>
              </w:rPr>
            </w:pPr>
            <w:proofErr w:type="spellStart"/>
            <w:r w:rsidRPr="0082585C">
              <w:rPr>
                <w:sz w:val="24"/>
                <w:szCs w:val="24"/>
                <w:lang w:val="ru-RU"/>
              </w:rPr>
              <w:t>Онлайн-конференция</w:t>
            </w:r>
            <w:proofErr w:type="spellEnd"/>
            <w:r w:rsidRPr="0082585C">
              <w:rPr>
                <w:sz w:val="24"/>
                <w:szCs w:val="24"/>
                <w:lang w:val="ru-RU"/>
              </w:rPr>
              <w:t xml:space="preserve"> «Истории немеркнущие строки»,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в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рамках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социального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проекта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«Тропа</w:t>
            </w:r>
          </w:p>
          <w:p w:rsidR="00A21118" w:rsidRPr="0082585C" w:rsidRDefault="00A21118" w:rsidP="0059075D">
            <w:pPr>
              <w:pStyle w:val="TableParagraph"/>
              <w:spacing w:line="270" w:lineRule="atLeas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памяти»,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проведённой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УО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585C">
              <w:rPr>
                <w:sz w:val="24"/>
                <w:szCs w:val="24"/>
                <w:lang w:val="ru-RU"/>
              </w:rPr>
              <w:t>Родионово</w:t>
            </w:r>
            <w:proofErr w:type="spellEnd"/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–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585C">
              <w:rPr>
                <w:sz w:val="24"/>
                <w:szCs w:val="24"/>
                <w:lang w:val="ru-RU"/>
              </w:rPr>
              <w:t>Несветайского</w:t>
            </w:r>
            <w:proofErr w:type="spellEnd"/>
            <w:r w:rsidRPr="0082585C">
              <w:rPr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района.</w:t>
            </w:r>
          </w:p>
        </w:tc>
        <w:tc>
          <w:tcPr>
            <w:tcW w:w="2042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76" w:right="62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Муниципальный</w:t>
            </w:r>
            <w:proofErr w:type="spellEnd"/>
          </w:p>
        </w:tc>
        <w:tc>
          <w:tcPr>
            <w:tcW w:w="1926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07" w:right="77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47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100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59075D">
        <w:trPr>
          <w:trHeight w:val="806"/>
        </w:trPr>
        <w:tc>
          <w:tcPr>
            <w:tcW w:w="708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80"/>
              <w:rPr>
                <w:sz w:val="24"/>
                <w:szCs w:val="24"/>
                <w:lang w:val="ru-RU"/>
              </w:rPr>
            </w:pPr>
            <w:proofErr w:type="spellStart"/>
            <w:r w:rsidRPr="0082585C">
              <w:rPr>
                <w:sz w:val="24"/>
                <w:szCs w:val="24"/>
                <w:lang w:val="ru-RU"/>
              </w:rPr>
              <w:t>Онлайн</w:t>
            </w:r>
            <w:proofErr w:type="spellEnd"/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-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урок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по</w:t>
            </w:r>
            <w:r w:rsidRPr="008258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финансовой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грамотности</w:t>
            </w:r>
            <w:r w:rsidRPr="008258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населения</w:t>
            </w:r>
          </w:p>
          <w:p w:rsidR="00A21118" w:rsidRPr="0082585C" w:rsidRDefault="00A21118" w:rsidP="0059075D">
            <w:pPr>
              <w:pStyle w:val="TableParagraph"/>
              <w:spacing w:line="270" w:lineRule="atLeas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«Как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защититься</w:t>
            </w:r>
            <w:r w:rsidRPr="0082585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от</w:t>
            </w:r>
            <w:r w:rsidRPr="0082585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585C">
              <w:rPr>
                <w:sz w:val="24"/>
                <w:szCs w:val="24"/>
                <w:lang w:val="ru-RU"/>
              </w:rPr>
              <w:t>кибермошенничества</w:t>
            </w:r>
            <w:proofErr w:type="spellEnd"/>
            <w:r w:rsidRPr="0082585C">
              <w:rPr>
                <w:sz w:val="24"/>
                <w:szCs w:val="24"/>
                <w:lang w:val="ru-RU"/>
              </w:rPr>
              <w:t>.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Правила безопасности в киберпространстве».</w:t>
            </w:r>
          </w:p>
        </w:tc>
        <w:tc>
          <w:tcPr>
            <w:tcW w:w="2042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72" w:right="62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1926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07" w:right="79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9/</w:t>
            </w:r>
            <w:r w:rsidRPr="0082585C">
              <w:rPr>
                <w:sz w:val="24"/>
                <w:szCs w:val="24"/>
                <w:lang w:val="ru-RU"/>
              </w:rPr>
              <w:t>19</w:t>
            </w:r>
            <w:r w:rsidRPr="0082585C">
              <w:rPr>
                <w:spacing w:val="-4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59075D">
        <w:trPr>
          <w:trHeight w:val="268"/>
        </w:trPr>
        <w:tc>
          <w:tcPr>
            <w:tcW w:w="708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59075D">
            <w:pPr>
              <w:pStyle w:val="TableParagraph"/>
              <w:spacing w:line="248" w:lineRule="exact"/>
              <w:ind w:left="180"/>
              <w:rPr>
                <w:sz w:val="24"/>
                <w:szCs w:val="24"/>
              </w:rPr>
            </w:pPr>
            <w:proofErr w:type="spellStart"/>
            <w:r w:rsidRPr="0082585C">
              <w:rPr>
                <w:sz w:val="24"/>
                <w:szCs w:val="24"/>
              </w:rPr>
              <w:t>Международная</w:t>
            </w:r>
            <w:proofErr w:type="spellEnd"/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z w:val="24"/>
                <w:szCs w:val="24"/>
              </w:rPr>
              <w:t>неделя</w:t>
            </w:r>
            <w:proofErr w:type="spellEnd"/>
            <w:r w:rsidRPr="0082585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z w:val="24"/>
                <w:szCs w:val="24"/>
              </w:rPr>
              <w:t>инвесторов</w:t>
            </w:r>
            <w:proofErr w:type="spellEnd"/>
            <w:r w:rsidRPr="0082585C">
              <w:rPr>
                <w:spacing w:val="-3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–</w:t>
            </w:r>
            <w:r w:rsidRPr="0082585C">
              <w:rPr>
                <w:spacing w:val="-6"/>
                <w:sz w:val="24"/>
                <w:szCs w:val="24"/>
              </w:rPr>
              <w:t xml:space="preserve"> </w:t>
            </w:r>
            <w:r w:rsidRPr="0082585C">
              <w:rPr>
                <w:spacing w:val="-4"/>
                <w:sz w:val="24"/>
                <w:szCs w:val="24"/>
              </w:rPr>
              <w:t>2021</w:t>
            </w:r>
          </w:p>
        </w:tc>
        <w:tc>
          <w:tcPr>
            <w:tcW w:w="2042" w:type="dxa"/>
          </w:tcPr>
          <w:p w:rsidR="00A21118" w:rsidRPr="0082585C" w:rsidRDefault="00A21118" w:rsidP="0059075D">
            <w:pPr>
              <w:pStyle w:val="TableParagraph"/>
              <w:spacing w:line="248" w:lineRule="exact"/>
              <w:ind w:left="73" w:right="62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Международный</w:t>
            </w:r>
            <w:proofErr w:type="spellEnd"/>
          </w:p>
        </w:tc>
        <w:tc>
          <w:tcPr>
            <w:tcW w:w="1926" w:type="dxa"/>
          </w:tcPr>
          <w:p w:rsidR="00A21118" w:rsidRPr="0082585C" w:rsidRDefault="00A21118" w:rsidP="0059075D">
            <w:pPr>
              <w:pStyle w:val="TableParagraph"/>
              <w:spacing w:line="248" w:lineRule="exact"/>
              <w:ind w:left="107" w:right="77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16/%</w:t>
            </w:r>
          </w:p>
        </w:tc>
      </w:tr>
    </w:tbl>
    <w:p w:rsidR="00A21118" w:rsidRPr="0082585C" w:rsidRDefault="00A21118" w:rsidP="00A21118">
      <w:pPr>
        <w:spacing w:line="248" w:lineRule="exact"/>
        <w:jc w:val="center"/>
        <w:rPr>
          <w:rFonts w:ascii="Times New Roman" w:hAnsi="Times New Roman" w:cs="Times New Roman"/>
          <w:sz w:val="24"/>
          <w:szCs w:val="24"/>
        </w:rPr>
        <w:sectPr w:rsidR="00A21118" w:rsidRPr="0082585C" w:rsidSect="00A21118">
          <w:type w:val="continuous"/>
          <w:pgSz w:w="11930" w:h="16850"/>
          <w:pgMar w:top="1060" w:right="440" w:bottom="194" w:left="8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Style w:val="TableNormal"/>
        <w:tblW w:w="9219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5530"/>
        <w:gridCol w:w="1732"/>
        <w:gridCol w:w="1249"/>
      </w:tblGrid>
      <w:tr w:rsidR="00A21118" w:rsidRPr="0082585C" w:rsidTr="00A21118">
        <w:trPr>
          <w:trHeight w:val="268"/>
        </w:trPr>
        <w:tc>
          <w:tcPr>
            <w:tcW w:w="708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59075D">
            <w:pPr>
              <w:pStyle w:val="TableParagraph"/>
              <w:spacing w:line="248" w:lineRule="exact"/>
              <w:ind w:left="180"/>
              <w:rPr>
                <w:sz w:val="24"/>
                <w:szCs w:val="24"/>
              </w:rPr>
            </w:pPr>
            <w:proofErr w:type="spellStart"/>
            <w:r w:rsidRPr="0082585C">
              <w:rPr>
                <w:sz w:val="24"/>
                <w:szCs w:val="24"/>
              </w:rPr>
              <w:t>Всероссийская</w:t>
            </w:r>
            <w:proofErr w:type="spellEnd"/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z w:val="24"/>
                <w:szCs w:val="24"/>
              </w:rPr>
              <w:t>акция</w:t>
            </w:r>
            <w:proofErr w:type="spellEnd"/>
            <w:r w:rsidRPr="0082585C">
              <w:rPr>
                <w:spacing w:val="-6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«</w:t>
            </w:r>
            <w:proofErr w:type="spellStart"/>
            <w:r w:rsidRPr="0082585C">
              <w:rPr>
                <w:sz w:val="24"/>
                <w:szCs w:val="24"/>
              </w:rPr>
              <w:t>Будь</w:t>
            </w:r>
            <w:proofErr w:type="spellEnd"/>
            <w:r w:rsidRPr="0082585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pacing w:val="-2"/>
                <w:sz w:val="24"/>
                <w:szCs w:val="24"/>
              </w:rPr>
              <w:t>здоров</w:t>
            </w:r>
            <w:proofErr w:type="spellEnd"/>
            <w:proofErr w:type="gramStart"/>
            <w:r w:rsidRPr="0082585C">
              <w:rPr>
                <w:spacing w:val="-2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732" w:type="dxa"/>
          </w:tcPr>
          <w:p w:rsidR="00A21118" w:rsidRPr="0082585C" w:rsidRDefault="00A21118" w:rsidP="0059075D">
            <w:pPr>
              <w:pStyle w:val="TableParagraph"/>
              <w:spacing w:line="248" w:lineRule="exact"/>
              <w:ind w:left="72" w:right="62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1249" w:type="dxa"/>
          </w:tcPr>
          <w:p w:rsidR="00A21118" w:rsidRPr="0082585C" w:rsidRDefault="00A21118" w:rsidP="0059075D">
            <w:pPr>
              <w:pStyle w:val="TableParagraph"/>
              <w:spacing w:line="248" w:lineRule="exact"/>
              <w:ind w:left="107" w:right="79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4</w:t>
            </w:r>
            <w:r w:rsidRPr="0082585C">
              <w:rPr>
                <w:sz w:val="24"/>
                <w:szCs w:val="24"/>
              </w:rPr>
              <w:t>7/100</w:t>
            </w:r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537"/>
        </w:trPr>
        <w:tc>
          <w:tcPr>
            <w:tcW w:w="708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Всероссийская</w:t>
            </w:r>
            <w:r w:rsidRPr="0082585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детская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акция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«С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любовью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к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России</w:t>
            </w:r>
          </w:p>
          <w:p w:rsidR="00A21118" w:rsidRPr="0082585C" w:rsidRDefault="00A21118" w:rsidP="0059075D">
            <w:pPr>
              <w:pStyle w:val="TableParagraph"/>
              <w:spacing w:line="252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мы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делами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общими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едины»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(сбор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макулатуры)</w:t>
            </w:r>
          </w:p>
        </w:tc>
        <w:tc>
          <w:tcPr>
            <w:tcW w:w="1732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72" w:right="62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Всероссийский</w:t>
            </w:r>
            <w:proofErr w:type="spellEnd"/>
          </w:p>
          <w:p w:rsidR="00A21118" w:rsidRPr="0082585C" w:rsidRDefault="00A21118" w:rsidP="0059075D">
            <w:pPr>
              <w:pStyle w:val="TableParagraph"/>
              <w:spacing w:line="252" w:lineRule="exact"/>
              <w:ind w:left="20" w:right="8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(</w:t>
            </w:r>
            <w:proofErr w:type="spellStart"/>
            <w:r w:rsidRPr="0082585C">
              <w:rPr>
                <w:sz w:val="24"/>
                <w:szCs w:val="24"/>
              </w:rPr>
              <w:t>Региональный</w:t>
            </w:r>
            <w:proofErr w:type="spellEnd"/>
            <w:r w:rsidRPr="0082585C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pacing w:val="-4"/>
                <w:sz w:val="24"/>
                <w:szCs w:val="24"/>
              </w:rPr>
              <w:t>этап</w:t>
            </w:r>
            <w:proofErr w:type="spellEnd"/>
            <w:r w:rsidRPr="0082585C">
              <w:rPr>
                <w:spacing w:val="-4"/>
                <w:sz w:val="24"/>
                <w:szCs w:val="24"/>
              </w:rPr>
              <w:t>)</w:t>
            </w:r>
          </w:p>
        </w:tc>
        <w:tc>
          <w:tcPr>
            <w:tcW w:w="1249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07" w:right="79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4</w:t>
            </w:r>
            <w:r w:rsidRPr="0082585C">
              <w:rPr>
                <w:sz w:val="24"/>
                <w:szCs w:val="24"/>
              </w:rPr>
              <w:t>7/100</w:t>
            </w:r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805"/>
        </w:trPr>
        <w:tc>
          <w:tcPr>
            <w:tcW w:w="708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59075D">
            <w:pPr>
              <w:pStyle w:val="TableParagraph"/>
              <w:ind w:left="180" w:right="304"/>
              <w:rPr>
                <w:sz w:val="24"/>
                <w:szCs w:val="24"/>
                <w:lang w:val="ru-RU"/>
              </w:rPr>
            </w:pPr>
            <w:proofErr w:type="gramStart"/>
            <w:r w:rsidRPr="0082585C">
              <w:rPr>
                <w:sz w:val="24"/>
                <w:szCs w:val="24"/>
                <w:lang w:val="ru-RU"/>
              </w:rPr>
              <w:t>Всероссийская</w:t>
            </w:r>
            <w:r w:rsidRPr="0082585C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детская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акция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«С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любовью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к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России мы делами общими едины» (экологический</w:t>
            </w:r>
            <w:proofErr w:type="gramEnd"/>
          </w:p>
          <w:p w:rsidR="00A21118" w:rsidRPr="0082585C" w:rsidRDefault="00A21118" w:rsidP="0059075D">
            <w:pPr>
              <w:pStyle w:val="TableParagraph"/>
              <w:spacing w:line="252" w:lineRule="exact"/>
              <w:ind w:left="180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субботник</w:t>
            </w:r>
            <w:proofErr w:type="spellEnd"/>
            <w:r w:rsidRPr="0082585C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732" w:type="dxa"/>
          </w:tcPr>
          <w:p w:rsidR="00A21118" w:rsidRPr="0082585C" w:rsidRDefault="00A21118" w:rsidP="0059075D">
            <w:pPr>
              <w:pStyle w:val="TableParagraph"/>
              <w:ind w:left="320" w:right="285" w:firstLine="1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Всероссийский</w:t>
            </w:r>
            <w:proofErr w:type="spellEnd"/>
            <w:r w:rsidRPr="0082585C">
              <w:rPr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82585C">
              <w:rPr>
                <w:spacing w:val="-2"/>
                <w:sz w:val="24"/>
                <w:szCs w:val="24"/>
              </w:rPr>
              <w:t>Региональный</w:t>
            </w:r>
            <w:proofErr w:type="spellEnd"/>
          </w:p>
          <w:p w:rsidR="00A21118" w:rsidRPr="0082585C" w:rsidRDefault="00A21118" w:rsidP="0059075D">
            <w:pPr>
              <w:pStyle w:val="TableParagraph"/>
              <w:spacing w:line="252" w:lineRule="exact"/>
              <w:ind w:left="97" w:right="62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этап</w:t>
            </w:r>
            <w:proofErr w:type="spellEnd"/>
            <w:r w:rsidRPr="0082585C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249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07" w:right="77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47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100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806"/>
        </w:trPr>
        <w:tc>
          <w:tcPr>
            <w:tcW w:w="708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59075D">
            <w:pPr>
              <w:pStyle w:val="TableParagraph"/>
              <w:ind w:left="180" w:right="304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Всероссийская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акция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«Здоровый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образ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жизни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– основа национальных целей развития»</w:t>
            </w:r>
          </w:p>
          <w:p w:rsidR="00A21118" w:rsidRPr="0082585C" w:rsidRDefault="00A21118" w:rsidP="0059075D">
            <w:pPr>
              <w:pStyle w:val="TableParagraph"/>
              <w:spacing w:line="252" w:lineRule="exact"/>
              <w:ind w:left="180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(</w:t>
            </w:r>
            <w:proofErr w:type="spellStart"/>
            <w:r w:rsidRPr="0082585C">
              <w:rPr>
                <w:sz w:val="24"/>
                <w:szCs w:val="24"/>
              </w:rPr>
              <w:t>Всероссийское</w:t>
            </w:r>
            <w:proofErr w:type="spellEnd"/>
            <w:r w:rsidRPr="0082585C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z w:val="24"/>
                <w:szCs w:val="24"/>
              </w:rPr>
              <w:t>Движение</w:t>
            </w:r>
            <w:proofErr w:type="spellEnd"/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«</w:t>
            </w:r>
            <w:proofErr w:type="spellStart"/>
            <w:r w:rsidRPr="0082585C">
              <w:rPr>
                <w:sz w:val="24"/>
                <w:szCs w:val="24"/>
              </w:rPr>
              <w:t>Сделаем</w:t>
            </w:r>
            <w:proofErr w:type="spellEnd"/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pacing w:val="-2"/>
                <w:sz w:val="24"/>
                <w:szCs w:val="24"/>
              </w:rPr>
              <w:t>вместе</w:t>
            </w:r>
            <w:proofErr w:type="spellEnd"/>
            <w:proofErr w:type="gramStart"/>
            <w:r w:rsidRPr="0082585C">
              <w:rPr>
                <w:spacing w:val="-2"/>
                <w:sz w:val="24"/>
                <w:szCs w:val="24"/>
              </w:rPr>
              <w:t>!»</w:t>
            </w:r>
            <w:proofErr w:type="gramEnd"/>
            <w:r w:rsidRPr="0082585C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732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8" w:right="62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1249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07" w:right="77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30/21,9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1072"/>
        </w:trPr>
        <w:tc>
          <w:tcPr>
            <w:tcW w:w="708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Всероссийская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акция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-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День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единых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действий</w:t>
            </w:r>
            <w:r w:rsidRPr="008258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2585C">
              <w:rPr>
                <w:spacing w:val="-10"/>
                <w:sz w:val="24"/>
                <w:szCs w:val="24"/>
                <w:lang w:val="ru-RU"/>
              </w:rPr>
              <w:t>в</w:t>
            </w:r>
            <w:proofErr w:type="gramEnd"/>
          </w:p>
          <w:p w:rsidR="00A21118" w:rsidRPr="0082585C" w:rsidRDefault="00A21118" w:rsidP="0059075D">
            <w:pPr>
              <w:pStyle w:val="TableParagraph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память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о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жертвах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преступлений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против</w:t>
            </w:r>
            <w:r w:rsidRPr="008258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2585C">
              <w:rPr>
                <w:spacing w:val="-2"/>
                <w:sz w:val="24"/>
                <w:szCs w:val="24"/>
                <w:lang w:val="ru-RU"/>
              </w:rPr>
              <w:t>советского</w:t>
            </w:r>
            <w:proofErr w:type="gramEnd"/>
          </w:p>
          <w:p w:rsidR="00A21118" w:rsidRPr="0082585C" w:rsidRDefault="00A21118" w:rsidP="0059075D">
            <w:pPr>
              <w:pStyle w:val="TableParagraph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народа,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совершенных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нацистами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и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их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пособниками</w:t>
            </w:r>
            <w:r w:rsidRPr="008258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2585C">
              <w:rPr>
                <w:spacing w:val="-10"/>
                <w:sz w:val="24"/>
                <w:szCs w:val="24"/>
                <w:lang w:val="ru-RU"/>
              </w:rPr>
              <w:t>в</w:t>
            </w:r>
            <w:proofErr w:type="gramEnd"/>
          </w:p>
          <w:p w:rsidR="00A21118" w:rsidRPr="0082585C" w:rsidRDefault="00A21118" w:rsidP="0059075D">
            <w:pPr>
              <w:pStyle w:val="TableParagraph"/>
              <w:spacing w:before="1" w:line="249" w:lineRule="exact"/>
              <w:ind w:left="180"/>
              <w:rPr>
                <w:sz w:val="24"/>
                <w:szCs w:val="24"/>
              </w:rPr>
            </w:pPr>
            <w:proofErr w:type="spellStart"/>
            <w:r w:rsidRPr="0082585C">
              <w:rPr>
                <w:sz w:val="24"/>
                <w:szCs w:val="24"/>
              </w:rPr>
              <w:t>годы</w:t>
            </w:r>
            <w:proofErr w:type="spellEnd"/>
            <w:r w:rsidRPr="0082585C">
              <w:rPr>
                <w:sz w:val="24"/>
                <w:szCs w:val="24"/>
              </w:rPr>
              <w:t xml:space="preserve"> </w:t>
            </w:r>
            <w:r w:rsidRPr="0082585C">
              <w:rPr>
                <w:spacing w:val="-5"/>
                <w:sz w:val="24"/>
                <w:szCs w:val="24"/>
              </w:rPr>
              <w:t>ВОВ</w:t>
            </w:r>
          </w:p>
        </w:tc>
        <w:tc>
          <w:tcPr>
            <w:tcW w:w="1732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8" w:right="62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1249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07" w:right="79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3</w:t>
            </w:r>
            <w:proofErr w:type="spellStart"/>
            <w:r w:rsidRPr="0082585C">
              <w:rPr>
                <w:sz w:val="24"/>
                <w:szCs w:val="24"/>
              </w:rPr>
              <w:t>3</w:t>
            </w:r>
            <w:proofErr w:type="spellEnd"/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70</w:t>
            </w:r>
            <w:r w:rsidRPr="0082585C">
              <w:rPr>
                <w:spacing w:val="-6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1074"/>
        </w:trPr>
        <w:tc>
          <w:tcPr>
            <w:tcW w:w="708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59075D">
            <w:pPr>
              <w:pStyle w:val="TableParagraph"/>
              <w:ind w:left="180" w:right="304"/>
              <w:rPr>
                <w:sz w:val="24"/>
                <w:szCs w:val="24"/>
                <w:lang w:val="ru-RU"/>
              </w:rPr>
            </w:pPr>
            <w:proofErr w:type="spellStart"/>
            <w:r w:rsidRPr="0082585C">
              <w:rPr>
                <w:sz w:val="24"/>
                <w:szCs w:val="24"/>
                <w:lang w:val="ru-RU"/>
              </w:rPr>
              <w:t>Онлайн</w:t>
            </w:r>
            <w:proofErr w:type="spellEnd"/>
            <w:r w:rsidRPr="0082585C">
              <w:rPr>
                <w:sz w:val="24"/>
                <w:szCs w:val="24"/>
                <w:lang w:val="ru-RU"/>
              </w:rPr>
              <w:t xml:space="preserve"> - экскурсия по школьному </w:t>
            </w:r>
            <w:proofErr w:type="spellStart"/>
            <w:proofErr w:type="gramStart"/>
            <w:r w:rsidRPr="0082585C">
              <w:rPr>
                <w:sz w:val="24"/>
                <w:szCs w:val="24"/>
                <w:lang w:val="ru-RU"/>
              </w:rPr>
              <w:t>историко</w:t>
            </w:r>
            <w:proofErr w:type="spellEnd"/>
            <w:r w:rsidRPr="0082585C">
              <w:rPr>
                <w:sz w:val="24"/>
                <w:szCs w:val="24"/>
                <w:lang w:val="ru-RU"/>
              </w:rPr>
              <w:t>- краеведческому</w:t>
            </w:r>
            <w:proofErr w:type="gramEnd"/>
            <w:r w:rsidRPr="0082585C">
              <w:rPr>
                <w:sz w:val="24"/>
                <w:szCs w:val="24"/>
                <w:lang w:val="ru-RU"/>
              </w:rPr>
              <w:t xml:space="preserve"> музею МБОУ "Генеральская ООШ" им.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А.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И.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585C">
              <w:rPr>
                <w:sz w:val="24"/>
                <w:szCs w:val="24"/>
                <w:lang w:val="ru-RU"/>
              </w:rPr>
              <w:t>Покрышкина</w:t>
            </w:r>
            <w:proofErr w:type="spellEnd"/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в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рамках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социального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проекта</w:t>
            </w:r>
          </w:p>
          <w:p w:rsidR="00A21118" w:rsidRPr="0082585C" w:rsidRDefault="00A21118" w:rsidP="0059075D">
            <w:pPr>
              <w:pStyle w:val="TableParagraph"/>
              <w:spacing w:line="250" w:lineRule="exact"/>
              <w:ind w:left="180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«</w:t>
            </w:r>
            <w:proofErr w:type="spellStart"/>
            <w:r w:rsidRPr="0082585C">
              <w:rPr>
                <w:sz w:val="24"/>
                <w:szCs w:val="24"/>
              </w:rPr>
              <w:t>Тропа</w:t>
            </w:r>
            <w:proofErr w:type="spellEnd"/>
            <w:r w:rsidRPr="0082585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pacing w:val="-2"/>
                <w:sz w:val="24"/>
                <w:szCs w:val="24"/>
              </w:rPr>
              <w:t>памяти</w:t>
            </w:r>
            <w:proofErr w:type="spellEnd"/>
            <w:r w:rsidRPr="0082585C">
              <w:rPr>
                <w:spacing w:val="-2"/>
                <w:sz w:val="24"/>
                <w:szCs w:val="24"/>
              </w:rPr>
              <w:t>».</w:t>
            </w:r>
          </w:p>
        </w:tc>
        <w:tc>
          <w:tcPr>
            <w:tcW w:w="1732" w:type="dxa"/>
          </w:tcPr>
          <w:p w:rsidR="00A21118" w:rsidRPr="0082585C" w:rsidRDefault="00A21118" w:rsidP="0059075D">
            <w:pPr>
              <w:pStyle w:val="TableParagraph"/>
              <w:spacing w:line="268" w:lineRule="exact"/>
              <w:ind w:left="21" w:right="62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Муниципальный</w:t>
            </w:r>
            <w:proofErr w:type="spellEnd"/>
          </w:p>
        </w:tc>
        <w:tc>
          <w:tcPr>
            <w:tcW w:w="1249" w:type="dxa"/>
          </w:tcPr>
          <w:p w:rsidR="00A21118" w:rsidRPr="0082585C" w:rsidRDefault="00A21118" w:rsidP="0059075D">
            <w:pPr>
              <w:pStyle w:val="TableParagraph"/>
              <w:spacing w:line="268" w:lineRule="exact"/>
              <w:ind w:left="107" w:right="77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33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70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537"/>
        </w:trPr>
        <w:tc>
          <w:tcPr>
            <w:tcW w:w="708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Всероссийский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тематический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урок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на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>тему</w:t>
            </w:r>
          </w:p>
          <w:p w:rsidR="00A21118" w:rsidRPr="0082585C" w:rsidRDefault="00A21118" w:rsidP="0059075D">
            <w:pPr>
              <w:pStyle w:val="TableParagraph"/>
              <w:spacing w:line="252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«Финансовая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безопасность».</w:t>
            </w:r>
          </w:p>
        </w:tc>
        <w:tc>
          <w:tcPr>
            <w:tcW w:w="1732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8" w:right="62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1249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07" w:right="80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25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53</w:t>
            </w:r>
            <w:r w:rsidRPr="0082585C">
              <w:rPr>
                <w:spacing w:val="-3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805"/>
        </w:trPr>
        <w:tc>
          <w:tcPr>
            <w:tcW w:w="708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Всероссийская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акция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РДШ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«Окна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Победы»,</w:t>
            </w:r>
          </w:p>
          <w:p w:rsidR="00A21118" w:rsidRPr="0082585C" w:rsidRDefault="00A21118" w:rsidP="0059075D">
            <w:pPr>
              <w:pStyle w:val="TableParagraph"/>
              <w:spacing w:line="270" w:lineRule="atLeast"/>
              <w:ind w:left="180" w:right="304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посвящённой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Дню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Победы,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в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рамках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комплекса акций в формате «Дни единых действий».</w:t>
            </w:r>
          </w:p>
        </w:tc>
        <w:tc>
          <w:tcPr>
            <w:tcW w:w="1732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8" w:right="62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1249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07" w:right="77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47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100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1074"/>
        </w:trPr>
        <w:tc>
          <w:tcPr>
            <w:tcW w:w="708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59075D">
            <w:pPr>
              <w:pStyle w:val="TableParagraph"/>
              <w:ind w:left="180" w:right="304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Всероссийский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урок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Победы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-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«Они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тоже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сражались за Родину: четвероногие герои», «Юннаты</w:t>
            </w:r>
          </w:p>
          <w:p w:rsidR="00A21118" w:rsidRPr="0082585C" w:rsidRDefault="00A21118" w:rsidP="0059075D">
            <w:pPr>
              <w:pStyle w:val="TableParagraph"/>
              <w:spacing w:line="270" w:lineRule="atLeast"/>
              <w:ind w:left="180" w:right="304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блокадного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Ленинграда»,</w:t>
            </w:r>
            <w:r w:rsidRPr="0082585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«Катюша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–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оружие Победы», «Сады Победы»</w:t>
            </w:r>
          </w:p>
        </w:tc>
        <w:tc>
          <w:tcPr>
            <w:tcW w:w="1732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8" w:right="62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1249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07" w:right="79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4</w:t>
            </w:r>
            <w:r w:rsidRPr="0082585C">
              <w:rPr>
                <w:sz w:val="24"/>
                <w:szCs w:val="24"/>
              </w:rPr>
              <w:t>7/100</w:t>
            </w:r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535"/>
        </w:trPr>
        <w:tc>
          <w:tcPr>
            <w:tcW w:w="708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59075D">
            <w:pPr>
              <w:pStyle w:val="TableParagraph"/>
              <w:spacing w:line="263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Всероссийская</w:t>
            </w:r>
            <w:r w:rsidRPr="0082585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патриотическая</w:t>
            </w:r>
            <w:r w:rsidRPr="0082585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585C">
              <w:rPr>
                <w:sz w:val="24"/>
                <w:szCs w:val="24"/>
                <w:lang w:val="ru-RU"/>
              </w:rPr>
              <w:t>онлайн-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>акция</w:t>
            </w:r>
            <w:proofErr w:type="spellEnd"/>
          </w:p>
          <w:p w:rsidR="00A21118" w:rsidRPr="0082585C" w:rsidRDefault="00A21118" w:rsidP="0059075D">
            <w:pPr>
              <w:pStyle w:val="TableParagraph"/>
              <w:spacing w:line="252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«Бессмертный</w:t>
            </w:r>
            <w:r w:rsidRPr="0082585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>полк»</w:t>
            </w:r>
          </w:p>
        </w:tc>
        <w:tc>
          <w:tcPr>
            <w:tcW w:w="1732" w:type="dxa"/>
          </w:tcPr>
          <w:p w:rsidR="00A21118" w:rsidRPr="0082585C" w:rsidRDefault="00A21118" w:rsidP="0059075D">
            <w:pPr>
              <w:pStyle w:val="TableParagraph"/>
              <w:spacing w:line="263" w:lineRule="exact"/>
              <w:ind w:left="72" w:right="62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1249" w:type="dxa"/>
          </w:tcPr>
          <w:p w:rsidR="00A21118" w:rsidRPr="0082585C" w:rsidRDefault="00A21118" w:rsidP="0059075D">
            <w:pPr>
              <w:pStyle w:val="TableParagraph"/>
              <w:spacing w:line="263" w:lineRule="exact"/>
              <w:ind w:left="107" w:right="79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4</w:t>
            </w:r>
            <w:r w:rsidRPr="0082585C">
              <w:rPr>
                <w:sz w:val="24"/>
                <w:szCs w:val="24"/>
              </w:rPr>
              <w:t>7/100</w:t>
            </w:r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537"/>
        </w:trPr>
        <w:tc>
          <w:tcPr>
            <w:tcW w:w="708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Всероссийский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урок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Арктики,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посвященный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Дню</w:t>
            </w:r>
          </w:p>
          <w:p w:rsidR="00A21118" w:rsidRPr="0082585C" w:rsidRDefault="00A21118" w:rsidP="0059075D">
            <w:pPr>
              <w:pStyle w:val="TableParagraph"/>
              <w:spacing w:line="252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полярника</w:t>
            </w:r>
            <w:r w:rsidRPr="008258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в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России.</w:t>
            </w:r>
          </w:p>
        </w:tc>
        <w:tc>
          <w:tcPr>
            <w:tcW w:w="1732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72" w:right="62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1249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07" w:right="77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33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70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537"/>
        </w:trPr>
        <w:tc>
          <w:tcPr>
            <w:tcW w:w="708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59075D">
            <w:pPr>
              <w:pStyle w:val="TableParagraph"/>
              <w:spacing w:line="266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Всероссийский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Петровский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урок,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посвященный</w:t>
            </w:r>
          </w:p>
          <w:p w:rsidR="00A21118" w:rsidRPr="0082585C" w:rsidRDefault="00A21118" w:rsidP="0059075D">
            <w:pPr>
              <w:pStyle w:val="TableParagraph"/>
              <w:spacing w:line="252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празднованию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350-летия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со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дня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рождения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Петра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5"/>
                <w:sz w:val="24"/>
                <w:szCs w:val="24"/>
              </w:rPr>
              <w:t>I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>.</w:t>
            </w:r>
          </w:p>
        </w:tc>
        <w:tc>
          <w:tcPr>
            <w:tcW w:w="1732" w:type="dxa"/>
          </w:tcPr>
          <w:p w:rsidR="00A21118" w:rsidRPr="0082585C" w:rsidRDefault="00A21118" w:rsidP="0059075D">
            <w:pPr>
              <w:pStyle w:val="TableParagraph"/>
              <w:spacing w:line="266" w:lineRule="exact"/>
              <w:ind w:left="18" w:right="62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1249" w:type="dxa"/>
          </w:tcPr>
          <w:p w:rsidR="00A21118" w:rsidRPr="0082585C" w:rsidRDefault="00A21118" w:rsidP="0059075D">
            <w:pPr>
              <w:pStyle w:val="TableParagraph"/>
              <w:spacing w:line="266" w:lineRule="exact"/>
              <w:ind w:left="107" w:right="79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9/6,6</w:t>
            </w:r>
            <w:r w:rsidRPr="0082585C">
              <w:rPr>
                <w:spacing w:val="-4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1878"/>
        </w:trPr>
        <w:tc>
          <w:tcPr>
            <w:tcW w:w="708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59075D">
            <w:pPr>
              <w:pStyle w:val="TableParagraph"/>
              <w:ind w:left="180" w:right="304"/>
              <w:rPr>
                <w:sz w:val="24"/>
                <w:szCs w:val="24"/>
                <w:lang w:val="ru-RU"/>
              </w:rPr>
            </w:pPr>
            <w:proofErr w:type="spellStart"/>
            <w:r w:rsidRPr="0082585C">
              <w:rPr>
                <w:sz w:val="24"/>
                <w:szCs w:val="24"/>
                <w:lang w:val="ru-RU"/>
              </w:rPr>
              <w:t>Онлайн</w:t>
            </w:r>
            <w:proofErr w:type="spellEnd"/>
            <w:r w:rsidRPr="0082585C">
              <w:rPr>
                <w:sz w:val="24"/>
                <w:szCs w:val="24"/>
                <w:lang w:val="ru-RU"/>
              </w:rPr>
              <w:t xml:space="preserve"> просмотр торжественной церемонии открытия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экспозиции,</w:t>
            </w:r>
            <w:r w:rsidRPr="0082585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посвящённой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истории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5-го гвардейского кавалерийского Будапештского</w:t>
            </w:r>
          </w:p>
          <w:p w:rsidR="00A21118" w:rsidRPr="0082585C" w:rsidRDefault="00A21118" w:rsidP="0059075D">
            <w:pPr>
              <w:pStyle w:val="TableParagraph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Краснознамённого</w:t>
            </w:r>
            <w:r w:rsidRPr="0082585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Донского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казачьего</w:t>
            </w:r>
            <w:r w:rsidRPr="0082585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корпуса</w:t>
            </w:r>
            <w:r w:rsidRPr="0082585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 xml:space="preserve">в музейной композиции Народного </w:t>
            </w:r>
            <w:proofErr w:type="spellStart"/>
            <w:r w:rsidRPr="0082585C">
              <w:rPr>
                <w:sz w:val="24"/>
                <w:szCs w:val="24"/>
                <w:lang w:val="ru-RU"/>
              </w:rPr>
              <w:t>военно</w:t>
            </w:r>
            <w:proofErr w:type="spellEnd"/>
            <w:r w:rsidRPr="0082585C">
              <w:rPr>
                <w:sz w:val="24"/>
                <w:szCs w:val="24"/>
                <w:lang w:val="ru-RU"/>
              </w:rPr>
              <w:t>-</w:t>
            </w:r>
          </w:p>
          <w:p w:rsidR="00A21118" w:rsidRPr="0082585C" w:rsidRDefault="00A21118" w:rsidP="0059075D">
            <w:pPr>
              <w:pStyle w:val="TableParagraph"/>
              <w:spacing w:line="267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исторического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музейного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комплекса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2585C">
              <w:rPr>
                <w:spacing w:val="-2"/>
                <w:sz w:val="24"/>
                <w:szCs w:val="24"/>
                <w:lang w:val="ru-RU"/>
              </w:rPr>
              <w:t>Великой</w:t>
            </w:r>
            <w:proofErr w:type="gramEnd"/>
          </w:p>
          <w:p w:rsidR="00A21118" w:rsidRPr="0082585C" w:rsidRDefault="00A21118" w:rsidP="0059075D">
            <w:pPr>
              <w:pStyle w:val="TableParagraph"/>
              <w:spacing w:line="252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отечественной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войны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82585C">
              <w:rPr>
                <w:sz w:val="24"/>
                <w:szCs w:val="24"/>
                <w:lang w:val="ru-RU"/>
              </w:rPr>
              <w:t>Самбекские</w:t>
            </w:r>
            <w:proofErr w:type="spellEnd"/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высоты».</w:t>
            </w:r>
          </w:p>
        </w:tc>
        <w:tc>
          <w:tcPr>
            <w:tcW w:w="1732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21" w:right="62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Региональный</w:t>
            </w:r>
            <w:proofErr w:type="spellEnd"/>
          </w:p>
        </w:tc>
        <w:tc>
          <w:tcPr>
            <w:tcW w:w="1249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07" w:right="77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33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70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537"/>
        </w:trPr>
        <w:tc>
          <w:tcPr>
            <w:tcW w:w="708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230"/>
              <w:rPr>
                <w:sz w:val="24"/>
                <w:szCs w:val="24"/>
              </w:rPr>
            </w:pPr>
            <w:proofErr w:type="spellStart"/>
            <w:r w:rsidRPr="0082585C">
              <w:rPr>
                <w:sz w:val="24"/>
                <w:szCs w:val="24"/>
              </w:rPr>
              <w:t>Всероссийская</w:t>
            </w:r>
            <w:proofErr w:type="spellEnd"/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z w:val="24"/>
                <w:szCs w:val="24"/>
              </w:rPr>
              <w:t>акция</w:t>
            </w:r>
            <w:proofErr w:type="spellEnd"/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«</w:t>
            </w:r>
            <w:proofErr w:type="spellStart"/>
            <w:r w:rsidRPr="0082585C">
              <w:rPr>
                <w:sz w:val="24"/>
                <w:szCs w:val="24"/>
              </w:rPr>
              <w:t>День</w:t>
            </w:r>
            <w:proofErr w:type="spellEnd"/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pacing w:val="-2"/>
                <w:sz w:val="24"/>
                <w:szCs w:val="24"/>
              </w:rPr>
              <w:t>Земли</w:t>
            </w:r>
            <w:proofErr w:type="spellEnd"/>
            <w:r w:rsidRPr="0082585C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732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72" w:right="62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Всероссийский</w:t>
            </w:r>
            <w:proofErr w:type="spellEnd"/>
          </w:p>
          <w:p w:rsidR="00A21118" w:rsidRPr="0082585C" w:rsidRDefault="00A21118" w:rsidP="0059075D">
            <w:pPr>
              <w:pStyle w:val="TableParagraph"/>
              <w:spacing w:line="252" w:lineRule="exact"/>
              <w:ind w:left="20" w:right="8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(</w:t>
            </w:r>
            <w:proofErr w:type="spellStart"/>
            <w:r w:rsidRPr="0082585C">
              <w:rPr>
                <w:sz w:val="24"/>
                <w:szCs w:val="24"/>
              </w:rPr>
              <w:t>Региональный</w:t>
            </w:r>
            <w:proofErr w:type="spellEnd"/>
            <w:r w:rsidRPr="0082585C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pacing w:val="-4"/>
                <w:sz w:val="24"/>
                <w:szCs w:val="24"/>
              </w:rPr>
              <w:t>этап</w:t>
            </w:r>
            <w:proofErr w:type="spellEnd"/>
            <w:r w:rsidRPr="0082585C">
              <w:rPr>
                <w:spacing w:val="-4"/>
                <w:sz w:val="24"/>
                <w:szCs w:val="24"/>
              </w:rPr>
              <w:t>)</w:t>
            </w:r>
          </w:p>
        </w:tc>
        <w:tc>
          <w:tcPr>
            <w:tcW w:w="1249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07" w:right="77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47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100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268"/>
        </w:trPr>
        <w:tc>
          <w:tcPr>
            <w:tcW w:w="708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59075D">
            <w:pPr>
              <w:pStyle w:val="TableParagraph"/>
              <w:spacing w:line="248" w:lineRule="exact"/>
              <w:ind w:left="180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A21118" w:rsidRPr="0082585C" w:rsidRDefault="00A21118" w:rsidP="0059075D">
            <w:pPr>
              <w:pStyle w:val="TableParagraph"/>
              <w:spacing w:line="248" w:lineRule="exact"/>
              <w:ind w:left="73" w:right="62"/>
              <w:rPr>
                <w:sz w:val="24"/>
                <w:szCs w:val="24"/>
              </w:rPr>
            </w:pPr>
          </w:p>
        </w:tc>
        <w:tc>
          <w:tcPr>
            <w:tcW w:w="1249" w:type="dxa"/>
          </w:tcPr>
          <w:p w:rsidR="00A21118" w:rsidRPr="0082585C" w:rsidRDefault="00A21118" w:rsidP="0059075D">
            <w:pPr>
              <w:pStyle w:val="TableParagraph"/>
              <w:spacing w:line="248" w:lineRule="exact"/>
              <w:ind w:left="107" w:right="79"/>
              <w:rPr>
                <w:sz w:val="24"/>
                <w:szCs w:val="24"/>
              </w:rPr>
            </w:pPr>
          </w:p>
        </w:tc>
      </w:tr>
      <w:tr w:rsidR="00A21118" w:rsidRPr="0082585C" w:rsidTr="00A21118">
        <w:trPr>
          <w:trHeight w:val="537"/>
        </w:trPr>
        <w:tc>
          <w:tcPr>
            <w:tcW w:w="708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59075D">
            <w:pPr>
              <w:pStyle w:val="TableParagraph"/>
              <w:spacing w:line="266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Всероссийская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акция</w:t>
            </w:r>
            <w:r w:rsidRPr="008258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«День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эколога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в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России»</w:t>
            </w:r>
          </w:p>
        </w:tc>
        <w:tc>
          <w:tcPr>
            <w:tcW w:w="1732" w:type="dxa"/>
          </w:tcPr>
          <w:p w:rsidR="00A21118" w:rsidRPr="0082585C" w:rsidRDefault="00A21118" w:rsidP="0059075D">
            <w:pPr>
              <w:pStyle w:val="TableParagraph"/>
              <w:spacing w:line="266" w:lineRule="exact"/>
              <w:ind w:left="18" w:right="62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Всероссийский</w:t>
            </w:r>
            <w:proofErr w:type="spellEnd"/>
          </w:p>
          <w:p w:rsidR="00A21118" w:rsidRPr="0082585C" w:rsidRDefault="00A21118" w:rsidP="0059075D">
            <w:pPr>
              <w:pStyle w:val="TableParagraph"/>
              <w:spacing w:line="252" w:lineRule="exact"/>
              <w:ind w:left="20" w:right="62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(</w:t>
            </w:r>
            <w:proofErr w:type="spellStart"/>
            <w:r w:rsidRPr="0082585C">
              <w:rPr>
                <w:sz w:val="24"/>
                <w:szCs w:val="24"/>
              </w:rPr>
              <w:t>Региональный</w:t>
            </w:r>
            <w:proofErr w:type="spellEnd"/>
            <w:r w:rsidRPr="0082585C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pacing w:val="-4"/>
                <w:sz w:val="24"/>
                <w:szCs w:val="24"/>
              </w:rPr>
              <w:t>этап</w:t>
            </w:r>
            <w:proofErr w:type="spellEnd"/>
            <w:r w:rsidRPr="0082585C">
              <w:rPr>
                <w:spacing w:val="-4"/>
                <w:sz w:val="24"/>
                <w:szCs w:val="24"/>
              </w:rPr>
              <w:t>)</w:t>
            </w:r>
          </w:p>
        </w:tc>
        <w:tc>
          <w:tcPr>
            <w:tcW w:w="1249" w:type="dxa"/>
          </w:tcPr>
          <w:p w:rsidR="00A21118" w:rsidRPr="0082585C" w:rsidRDefault="00A21118" w:rsidP="0059075D">
            <w:pPr>
              <w:pStyle w:val="TableParagraph"/>
              <w:spacing w:line="266" w:lineRule="exact"/>
              <w:ind w:left="107" w:right="77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15/1</w:t>
            </w:r>
            <w:r>
              <w:rPr>
                <w:sz w:val="24"/>
                <w:szCs w:val="24"/>
                <w:lang w:val="ru-RU"/>
              </w:rPr>
              <w:t>1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537"/>
        </w:trPr>
        <w:tc>
          <w:tcPr>
            <w:tcW w:w="708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Международная</w:t>
            </w:r>
            <w:r w:rsidRPr="0082585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просветительская</w:t>
            </w:r>
            <w:r w:rsidRPr="0082585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>акция</w:t>
            </w:r>
          </w:p>
          <w:p w:rsidR="00A21118" w:rsidRPr="0082585C" w:rsidRDefault="00A21118" w:rsidP="0059075D">
            <w:pPr>
              <w:pStyle w:val="TableParagraph"/>
              <w:spacing w:line="252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«Большой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этнографический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диктант»</w:t>
            </w:r>
          </w:p>
        </w:tc>
        <w:tc>
          <w:tcPr>
            <w:tcW w:w="1732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73" w:right="62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Международный</w:t>
            </w:r>
            <w:proofErr w:type="spellEnd"/>
          </w:p>
        </w:tc>
        <w:tc>
          <w:tcPr>
            <w:tcW w:w="1249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07" w:right="77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7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15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2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537"/>
        </w:trPr>
        <w:tc>
          <w:tcPr>
            <w:tcW w:w="708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Всероссийский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экологический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диктант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в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585C">
              <w:rPr>
                <w:sz w:val="24"/>
                <w:szCs w:val="24"/>
                <w:lang w:val="ru-RU"/>
              </w:rPr>
              <w:t>онлайн</w:t>
            </w:r>
            <w:proofErr w:type="spellEnd"/>
            <w:r w:rsidRPr="008258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  <w:lang w:val="ru-RU"/>
              </w:rPr>
              <w:t>-</w:t>
            </w:r>
          </w:p>
          <w:p w:rsidR="00A21118" w:rsidRPr="0082585C" w:rsidRDefault="00A21118" w:rsidP="0059075D">
            <w:pPr>
              <w:pStyle w:val="TableParagraph"/>
              <w:spacing w:line="252" w:lineRule="exact"/>
              <w:ind w:left="180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формате</w:t>
            </w:r>
            <w:proofErr w:type="spellEnd"/>
          </w:p>
        </w:tc>
        <w:tc>
          <w:tcPr>
            <w:tcW w:w="1732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72" w:right="62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1249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07" w:right="77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6/</w:t>
            </w:r>
            <w:r w:rsidRPr="0082585C">
              <w:rPr>
                <w:sz w:val="24"/>
                <w:szCs w:val="24"/>
                <w:lang w:val="ru-RU"/>
              </w:rPr>
              <w:t>13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537"/>
        </w:trPr>
        <w:tc>
          <w:tcPr>
            <w:tcW w:w="708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Супермарафон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Всероссийского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чемпионата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2585C">
              <w:rPr>
                <w:spacing w:val="-5"/>
                <w:sz w:val="24"/>
                <w:szCs w:val="24"/>
                <w:lang w:val="ru-RU"/>
              </w:rPr>
              <w:t>по</w:t>
            </w:r>
            <w:proofErr w:type="gramEnd"/>
          </w:p>
          <w:p w:rsidR="00A21118" w:rsidRPr="0082585C" w:rsidRDefault="00A21118" w:rsidP="0059075D">
            <w:pPr>
              <w:pStyle w:val="TableParagraph"/>
              <w:spacing w:line="252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финансовой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1732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72" w:right="62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1249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07" w:right="79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9/</w:t>
            </w:r>
            <w:r>
              <w:rPr>
                <w:sz w:val="24"/>
                <w:szCs w:val="24"/>
                <w:lang w:val="ru-RU"/>
              </w:rPr>
              <w:t>7</w:t>
            </w:r>
            <w:r w:rsidRPr="0082585C">
              <w:rPr>
                <w:spacing w:val="-4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268"/>
        </w:trPr>
        <w:tc>
          <w:tcPr>
            <w:tcW w:w="708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59075D">
            <w:pPr>
              <w:pStyle w:val="TableParagraph"/>
              <w:spacing w:line="249" w:lineRule="exact"/>
              <w:ind w:left="180"/>
              <w:rPr>
                <w:sz w:val="24"/>
                <w:szCs w:val="24"/>
              </w:rPr>
            </w:pPr>
            <w:proofErr w:type="spellStart"/>
            <w:r w:rsidRPr="0082585C">
              <w:rPr>
                <w:sz w:val="24"/>
                <w:szCs w:val="24"/>
              </w:rPr>
              <w:t>Всероссийский</w:t>
            </w:r>
            <w:proofErr w:type="spellEnd"/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z w:val="24"/>
                <w:szCs w:val="24"/>
              </w:rPr>
              <w:t>урок</w:t>
            </w:r>
            <w:proofErr w:type="spellEnd"/>
            <w:r w:rsidRPr="0082585C">
              <w:rPr>
                <w:spacing w:val="-6"/>
                <w:sz w:val="24"/>
                <w:szCs w:val="24"/>
              </w:rPr>
              <w:t xml:space="preserve"> </w:t>
            </w:r>
            <w:r w:rsidRPr="0082585C">
              <w:rPr>
                <w:spacing w:val="-5"/>
                <w:sz w:val="24"/>
                <w:szCs w:val="24"/>
              </w:rPr>
              <w:t>ОБЖ</w:t>
            </w:r>
          </w:p>
        </w:tc>
        <w:tc>
          <w:tcPr>
            <w:tcW w:w="1732" w:type="dxa"/>
          </w:tcPr>
          <w:p w:rsidR="00A21118" w:rsidRPr="0082585C" w:rsidRDefault="00A21118" w:rsidP="0059075D">
            <w:pPr>
              <w:pStyle w:val="TableParagraph"/>
              <w:spacing w:line="249" w:lineRule="exact"/>
              <w:ind w:left="72" w:right="62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1249" w:type="dxa"/>
          </w:tcPr>
          <w:p w:rsidR="00A21118" w:rsidRPr="0082585C" w:rsidRDefault="00A21118" w:rsidP="0059075D">
            <w:pPr>
              <w:pStyle w:val="TableParagraph"/>
              <w:spacing w:line="249" w:lineRule="exact"/>
              <w:ind w:left="107" w:right="79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47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100</w:t>
            </w:r>
            <w:r w:rsidRPr="0082585C">
              <w:rPr>
                <w:spacing w:val="-6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268"/>
        </w:trPr>
        <w:tc>
          <w:tcPr>
            <w:tcW w:w="708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59075D">
            <w:pPr>
              <w:pStyle w:val="TableParagraph"/>
              <w:spacing w:line="248" w:lineRule="exact"/>
              <w:ind w:left="180"/>
              <w:rPr>
                <w:sz w:val="24"/>
                <w:szCs w:val="24"/>
              </w:rPr>
            </w:pPr>
            <w:proofErr w:type="spellStart"/>
            <w:r w:rsidRPr="0082585C">
              <w:rPr>
                <w:sz w:val="24"/>
                <w:szCs w:val="24"/>
              </w:rPr>
              <w:t>Акция</w:t>
            </w:r>
            <w:proofErr w:type="spellEnd"/>
            <w:r w:rsidRPr="0082585C">
              <w:rPr>
                <w:spacing w:val="-4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«</w:t>
            </w:r>
            <w:proofErr w:type="spellStart"/>
            <w:r w:rsidRPr="0082585C">
              <w:rPr>
                <w:sz w:val="24"/>
                <w:szCs w:val="24"/>
              </w:rPr>
              <w:t>Вместе</w:t>
            </w:r>
            <w:proofErr w:type="spellEnd"/>
            <w:r w:rsidRPr="0082585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z w:val="24"/>
                <w:szCs w:val="24"/>
              </w:rPr>
              <w:t>всей</w:t>
            </w:r>
            <w:proofErr w:type="spellEnd"/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pacing w:val="-2"/>
                <w:sz w:val="24"/>
                <w:szCs w:val="24"/>
              </w:rPr>
              <w:t>семьёй</w:t>
            </w:r>
            <w:proofErr w:type="spellEnd"/>
            <w:r w:rsidRPr="0082585C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732" w:type="dxa"/>
          </w:tcPr>
          <w:p w:rsidR="00A21118" w:rsidRPr="0082585C" w:rsidRDefault="00A21118" w:rsidP="0059075D">
            <w:pPr>
              <w:pStyle w:val="TableParagraph"/>
              <w:spacing w:line="248" w:lineRule="exact"/>
              <w:ind w:left="72" w:right="62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1249" w:type="dxa"/>
          </w:tcPr>
          <w:p w:rsidR="00A21118" w:rsidRPr="0082585C" w:rsidRDefault="00A21118" w:rsidP="0059075D">
            <w:pPr>
              <w:pStyle w:val="TableParagraph"/>
              <w:spacing w:line="248" w:lineRule="exact"/>
              <w:ind w:left="107" w:right="79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12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25</w:t>
            </w:r>
            <w:r w:rsidRPr="0082585C">
              <w:rPr>
                <w:spacing w:val="-6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268"/>
        </w:trPr>
        <w:tc>
          <w:tcPr>
            <w:tcW w:w="708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59075D">
            <w:pPr>
              <w:pStyle w:val="TableParagraph"/>
              <w:spacing w:line="248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Международная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акция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«Всемирный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день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чистоты»</w:t>
            </w:r>
          </w:p>
        </w:tc>
        <w:tc>
          <w:tcPr>
            <w:tcW w:w="1732" w:type="dxa"/>
          </w:tcPr>
          <w:p w:rsidR="00A21118" w:rsidRPr="0082585C" w:rsidRDefault="00A21118" w:rsidP="0059075D">
            <w:pPr>
              <w:pStyle w:val="TableParagraph"/>
              <w:spacing w:line="248" w:lineRule="exact"/>
              <w:ind w:left="72" w:right="62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1249" w:type="dxa"/>
          </w:tcPr>
          <w:p w:rsidR="00A21118" w:rsidRPr="0082585C" w:rsidRDefault="00A21118" w:rsidP="0059075D">
            <w:pPr>
              <w:pStyle w:val="TableParagraph"/>
              <w:spacing w:line="248" w:lineRule="exact"/>
              <w:ind w:left="107" w:right="77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4</w:t>
            </w:r>
            <w:r w:rsidRPr="0082585C">
              <w:rPr>
                <w:sz w:val="24"/>
                <w:szCs w:val="24"/>
              </w:rPr>
              <w:t>7/</w:t>
            </w:r>
            <w:r w:rsidRPr="0082585C">
              <w:rPr>
                <w:sz w:val="24"/>
                <w:szCs w:val="24"/>
                <w:lang w:val="ru-RU"/>
              </w:rPr>
              <w:t>100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537"/>
        </w:trPr>
        <w:tc>
          <w:tcPr>
            <w:tcW w:w="708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Всероссийский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открытый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урок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по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 xml:space="preserve"> «Основам</w:t>
            </w:r>
          </w:p>
          <w:p w:rsidR="00A21118" w:rsidRPr="0082585C" w:rsidRDefault="00A21118" w:rsidP="0059075D">
            <w:pPr>
              <w:pStyle w:val="TableParagraph"/>
              <w:spacing w:line="252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безопасности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жизнедеятельности»</w:t>
            </w:r>
          </w:p>
        </w:tc>
        <w:tc>
          <w:tcPr>
            <w:tcW w:w="1732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72" w:right="62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1249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07" w:right="77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33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70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537"/>
        </w:trPr>
        <w:tc>
          <w:tcPr>
            <w:tcW w:w="708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Всероссийский</w:t>
            </w:r>
            <w:r w:rsidRPr="0082585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585C">
              <w:rPr>
                <w:sz w:val="24"/>
                <w:szCs w:val="24"/>
                <w:lang w:val="ru-RU"/>
              </w:rPr>
              <w:t>профориентационный</w:t>
            </w:r>
            <w:proofErr w:type="spellEnd"/>
            <w:r w:rsidRPr="0082585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585C">
              <w:rPr>
                <w:sz w:val="24"/>
                <w:szCs w:val="24"/>
                <w:lang w:val="ru-RU"/>
              </w:rPr>
              <w:t>онлайн-урок</w:t>
            </w:r>
            <w:proofErr w:type="spellEnd"/>
            <w:r w:rsidRPr="0082585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  <w:lang w:val="ru-RU"/>
              </w:rPr>
              <w:t>в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рамках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проекта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«Билет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в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будущее»</w:t>
            </w:r>
          </w:p>
        </w:tc>
        <w:tc>
          <w:tcPr>
            <w:tcW w:w="1732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72" w:right="62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1249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07" w:right="77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33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70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1075"/>
        </w:trPr>
        <w:tc>
          <w:tcPr>
            <w:tcW w:w="708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59075D">
            <w:pPr>
              <w:pStyle w:val="TableParagraph"/>
              <w:ind w:left="180"/>
              <w:rPr>
                <w:sz w:val="24"/>
                <w:szCs w:val="24"/>
                <w:lang w:val="ru-RU"/>
              </w:rPr>
            </w:pPr>
            <w:proofErr w:type="spellStart"/>
            <w:r w:rsidRPr="0082585C">
              <w:rPr>
                <w:sz w:val="24"/>
                <w:szCs w:val="24"/>
                <w:lang w:val="ru-RU"/>
              </w:rPr>
              <w:t>Онлайн</w:t>
            </w:r>
            <w:proofErr w:type="spellEnd"/>
            <w:r w:rsidRPr="0082585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лекция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по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противодействию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терроризму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 xml:space="preserve">и экстремизму, </w:t>
            </w:r>
            <w:proofErr w:type="gramStart"/>
            <w:r w:rsidRPr="0082585C">
              <w:rPr>
                <w:sz w:val="24"/>
                <w:szCs w:val="24"/>
                <w:lang w:val="ru-RU"/>
              </w:rPr>
              <w:t>которую</w:t>
            </w:r>
            <w:proofErr w:type="gramEnd"/>
            <w:r w:rsidRPr="0082585C">
              <w:rPr>
                <w:sz w:val="24"/>
                <w:szCs w:val="24"/>
                <w:lang w:val="ru-RU"/>
              </w:rPr>
              <w:t xml:space="preserve"> провели студенты</w:t>
            </w:r>
          </w:p>
          <w:p w:rsidR="00A21118" w:rsidRPr="0082585C" w:rsidRDefault="00A21118" w:rsidP="0059075D">
            <w:pPr>
              <w:pStyle w:val="TableParagraph"/>
              <w:spacing w:line="270" w:lineRule="atLeas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«Всероссийского</w:t>
            </w:r>
            <w:r w:rsidRPr="0082585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государственного</w:t>
            </w:r>
            <w:r w:rsidRPr="0082585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университета юстиции (РПА Минюста России)»</w:t>
            </w:r>
          </w:p>
        </w:tc>
        <w:tc>
          <w:tcPr>
            <w:tcW w:w="1732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72" w:right="62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1249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07" w:right="77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10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21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266"/>
        </w:trPr>
        <w:tc>
          <w:tcPr>
            <w:tcW w:w="708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59075D">
            <w:pPr>
              <w:pStyle w:val="TableParagraph"/>
              <w:spacing w:line="247" w:lineRule="exact"/>
              <w:ind w:left="180"/>
              <w:rPr>
                <w:sz w:val="24"/>
                <w:szCs w:val="24"/>
              </w:rPr>
            </w:pPr>
            <w:proofErr w:type="spellStart"/>
            <w:r w:rsidRPr="0082585C">
              <w:rPr>
                <w:sz w:val="24"/>
                <w:szCs w:val="24"/>
              </w:rPr>
              <w:t>Акция</w:t>
            </w:r>
            <w:proofErr w:type="spellEnd"/>
            <w:r w:rsidRPr="0082585C">
              <w:rPr>
                <w:spacing w:val="-4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«</w:t>
            </w:r>
            <w:proofErr w:type="spellStart"/>
            <w:r w:rsidRPr="0082585C">
              <w:rPr>
                <w:sz w:val="24"/>
                <w:szCs w:val="24"/>
              </w:rPr>
              <w:t>Урок</w:t>
            </w:r>
            <w:proofErr w:type="spellEnd"/>
            <w:r w:rsidRPr="0082585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pacing w:val="-2"/>
                <w:sz w:val="24"/>
                <w:szCs w:val="24"/>
              </w:rPr>
              <w:t>цифры</w:t>
            </w:r>
            <w:proofErr w:type="spellEnd"/>
            <w:r w:rsidRPr="0082585C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732" w:type="dxa"/>
          </w:tcPr>
          <w:p w:rsidR="00A21118" w:rsidRPr="0082585C" w:rsidRDefault="00A21118" w:rsidP="0059075D">
            <w:pPr>
              <w:pStyle w:val="TableParagraph"/>
              <w:spacing w:line="247" w:lineRule="exact"/>
              <w:ind w:left="72" w:right="62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1249" w:type="dxa"/>
          </w:tcPr>
          <w:p w:rsidR="00A21118" w:rsidRPr="0082585C" w:rsidRDefault="00A21118" w:rsidP="0059075D">
            <w:pPr>
              <w:pStyle w:val="TableParagraph"/>
              <w:spacing w:line="247" w:lineRule="exact"/>
              <w:ind w:left="107" w:right="79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33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7</w:t>
            </w:r>
            <w:r w:rsidRPr="0082585C">
              <w:rPr>
                <w:sz w:val="24"/>
                <w:szCs w:val="24"/>
              </w:rPr>
              <w:t>0</w:t>
            </w:r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282"/>
        </w:trPr>
        <w:tc>
          <w:tcPr>
            <w:tcW w:w="708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59075D">
            <w:pPr>
              <w:pStyle w:val="TableParagraph"/>
              <w:spacing w:line="263" w:lineRule="exact"/>
              <w:ind w:left="180"/>
              <w:rPr>
                <w:sz w:val="24"/>
                <w:szCs w:val="24"/>
              </w:rPr>
            </w:pPr>
            <w:proofErr w:type="spellStart"/>
            <w:r w:rsidRPr="0082585C">
              <w:rPr>
                <w:sz w:val="24"/>
                <w:szCs w:val="24"/>
              </w:rPr>
              <w:t>Экологическая</w:t>
            </w:r>
            <w:proofErr w:type="spellEnd"/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z w:val="24"/>
                <w:szCs w:val="24"/>
              </w:rPr>
              <w:t>акция</w:t>
            </w:r>
            <w:proofErr w:type="spellEnd"/>
            <w:r w:rsidRPr="0082585C">
              <w:rPr>
                <w:spacing w:val="-4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«</w:t>
            </w:r>
            <w:proofErr w:type="spellStart"/>
            <w:r w:rsidRPr="0082585C">
              <w:rPr>
                <w:sz w:val="24"/>
                <w:szCs w:val="24"/>
              </w:rPr>
              <w:t>Посади</w:t>
            </w:r>
            <w:proofErr w:type="spellEnd"/>
            <w:r w:rsidRPr="0082585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pacing w:val="-2"/>
                <w:sz w:val="24"/>
                <w:szCs w:val="24"/>
              </w:rPr>
              <w:t>дерево</w:t>
            </w:r>
            <w:proofErr w:type="spellEnd"/>
            <w:r w:rsidRPr="0082585C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732" w:type="dxa"/>
          </w:tcPr>
          <w:p w:rsidR="00A21118" w:rsidRPr="0082585C" w:rsidRDefault="00A21118" w:rsidP="0059075D">
            <w:pPr>
              <w:pStyle w:val="TableParagraph"/>
              <w:spacing w:line="263" w:lineRule="exact"/>
              <w:ind w:left="72" w:right="62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1249" w:type="dxa"/>
          </w:tcPr>
          <w:p w:rsidR="00A21118" w:rsidRPr="0082585C" w:rsidRDefault="00A21118" w:rsidP="0059075D">
            <w:pPr>
              <w:pStyle w:val="TableParagraph"/>
              <w:spacing w:line="263" w:lineRule="exact"/>
              <w:ind w:left="107" w:right="79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27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57</w:t>
            </w:r>
            <w:r w:rsidRPr="0082585C">
              <w:rPr>
                <w:spacing w:val="-6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537"/>
        </w:trPr>
        <w:tc>
          <w:tcPr>
            <w:tcW w:w="708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80"/>
              <w:rPr>
                <w:sz w:val="24"/>
                <w:szCs w:val="24"/>
              </w:rPr>
            </w:pPr>
            <w:proofErr w:type="spellStart"/>
            <w:r w:rsidRPr="0082585C">
              <w:rPr>
                <w:sz w:val="24"/>
                <w:szCs w:val="24"/>
              </w:rPr>
              <w:t>Благотворительная</w:t>
            </w:r>
            <w:proofErr w:type="spellEnd"/>
            <w:r w:rsidRPr="0082585C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z w:val="24"/>
                <w:szCs w:val="24"/>
              </w:rPr>
              <w:t>акция</w:t>
            </w:r>
            <w:proofErr w:type="spellEnd"/>
            <w:r w:rsidRPr="0082585C">
              <w:rPr>
                <w:spacing w:val="-10"/>
                <w:sz w:val="24"/>
                <w:szCs w:val="24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82585C">
              <w:rPr>
                <w:spacing w:val="-2"/>
                <w:sz w:val="24"/>
                <w:szCs w:val="24"/>
              </w:rPr>
              <w:t>Рождественский</w:t>
            </w:r>
            <w:proofErr w:type="spellEnd"/>
          </w:p>
          <w:p w:rsidR="00A21118" w:rsidRPr="0082585C" w:rsidRDefault="00A21118" w:rsidP="0059075D">
            <w:pPr>
              <w:pStyle w:val="TableParagraph"/>
              <w:spacing w:line="252" w:lineRule="exact"/>
              <w:ind w:left="180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перезвон</w:t>
            </w:r>
            <w:proofErr w:type="spellEnd"/>
            <w:r w:rsidRPr="0082585C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732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73" w:right="62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Районный</w:t>
            </w:r>
            <w:proofErr w:type="spellEnd"/>
          </w:p>
        </w:tc>
        <w:tc>
          <w:tcPr>
            <w:tcW w:w="1249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07" w:right="79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47</w:t>
            </w:r>
            <w:r w:rsidRPr="0082585C">
              <w:rPr>
                <w:sz w:val="24"/>
                <w:szCs w:val="24"/>
              </w:rPr>
              <w:t>/100</w:t>
            </w:r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1612"/>
        </w:trPr>
        <w:tc>
          <w:tcPr>
            <w:tcW w:w="708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59075D">
            <w:pPr>
              <w:pStyle w:val="TableParagraph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Акция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«Добрые</w:t>
            </w:r>
            <w:r w:rsidRPr="0082585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крышечки»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Российского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2585C">
              <w:rPr>
                <w:sz w:val="24"/>
                <w:szCs w:val="24"/>
                <w:lang w:val="ru-RU"/>
              </w:rPr>
              <w:t>эколого</w:t>
            </w:r>
            <w:proofErr w:type="spellEnd"/>
            <w:r w:rsidRPr="0082585C">
              <w:rPr>
                <w:sz w:val="24"/>
                <w:szCs w:val="24"/>
                <w:lang w:val="ru-RU"/>
              </w:rPr>
              <w:t>- благотворительного</w:t>
            </w:r>
            <w:proofErr w:type="gramEnd"/>
            <w:r w:rsidRPr="0082585C">
              <w:rPr>
                <w:sz w:val="24"/>
                <w:szCs w:val="24"/>
                <w:lang w:val="ru-RU"/>
              </w:rPr>
              <w:t xml:space="preserve"> волонтёрского проекта,</w:t>
            </w:r>
          </w:p>
          <w:p w:rsidR="00A21118" w:rsidRPr="0082585C" w:rsidRDefault="00A21118" w:rsidP="0059075D">
            <w:pPr>
              <w:pStyle w:val="TableParagraph"/>
              <w:ind w:left="180" w:right="304"/>
              <w:rPr>
                <w:sz w:val="24"/>
                <w:szCs w:val="24"/>
                <w:lang w:val="ru-RU"/>
              </w:rPr>
            </w:pPr>
            <w:proofErr w:type="gramStart"/>
            <w:r w:rsidRPr="0082585C">
              <w:rPr>
                <w:sz w:val="24"/>
                <w:szCs w:val="24"/>
                <w:lang w:val="ru-RU"/>
              </w:rPr>
              <w:t>организованного</w:t>
            </w:r>
            <w:proofErr w:type="gramEnd"/>
            <w:r w:rsidRPr="0082585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совместно</w:t>
            </w:r>
            <w:r w:rsidRPr="0082585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Общественным движением “ДОБРЫЕ КРЫШЕЧКИ” и</w:t>
            </w:r>
          </w:p>
          <w:p w:rsidR="00A21118" w:rsidRPr="0082585C" w:rsidRDefault="00A21118" w:rsidP="0059075D">
            <w:pPr>
              <w:pStyle w:val="TableParagraph"/>
              <w:spacing w:line="270" w:lineRule="atLeast"/>
              <w:ind w:left="180" w:right="466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Благотворительным</w:t>
            </w:r>
            <w:r w:rsidRPr="0082585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фондом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«Волонтёры</w:t>
            </w:r>
            <w:r w:rsidRPr="0082585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в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 xml:space="preserve">помощь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детям-сиротам»</w:t>
            </w:r>
          </w:p>
        </w:tc>
        <w:tc>
          <w:tcPr>
            <w:tcW w:w="1732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72" w:right="62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1249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107" w:right="79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4</w:t>
            </w:r>
            <w:r w:rsidRPr="0082585C">
              <w:rPr>
                <w:sz w:val="24"/>
                <w:szCs w:val="24"/>
              </w:rPr>
              <w:t>7/100</w:t>
            </w:r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629"/>
        </w:trPr>
        <w:tc>
          <w:tcPr>
            <w:tcW w:w="708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972F94" w:rsidRDefault="00A21118" w:rsidP="0059075D">
            <w:pPr>
              <w:pStyle w:val="TableParagraph"/>
              <w:ind w:left="1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Всероссийская акция «Письмо солдату»</w:t>
            </w:r>
          </w:p>
        </w:tc>
        <w:tc>
          <w:tcPr>
            <w:tcW w:w="1732" w:type="dxa"/>
          </w:tcPr>
          <w:p w:rsidR="00A21118" w:rsidRPr="0082585C" w:rsidRDefault="00A21118" w:rsidP="0059075D">
            <w:pPr>
              <w:pStyle w:val="TableParagraph"/>
              <w:spacing w:line="265" w:lineRule="exact"/>
              <w:ind w:left="72" w:right="62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249" w:type="dxa"/>
          </w:tcPr>
          <w:p w:rsidR="00A21118" w:rsidRPr="00972F94" w:rsidRDefault="00A21118" w:rsidP="0059075D">
            <w:pPr>
              <w:pStyle w:val="TableParagraph"/>
              <w:spacing w:line="265" w:lineRule="exact"/>
              <w:ind w:left="107" w:right="7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18/38%</w:t>
            </w:r>
          </w:p>
        </w:tc>
      </w:tr>
      <w:tr w:rsidR="00A21118" w:rsidRPr="0082585C" w:rsidTr="00A21118">
        <w:trPr>
          <w:trHeight w:val="267"/>
        </w:trPr>
        <w:tc>
          <w:tcPr>
            <w:tcW w:w="708" w:type="dxa"/>
          </w:tcPr>
          <w:p w:rsidR="00A21118" w:rsidRPr="0082585C" w:rsidRDefault="00A21118" w:rsidP="00590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59075D">
            <w:pPr>
              <w:pStyle w:val="TableParagraph"/>
              <w:spacing w:line="247" w:lineRule="exact"/>
              <w:ind w:left="180"/>
              <w:rPr>
                <w:sz w:val="24"/>
                <w:szCs w:val="24"/>
              </w:rPr>
            </w:pPr>
            <w:proofErr w:type="spellStart"/>
            <w:r w:rsidRPr="0082585C">
              <w:rPr>
                <w:sz w:val="24"/>
                <w:szCs w:val="24"/>
              </w:rPr>
              <w:t>Акция</w:t>
            </w:r>
            <w:proofErr w:type="spellEnd"/>
            <w:r w:rsidRPr="0082585C">
              <w:rPr>
                <w:spacing w:val="-6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«</w:t>
            </w:r>
            <w:proofErr w:type="spellStart"/>
            <w:r w:rsidRPr="0082585C">
              <w:rPr>
                <w:sz w:val="24"/>
                <w:szCs w:val="24"/>
              </w:rPr>
              <w:t>Новогодние</w:t>
            </w:r>
            <w:proofErr w:type="spellEnd"/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2585C">
              <w:rPr>
                <w:sz w:val="24"/>
                <w:szCs w:val="24"/>
              </w:rPr>
              <w:t>окна</w:t>
            </w:r>
            <w:proofErr w:type="spellEnd"/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</w:rPr>
              <w:t>2022»</w:t>
            </w:r>
          </w:p>
        </w:tc>
        <w:tc>
          <w:tcPr>
            <w:tcW w:w="1732" w:type="dxa"/>
          </w:tcPr>
          <w:p w:rsidR="00A21118" w:rsidRPr="0082585C" w:rsidRDefault="00A21118" w:rsidP="0059075D">
            <w:pPr>
              <w:pStyle w:val="TableParagraph"/>
              <w:spacing w:line="247" w:lineRule="exact"/>
              <w:ind w:left="72" w:right="62"/>
              <w:rPr>
                <w:sz w:val="24"/>
                <w:szCs w:val="24"/>
              </w:rPr>
            </w:pPr>
            <w:proofErr w:type="spellStart"/>
            <w:r w:rsidRPr="0082585C">
              <w:rPr>
                <w:spacing w:val="-2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1249" w:type="dxa"/>
          </w:tcPr>
          <w:p w:rsidR="00A21118" w:rsidRPr="0082585C" w:rsidRDefault="00A21118" w:rsidP="0059075D">
            <w:pPr>
              <w:pStyle w:val="TableParagraph"/>
              <w:spacing w:line="247" w:lineRule="exact"/>
              <w:ind w:left="107" w:right="80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47/</w:t>
            </w:r>
            <w:r w:rsidRPr="0082585C">
              <w:rPr>
                <w:sz w:val="24"/>
                <w:szCs w:val="24"/>
              </w:rPr>
              <w:t>1</w:t>
            </w:r>
            <w:r w:rsidRPr="0082585C">
              <w:rPr>
                <w:sz w:val="24"/>
                <w:szCs w:val="24"/>
                <w:lang w:val="ru-RU"/>
              </w:rPr>
              <w:t>00</w:t>
            </w:r>
            <w:r w:rsidRPr="0082585C">
              <w:rPr>
                <w:spacing w:val="-3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</w:tbl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B39" w:rsidRPr="00FB4B06" w:rsidRDefault="00E22C5C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Задачи на 2022-2023</w:t>
      </w:r>
      <w:r w:rsidR="00411B39" w:rsidRPr="00FB4B06">
        <w:rPr>
          <w:rFonts w:ascii="Times New Roman" w:hAnsi="Times New Roman" w:cs="Times New Roman"/>
          <w:b/>
          <w:sz w:val="24"/>
          <w:szCs w:val="24"/>
        </w:rPr>
        <w:t xml:space="preserve"> учебный год: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1. Каждому учителю определить свои методы и приемы духовно-нравственного воспитания </w:t>
      </w:r>
      <w:proofErr w:type="gramStart"/>
      <w:r w:rsidRPr="00FB4B0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B4B06">
        <w:rPr>
          <w:rFonts w:ascii="Times New Roman" w:hAnsi="Times New Roman" w:cs="Times New Roman"/>
          <w:sz w:val="24"/>
          <w:szCs w:val="24"/>
        </w:rPr>
        <w:t>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2.  Изменение  планирования  воспитательной  работы  с  целью  увеличения  роли  классных  руководителей  в  организации  мероприятий,  повышения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мотивации обучающихся и родителей к участию в школьной жизни.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B4B06">
        <w:rPr>
          <w:rFonts w:ascii="Times New Roman" w:hAnsi="Times New Roman" w:cs="Times New Roman"/>
          <w:sz w:val="24"/>
          <w:szCs w:val="24"/>
        </w:rPr>
        <w:t>Вовлечение родителей   в учебно-воспитательный процесс (родительские собрания, дни открытых дверей, праздники, конкурсы, встречи с членами</w:t>
      </w:r>
      <w:proofErr w:type="gramEnd"/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администрации, рейды в неблагополучные семьи).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B06">
        <w:rPr>
          <w:rFonts w:ascii="Times New Roman" w:hAnsi="Times New Roman" w:cs="Times New Roman"/>
          <w:b/>
          <w:sz w:val="24"/>
          <w:szCs w:val="24"/>
        </w:rPr>
        <w:t xml:space="preserve"> Формирование здорового образа жизни, экологическое воспитание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Одним  из  аспектов  воспит</w:t>
      </w:r>
      <w:r w:rsidR="00B531CF">
        <w:rPr>
          <w:rFonts w:ascii="Times New Roman" w:hAnsi="Times New Roman" w:cs="Times New Roman"/>
          <w:sz w:val="24"/>
          <w:szCs w:val="24"/>
        </w:rPr>
        <w:t>ательной  работы  школы  в  2021-2022</w:t>
      </w:r>
      <w:r w:rsidRPr="00FB4B06">
        <w:rPr>
          <w:rFonts w:ascii="Times New Roman" w:hAnsi="Times New Roman" w:cs="Times New Roman"/>
          <w:sz w:val="24"/>
          <w:szCs w:val="24"/>
        </w:rPr>
        <w:t xml:space="preserve">  учебном  году явилось  привитие  сознательного  отношения  к  оздоровлению организма, пропаганде спорта и здорового образа жизни.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Физкультурно-оздоровительная работа проводится через личностно-ориентированное обучение.  Результативность обязательно доводится до сведения родителей, ребята награждаются грамотами. Данная работа повышает мотивацию к формированию ЗОЖ.</w:t>
      </w:r>
    </w:p>
    <w:p w:rsidR="00411B39" w:rsidRPr="00FB4B06" w:rsidRDefault="00E22C5C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течение 2021-2022</w:t>
      </w:r>
      <w:r w:rsidR="00411B39" w:rsidRPr="00FB4B06">
        <w:rPr>
          <w:rFonts w:ascii="Times New Roman" w:hAnsi="Times New Roman" w:cs="Times New Roman"/>
          <w:sz w:val="24"/>
          <w:szCs w:val="24"/>
        </w:rPr>
        <w:t xml:space="preserve"> учебного года учащиеся школы приняли участие в </w:t>
      </w:r>
      <w:proofErr w:type="gramStart"/>
      <w:r w:rsidR="00411B39" w:rsidRPr="00FB4B06">
        <w:rPr>
          <w:rFonts w:ascii="Times New Roman" w:hAnsi="Times New Roman" w:cs="Times New Roman"/>
          <w:sz w:val="24"/>
          <w:szCs w:val="24"/>
        </w:rPr>
        <w:t>следующих</w:t>
      </w:r>
      <w:proofErr w:type="gramEnd"/>
      <w:r w:rsidR="00411B39" w:rsidRPr="00FB4B06">
        <w:rPr>
          <w:rFonts w:ascii="Times New Roman" w:hAnsi="Times New Roman" w:cs="Times New Roman"/>
          <w:sz w:val="24"/>
          <w:szCs w:val="24"/>
        </w:rPr>
        <w:t xml:space="preserve"> спортивных мероприятия различного уровня:</w:t>
      </w:r>
    </w:p>
    <w:p w:rsidR="00411B39" w:rsidRPr="00FB4B06" w:rsidRDefault="00411B39" w:rsidP="00411B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Соревнования по мини-футболу, баскетболу, кросс «Спорт против наркотиков». 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  Здоровый образ жизни без занятий физической культурой представить невозможно.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Формирование здорового образа жизни средствами физической культуры неотъемлемая часть воспитания у молодых людей ведения правильного образа жизни. Именно регулярные занятия физической культурой формируют правильное отношение к своему телу, способствуют активности в различных областях жизнедеятельности человека.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Творческая группа работников, и коллектив школы, в целом, развивают идеи </w:t>
      </w:r>
      <w:proofErr w:type="spellStart"/>
      <w:r w:rsidRPr="00FB4B06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B4B0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B4B06">
        <w:rPr>
          <w:rFonts w:ascii="Times New Roman" w:hAnsi="Times New Roman" w:cs="Times New Roman"/>
          <w:sz w:val="24"/>
          <w:szCs w:val="24"/>
        </w:rPr>
        <w:t>здоровьесозидания</w:t>
      </w:r>
      <w:proofErr w:type="spellEnd"/>
      <w:r w:rsidRPr="00FB4B06">
        <w:rPr>
          <w:rFonts w:ascii="Times New Roman" w:hAnsi="Times New Roman" w:cs="Times New Roman"/>
          <w:sz w:val="24"/>
          <w:szCs w:val="24"/>
        </w:rPr>
        <w:t xml:space="preserve"> через практику спортивно-массовой работы и воспитания физической культуры учащихся, и их родителей.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5 сентября - Единый день детской дорожной безопасности.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В рамках Единого дня в школе прошли линейка, Уроки безопасности, учащиеся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начальной школы рисовали рисунки на асфальте.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9  сентября  в  рамках  акции  «День Здоровья» в школе прошел спортивно-массовый праздник. Учащиеся школы приняли активное участие. В соревнованиях по мини-футболу выиграла команда 6 класса. 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В апреле прошел </w:t>
      </w:r>
      <w:proofErr w:type="spellStart"/>
      <w:r w:rsidRPr="00FB4B06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FB4B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4B06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FB4B06">
        <w:rPr>
          <w:rFonts w:ascii="Times New Roman" w:hAnsi="Times New Roman" w:cs="Times New Roman"/>
          <w:sz w:val="24"/>
          <w:szCs w:val="24"/>
        </w:rPr>
        <w:t>есячник «Организация правильного питания в МБОУ «</w:t>
      </w:r>
      <w:proofErr w:type="spellStart"/>
      <w:r w:rsidRPr="00FB4B06">
        <w:rPr>
          <w:rFonts w:ascii="Times New Roman" w:hAnsi="Times New Roman" w:cs="Times New Roman"/>
          <w:sz w:val="24"/>
          <w:szCs w:val="24"/>
        </w:rPr>
        <w:t>Платово-Ивановская</w:t>
      </w:r>
      <w:proofErr w:type="spellEnd"/>
      <w:r w:rsidRPr="00FB4B06">
        <w:rPr>
          <w:rFonts w:ascii="Times New Roman" w:hAnsi="Times New Roman" w:cs="Times New Roman"/>
          <w:sz w:val="24"/>
          <w:szCs w:val="24"/>
        </w:rPr>
        <w:t xml:space="preserve"> ООШ».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Обучающиеся приняли участие во Всероссийском уроке генетики.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Учащиеся школы приняли активное участие в акции «Здоровое питание – активное долголетие».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На информационном стенде размещены материалы об акции и информационная продукция по теме профилактики распространения ВИЧ-инфекции и </w:t>
      </w:r>
      <w:proofErr w:type="spellStart"/>
      <w:r w:rsidRPr="00FB4B06">
        <w:rPr>
          <w:rFonts w:ascii="Times New Roman" w:hAnsi="Times New Roman" w:cs="Times New Roman"/>
          <w:sz w:val="24"/>
          <w:szCs w:val="24"/>
        </w:rPr>
        <w:t>СПИДа</w:t>
      </w:r>
      <w:proofErr w:type="spellEnd"/>
      <w:r w:rsidRPr="00FB4B06">
        <w:rPr>
          <w:rFonts w:ascii="Times New Roman" w:hAnsi="Times New Roman" w:cs="Times New Roman"/>
          <w:sz w:val="24"/>
          <w:szCs w:val="24"/>
        </w:rPr>
        <w:t>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На информационном стенде размещены материалы  и информационная продукция по теме профилактики распространения C</w:t>
      </w:r>
      <w:r w:rsidRPr="00FB4B06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FB4B06">
        <w:rPr>
          <w:rFonts w:ascii="Times New Roman" w:hAnsi="Times New Roman" w:cs="Times New Roman"/>
          <w:sz w:val="24"/>
          <w:szCs w:val="24"/>
        </w:rPr>
        <w:t>V</w:t>
      </w:r>
      <w:r w:rsidRPr="00FB4B06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FB4B06">
        <w:rPr>
          <w:rFonts w:ascii="Times New Roman" w:hAnsi="Times New Roman" w:cs="Times New Roman"/>
          <w:sz w:val="24"/>
          <w:szCs w:val="24"/>
        </w:rPr>
        <w:t>-19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</w:t>
      </w:r>
      <w:r w:rsidRPr="00FB4B06">
        <w:rPr>
          <w:rFonts w:ascii="Times New Roman" w:hAnsi="Times New Roman" w:cs="Times New Roman"/>
          <w:b/>
          <w:sz w:val="24"/>
          <w:szCs w:val="24"/>
        </w:rPr>
        <w:t>Отряд ЮИД  на базе МБОУ и профилактика БДД: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1.Название отряда ЮИД: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«Светофор».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2.Количество школьнико</w:t>
      </w:r>
      <w:r w:rsidR="00A21118">
        <w:rPr>
          <w:rFonts w:ascii="Times New Roman" w:hAnsi="Times New Roman" w:cs="Times New Roman"/>
          <w:sz w:val="24"/>
          <w:szCs w:val="24"/>
        </w:rPr>
        <w:t>в, попавших в ДТП за период 2021</w:t>
      </w:r>
      <w:r w:rsidRPr="00FB4B06">
        <w:rPr>
          <w:rFonts w:ascii="Times New Roman" w:hAnsi="Times New Roman" w:cs="Times New Roman"/>
          <w:sz w:val="24"/>
          <w:szCs w:val="24"/>
        </w:rPr>
        <w:t>-202</w:t>
      </w:r>
      <w:r w:rsidR="00A21118">
        <w:rPr>
          <w:rFonts w:ascii="Times New Roman" w:hAnsi="Times New Roman" w:cs="Times New Roman"/>
          <w:sz w:val="24"/>
          <w:szCs w:val="24"/>
        </w:rPr>
        <w:t>2</w:t>
      </w:r>
      <w:r w:rsidRPr="00FB4B06">
        <w:rPr>
          <w:rFonts w:ascii="Times New Roman" w:hAnsi="Times New Roman" w:cs="Times New Roman"/>
          <w:sz w:val="24"/>
          <w:szCs w:val="24"/>
        </w:rPr>
        <w:t xml:space="preserve"> учебный год: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b/>
          <w:sz w:val="24"/>
          <w:szCs w:val="24"/>
        </w:rPr>
        <w:t xml:space="preserve">   Экологическое образование и воспитание</w:t>
      </w:r>
      <w:r w:rsidRPr="00FB4B06">
        <w:rPr>
          <w:rFonts w:ascii="Times New Roman" w:hAnsi="Times New Roman" w:cs="Times New Roman"/>
          <w:sz w:val="24"/>
          <w:szCs w:val="24"/>
        </w:rPr>
        <w:t xml:space="preserve"> в школе ставит своей целью формирование бережного отношения человека к окружающей его среде, воспитание у школьников экологической культуры в процессе практической, созидательной деятельности.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Цель экологического воспитания школьников: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«Углубление знаний о природе и формирование ответственного отношения к ней;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воспитание экологической культуры учащихся, включающей признание ценности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природы, убеждение в необходимости сбережения природных ресурсов </w:t>
      </w:r>
      <w:proofErr w:type="gramStart"/>
      <w:r w:rsidRPr="00FB4B06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FB4B06">
        <w:rPr>
          <w:rFonts w:ascii="Times New Roman" w:hAnsi="Times New Roman" w:cs="Times New Roman"/>
          <w:sz w:val="24"/>
          <w:szCs w:val="24"/>
        </w:rPr>
        <w:t xml:space="preserve"> живущих и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будущих поколений, чувство ответственности за судьбу окружающей среды и понимание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неразрывной связи природы и общества».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     Для достижения этой цели необходимо решить следующие задачи: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расширение экологических представлений школьников;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углубление теоретических знаний учащихся в области экологии, формирование ряда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основополагающих экологических понятий;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обеспечение широкой и разнообразной практической деятельности учащихся по изучению и охране окружающей среды.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 В целях использования экологических знаний и экологической культуры как эффективное средство обучения и воспитания подрастающего поколения, а так же совершенствуя формы и методы экологической работы и прививая практические навыки эколо</w:t>
      </w:r>
      <w:r w:rsidR="00B531CF">
        <w:rPr>
          <w:rFonts w:ascii="Times New Roman" w:hAnsi="Times New Roman" w:cs="Times New Roman"/>
          <w:sz w:val="24"/>
          <w:szCs w:val="24"/>
        </w:rPr>
        <w:t>гической работы, в школе за 2021-2022</w:t>
      </w:r>
      <w:r w:rsidRPr="00FB4B06">
        <w:rPr>
          <w:rFonts w:ascii="Times New Roman" w:hAnsi="Times New Roman" w:cs="Times New Roman"/>
          <w:sz w:val="24"/>
          <w:szCs w:val="24"/>
        </w:rPr>
        <w:t xml:space="preserve"> учебный год проделана следующая работа: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В сентябре,  марте и апреле учащиеся нашей школы приняли участие в ежегодной экологической акции "С любовью к России делами добрыми едины" по очистке берегов водоемов и улиц с</w:t>
      </w:r>
      <w:proofErr w:type="gramStart"/>
      <w:r w:rsidRPr="00FB4B0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FB4B06">
        <w:rPr>
          <w:rFonts w:ascii="Times New Roman" w:hAnsi="Times New Roman" w:cs="Times New Roman"/>
          <w:sz w:val="24"/>
          <w:szCs w:val="24"/>
        </w:rPr>
        <w:t>лато-Ивановка от мусора.</w:t>
      </w:r>
    </w:p>
    <w:p w:rsidR="00411B39" w:rsidRPr="00FB4B06" w:rsidRDefault="00A21118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ноябре 2021</w:t>
      </w:r>
      <w:r w:rsidR="00411B39" w:rsidRPr="00FB4B06">
        <w:rPr>
          <w:rFonts w:ascii="Times New Roman" w:hAnsi="Times New Roman" w:cs="Times New Roman"/>
          <w:sz w:val="24"/>
          <w:szCs w:val="24"/>
        </w:rPr>
        <w:t xml:space="preserve"> года традиционно ученики приняли участие в экологическом конкурсе «Самый зеленый класс».  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Проведен </w:t>
      </w:r>
      <w:hyperlink r:id="rId8" w:history="1">
        <w:r w:rsidRPr="00FB4B06">
          <w:rPr>
            <w:rStyle w:val="afa"/>
            <w:rFonts w:ascii="Times New Roman" w:hAnsi="Times New Roman" w:cs="Times New Roman"/>
            <w:sz w:val="24"/>
            <w:szCs w:val="24"/>
            <w:shd w:val="clear" w:color="auto" w:fill="FFFFFF"/>
          </w:rPr>
          <w:t>Урок в рамках проекта «</w:t>
        </w:r>
        <w:proofErr w:type="spellStart"/>
        <w:r w:rsidRPr="00FB4B06">
          <w:rPr>
            <w:rStyle w:val="afa"/>
            <w:rFonts w:ascii="Times New Roman" w:hAnsi="Times New Roman" w:cs="Times New Roman"/>
            <w:sz w:val="24"/>
            <w:szCs w:val="24"/>
            <w:shd w:val="clear" w:color="auto" w:fill="FFFFFF"/>
          </w:rPr>
          <w:t>Эколята</w:t>
        </w:r>
        <w:proofErr w:type="spellEnd"/>
        <w:r w:rsidRPr="00FB4B06">
          <w:rPr>
            <w:rStyle w:val="afa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– молодые защитники природы»</w:t>
        </w:r>
      </w:hyperlink>
      <w:r w:rsidRPr="00FB4B06">
        <w:rPr>
          <w:rFonts w:ascii="Times New Roman" w:hAnsi="Times New Roman" w:cs="Times New Roman"/>
          <w:sz w:val="24"/>
          <w:szCs w:val="24"/>
        </w:rPr>
        <w:t>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В феврале - марте в школе прошла акция «Кормушка». 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FB4B06">
        <w:rPr>
          <w:rFonts w:ascii="Times New Roman" w:hAnsi="Times New Roman" w:cs="Times New Roman"/>
          <w:sz w:val="24"/>
          <w:szCs w:val="24"/>
        </w:rPr>
        <w:t xml:space="preserve">В апреле  проведены мероприятия  «День Земли», «День птиц», «Птицы прилетели», «Посвящение в </w:t>
      </w:r>
      <w:proofErr w:type="spellStart"/>
      <w:r w:rsidRPr="00FB4B06">
        <w:rPr>
          <w:rFonts w:ascii="Times New Roman" w:hAnsi="Times New Roman" w:cs="Times New Roman"/>
          <w:sz w:val="24"/>
          <w:szCs w:val="24"/>
        </w:rPr>
        <w:t>эколята</w:t>
      </w:r>
      <w:proofErr w:type="spellEnd"/>
      <w:r w:rsidRPr="00FB4B06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FB4B06">
        <w:rPr>
          <w:rFonts w:ascii="Times New Roman" w:hAnsi="Times New Roman" w:cs="Times New Roman"/>
          <w:sz w:val="24"/>
          <w:szCs w:val="24"/>
        </w:rPr>
        <w:t>экоурок</w:t>
      </w:r>
      <w:proofErr w:type="spellEnd"/>
      <w:r w:rsidRPr="00FB4B06">
        <w:rPr>
          <w:rFonts w:ascii="Times New Roman" w:hAnsi="Times New Roman" w:cs="Times New Roman"/>
          <w:sz w:val="24"/>
          <w:szCs w:val="24"/>
        </w:rPr>
        <w:t xml:space="preserve"> «Мир экологического </w:t>
      </w:r>
      <w:proofErr w:type="spellStart"/>
      <w:r w:rsidRPr="00FB4B06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FB4B06">
        <w:rPr>
          <w:rFonts w:ascii="Times New Roman" w:hAnsi="Times New Roman" w:cs="Times New Roman"/>
          <w:sz w:val="24"/>
          <w:szCs w:val="24"/>
        </w:rPr>
        <w:t>», «Аллея выпускников».</w:t>
      </w:r>
      <w:proofErr w:type="gramEnd"/>
    </w:p>
    <w:p w:rsidR="00411B39" w:rsidRPr="00FB4B06" w:rsidRDefault="00411B39" w:rsidP="00411B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В мае - участие в акции «Сдай батарейку  - спаси родную Землю!» 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B06">
        <w:rPr>
          <w:rFonts w:ascii="Times New Roman" w:hAnsi="Times New Roman" w:cs="Times New Roman"/>
          <w:b/>
          <w:sz w:val="24"/>
          <w:szCs w:val="24"/>
        </w:rPr>
        <w:t>Социально - педагогическая работа</w:t>
      </w:r>
    </w:p>
    <w:p w:rsidR="00411B39" w:rsidRPr="00FB4B06" w:rsidRDefault="00A21118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2021-2022</w:t>
      </w:r>
      <w:r w:rsidR="00411B39" w:rsidRPr="00FB4B06">
        <w:rPr>
          <w:rFonts w:ascii="Times New Roman" w:hAnsi="Times New Roman" w:cs="Times New Roman"/>
          <w:sz w:val="24"/>
          <w:szCs w:val="24"/>
        </w:rPr>
        <w:t xml:space="preserve"> учебном году  в МБОУ «</w:t>
      </w:r>
      <w:proofErr w:type="spellStart"/>
      <w:r w:rsidR="00411B39" w:rsidRPr="00FB4B06">
        <w:rPr>
          <w:rFonts w:ascii="Times New Roman" w:hAnsi="Times New Roman" w:cs="Times New Roman"/>
          <w:sz w:val="24"/>
          <w:szCs w:val="24"/>
        </w:rPr>
        <w:t>Платово-Ивановская</w:t>
      </w:r>
      <w:proofErr w:type="spellEnd"/>
      <w:r w:rsidR="00411B39" w:rsidRPr="00FB4B06">
        <w:rPr>
          <w:rFonts w:ascii="Times New Roman" w:hAnsi="Times New Roman" w:cs="Times New Roman"/>
          <w:sz w:val="24"/>
          <w:szCs w:val="24"/>
        </w:rPr>
        <w:t xml:space="preserve"> ООШ» работа по профилактике правонарушений несовершеннолетних учащихся была направлена на выполнение следующих целей:</w:t>
      </w:r>
    </w:p>
    <w:p w:rsidR="00411B39" w:rsidRPr="00FB4B06" w:rsidRDefault="00411B39" w:rsidP="004570AD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Профилактика </w:t>
      </w:r>
      <w:proofErr w:type="spellStart"/>
      <w:r w:rsidRPr="00FB4B06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Pr="00FB4B06">
        <w:rPr>
          <w:rFonts w:ascii="Times New Roman" w:hAnsi="Times New Roman"/>
          <w:sz w:val="24"/>
          <w:szCs w:val="24"/>
        </w:rPr>
        <w:t xml:space="preserve"> и асоциального поведения, безнадзорности и    правонарушений среди учащихся.</w:t>
      </w:r>
    </w:p>
    <w:p w:rsidR="00411B39" w:rsidRPr="00FB4B06" w:rsidRDefault="00411B39" w:rsidP="004570AD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Социальная адаптация и реабилитация </w:t>
      </w:r>
      <w:proofErr w:type="gramStart"/>
      <w:r w:rsidRPr="00FB4B0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B4B06">
        <w:rPr>
          <w:rFonts w:ascii="Times New Roman" w:hAnsi="Times New Roman"/>
          <w:sz w:val="24"/>
          <w:szCs w:val="24"/>
        </w:rPr>
        <w:t xml:space="preserve"> группы « социального риска».</w:t>
      </w:r>
    </w:p>
    <w:p w:rsidR="00411B39" w:rsidRPr="00FB4B06" w:rsidRDefault="00411B39" w:rsidP="004570AD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Формирование законопослушного поведения и здорового образа жизни    </w:t>
      </w:r>
      <w:proofErr w:type="gramStart"/>
      <w:r w:rsidRPr="00FB4B0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B4B06">
        <w:rPr>
          <w:rFonts w:ascii="Times New Roman" w:hAnsi="Times New Roman"/>
          <w:sz w:val="24"/>
          <w:szCs w:val="24"/>
        </w:rPr>
        <w:t>.</w:t>
      </w:r>
    </w:p>
    <w:p w:rsidR="00411B39" w:rsidRPr="00FB4B06" w:rsidRDefault="00411B39" w:rsidP="004570AD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Выполнению заданной цели  способствовали мероприятия, направленные на решение следующих    задач:</w:t>
      </w:r>
    </w:p>
    <w:p w:rsidR="00411B39" w:rsidRPr="00FB4B06" w:rsidRDefault="00411B39" w:rsidP="004570AD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Социально-педагогическая помощь детям и семьям, находящимся в трудной жизненной ситуации.</w:t>
      </w:r>
    </w:p>
    <w:p w:rsidR="00411B39" w:rsidRPr="00FB4B06" w:rsidRDefault="00411B39" w:rsidP="004570AD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Профилактика </w:t>
      </w:r>
      <w:proofErr w:type="gramStart"/>
      <w:r w:rsidRPr="00FB4B06">
        <w:rPr>
          <w:rFonts w:ascii="Times New Roman" w:hAnsi="Times New Roman"/>
          <w:sz w:val="24"/>
          <w:szCs w:val="24"/>
        </w:rPr>
        <w:t>социальной</w:t>
      </w:r>
      <w:proofErr w:type="gramEnd"/>
      <w:r w:rsidRPr="00FB4B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B06">
        <w:rPr>
          <w:rFonts w:ascii="Times New Roman" w:hAnsi="Times New Roman"/>
          <w:sz w:val="24"/>
          <w:szCs w:val="24"/>
        </w:rPr>
        <w:t>дезадаптации</w:t>
      </w:r>
      <w:proofErr w:type="spellEnd"/>
      <w:r w:rsidRPr="00FB4B06">
        <w:rPr>
          <w:rFonts w:ascii="Times New Roman" w:hAnsi="Times New Roman"/>
          <w:sz w:val="24"/>
          <w:szCs w:val="24"/>
        </w:rPr>
        <w:t xml:space="preserve"> детей и подростков.</w:t>
      </w:r>
    </w:p>
    <w:p w:rsidR="00411B39" w:rsidRPr="00FB4B06" w:rsidRDefault="00411B39" w:rsidP="004570AD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Совместная работа с психологом.</w:t>
      </w:r>
    </w:p>
    <w:p w:rsidR="00411B39" w:rsidRPr="00FB4B06" w:rsidRDefault="00411B39" w:rsidP="004570AD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Социальная работа в школе проводилась в следующих формах:</w:t>
      </w:r>
    </w:p>
    <w:p w:rsidR="00411B39" w:rsidRPr="00FB4B06" w:rsidRDefault="00411B39" w:rsidP="004570AD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Работа с учащимися;</w:t>
      </w:r>
    </w:p>
    <w:p w:rsidR="00411B39" w:rsidRPr="00FB4B06" w:rsidRDefault="00411B39" w:rsidP="004570AD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Работа с родителями;</w:t>
      </w:r>
    </w:p>
    <w:p w:rsidR="00411B39" w:rsidRPr="00FB4B06" w:rsidRDefault="00411B39" w:rsidP="004570AD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Работа с классными руководителями.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В целях профилактики правонарушений безнадзорности и беспризорности в нашей школе была проведена следующая работа: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В течение учебного года регулярно ведется посещение семей «трудных» подростков и составляются акты обследования жилищно-бытовых условий,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изучается положение ребенка в семье.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Также в начале учебного года проводилась работа по составлению социальных паспортов классов и соответственно на основе обработки их данных,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социального  паспорта  школы  с  целью  выяснения  и  уточнения  количества  обучающихся,  неполных  семей,  малообеспеченных,  неблагополучных, многодетных и других льготных категорий.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В рамках выполнения этих задач в школе было проведено:</w:t>
      </w:r>
    </w:p>
    <w:p w:rsidR="00411B39" w:rsidRPr="00FB4B06" w:rsidRDefault="00411B39" w:rsidP="004570AD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организована </w:t>
      </w:r>
      <w:proofErr w:type="spellStart"/>
      <w:r w:rsidRPr="00FB4B06">
        <w:rPr>
          <w:rFonts w:ascii="Times New Roman" w:hAnsi="Times New Roman"/>
          <w:sz w:val="24"/>
          <w:szCs w:val="24"/>
        </w:rPr>
        <w:t>досуговая</w:t>
      </w:r>
      <w:proofErr w:type="spellEnd"/>
      <w:r w:rsidRPr="00FB4B06">
        <w:rPr>
          <w:rFonts w:ascii="Times New Roman" w:hAnsi="Times New Roman"/>
          <w:sz w:val="24"/>
          <w:szCs w:val="24"/>
        </w:rPr>
        <w:t xml:space="preserve"> занятость, разнообразная творческая деятельность учащихся во внеурочное время за счёт расширения сети</w:t>
      </w:r>
    </w:p>
    <w:p w:rsidR="00411B39" w:rsidRPr="00FB4B06" w:rsidRDefault="00411B39" w:rsidP="004570AD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дополнительного образования (кружки, спортивные секции);</w:t>
      </w:r>
    </w:p>
    <w:p w:rsidR="00411B39" w:rsidRPr="00FB4B06" w:rsidRDefault="00411B39" w:rsidP="004570AD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проводилась работа с родителями: родительские собрания, посещение на дому, консультации для родителей;</w:t>
      </w:r>
    </w:p>
    <w:p w:rsidR="00411B39" w:rsidRPr="00FB4B06" w:rsidRDefault="00411B39" w:rsidP="004570AD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в каникулы проводились соревнования по мини-футболу;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B39" w:rsidRPr="00FB4B06" w:rsidRDefault="00411B39" w:rsidP="004570AD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проводилась работа с детьми </w:t>
      </w:r>
      <w:proofErr w:type="spellStart"/>
      <w:r w:rsidRPr="00FB4B06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Pr="00FB4B06">
        <w:rPr>
          <w:rFonts w:ascii="Times New Roman" w:hAnsi="Times New Roman"/>
          <w:sz w:val="24"/>
          <w:szCs w:val="24"/>
        </w:rPr>
        <w:t xml:space="preserve"> поведения;</w:t>
      </w:r>
    </w:p>
    <w:p w:rsidR="00411B39" w:rsidRPr="00FB4B06" w:rsidRDefault="00411B39" w:rsidP="004570AD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составлен банк данных детей, требующих особого педагогического внимания;</w:t>
      </w:r>
    </w:p>
    <w:p w:rsidR="00411B39" w:rsidRPr="00FB4B06" w:rsidRDefault="00411B39" w:rsidP="004570AD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семей, состоящих на учёте в школе;</w:t>
      </w:r>
    </w:p>
    <w:p w:rsidR="00411B39" w:rsidRPr="00FB4B06" w:rsidRDefault="00411B39" w:rsidP="004570AD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с учащимися проводились индивидуальные беседы, занятия;</w:t>
      </w:r>
    </w:p>
    <w:p w:rsidR="00411B39" w:rsidRPr="00FB4B06" w:rsidRDefault="00411B39" w:rsidP="004570AD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социальным педагогом была оказана помощь социально-педагогическая помощь в работе с классными руководителями, по работе с детьми</w:t>
      </w:r>
    </w:p>
    <w:p w:rsidR="00411B39" w:rsidRPr="00FB4B06" w:rsidRDefault="00411B39" w:rsidP="004570AD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B4B06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Pr="00FB4B06">
        <w:rPr>
          <w:rFonts w:ascii="Times New Roman" w:hAnsi="Times New Roman"/>
          <w:sz w:val="24"/>
          <w:szCs w:val="24"/>
        </w:rPr>
        <w:t xml:space="preserve"> поведения;</w:t>
      </w:r>
    </w:p>
    <w:p w:rsidR="00411B39" w:rsidRPr="00FB4B06" w:rsidRDefault="00411B39" w:rsidP="004570AD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социальным педагогом проводились консультации для родителей;</w:t>
      </w:r>
    </w:p>
    <w:p w:rsidR="00411B39" w:rsidRPr="00FB4B06" w:rsidRDefault="00411B39" w:rsidP="004570AD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регулярный ежедневный контроль администрации посещаемости учащихся школы;</w:t>
      </w:r>
    </w:p>
    <w:p w:rsidR="00411B39" w:rsidRPr="00FB4B06" w:rsidRDefault="00411B39" w:rsidP="004570AD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еженедельный контроль причин отсутствия учащихся в школе с предоставлением документов (справок, заявлений родителей) </w:t>
      </w:r>
      <w:proofErr w:type="gramStart"/>
      <w:r w:rsidRPr="00FB4B06">
        <w:rPr>
          <w:rFonts w:ascii="Times New Roman" w:hAnsi="Times New Roman"/>
          <w:sz w:val="24"/>
          <w:szCs w:val="24"/>
        </w:rPr>
        <w:t>социальному</w:t>
      </w:r>
      <w:proofErr w:type="gramEnd"/>
    </w:p>
    <w:p w:rsidR="00411B39" w:rsidRPr="00FB4B06" w:rsidRDefault="00411B39" w:rsidP="004570AD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педагогу, анализ результатов и немедленное принятие мер.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 В школе ведется ежедневный контроль посещаемости занятий учащимися. Еженедельно составляется мониторинг посещаемости. Проводились родительские собрания, индивидуальные беседы.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В течение учебного года большое внимание уделялось правовому воспитанию. </w:t>
      </w:r>
    </w:p>
    <w:p w:rsidR="00411B39" w:rsidRPr="00FB4B06" w:rsidRDefault="00411B39" w:rsidP="004570AD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с сентября месяца велось изучение семей и детей, находящихся в социально-опасном положении;</w:t>
      </w:r>
    </w:p>
    <w:p w:rsidR="00411B39" w:rsidRPr="00FB4B06" w:rsidRDefault="00411B39" w:rsidP="004570AD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проводился подворный обход;</w:t>
      </w:r>
    </w:p>
    <w:p w:rsidR="00411B39" w:rsidRPr="00FB4B06" w:rsidRDefault="00411B39" w:rsidP="004570AD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заполнялись анкеты и карты семей данной категории;</w:t>
      </w:r>
    </w:p>
    <w:p w:rsidR="00411B39" w:rsidRPr="00FB4B06" w:rsidRDefault="00411B39" w:rsidP="004570AD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B4B06">
        <w:rPr>
          <w:rFonts w:ascii="Times New Roman" w:hAnsi="Times New Roman"/>
          <w:sz w:val="24"/>
          <w:szCs w:val="24"/>
        </w:rPr>
        <w:t>организация дополнительного образования детей находящихся на учете и детей находящихся в социально-опасном положении (посещение</w:t>
      </w:r>
      <w:proofErr w:type="gramEnd"/>
    </w:p>
    <w:p w:rsidR="00411B39" w:rsidRPr="00FB4B06" w:rsidRDefault="00411B39" w:rsidP="004570AD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кружков, секций);</w:t>
      </w:r>
    </w:p>
    <w:p w:rsidR="00411B39" w:rsidRPr="00FB4B06" w:rsidRDefault="00411B39" w:rsidP="004570AD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индивидуальные беседы с детьми и их родителями;</w:t>
      </w:r>
    </w:p>
    <w:p w:rsidR="00411B39" w:rsidRPr="00FB4B06" w:rsidRDefault="00411B39" w:rsidP="004570AD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привлечение родителей к совместной работе со школой.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Отдельно рассматривалась профилактическая работа с учащимися, состоящими на учете </w:t>
      </w:r>
      <w:proofErr w:type="spellStart"/>
      <w:r w:rsidRPr="00FB4B06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FB4B06">
        <w:rPr>
          <w:rFonts w:ascii="Times New Roman" w:hAnsi="Times New Roman" w:cs="Times New Roman"/>
          <w:sz w:val="24"/>
          <w:szCs w:val="24"/>
        </w:rPr>
        <w:t xml:space="preserve"> учете,  воспитывающимися в семьях, находящихся в трудной жизненной ситуации и неблагополучных семьях.</w:t>
      </w:r>
    </w:p>
    <w:p w:rsidR="00411B39" w:rsidRPr="00FB4B06" w:rsidRDefault="00A21118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начале 2021-2022</w:t>
      </w:r>
      <w:r w:rsidR="00411B39" w:rsidRPr="00FB4B06">
        <w:rPr>
          <w:rFonts w:ascii="Times New Roman" w:hAnsi="Times New Roman" w:cs="Times New Roman"/>
          <w:sz w:val="24"/>
          <w:szCs w:val="24"/>
        </w:rPr>
        <w:t xml:space="preserve"> учебного  году на </w:t>
      </w:r>
      <w:proofErr w:type="spellStart"/>
      <w:r w:rsidR="00411B39" w:rsidRPr="00FB4B06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="00411B39" w:rsidRPr="00FB4B06">
        <w:rPr>
          <w:rFonts w:ascii="Times New Roman" w:hAnsi="Times New Roman" w:cs="Times New Roman"/>
          <w:sz w:val="24"/>
          <w:szCs w:val="24"/>
        </w:rPr>
        <w:t xml:space="preserve"> учете  состоял -  1 ребенок, в течение года 1 ребенок поставлен  на учет, на конец - 2.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Многодетных семей - 6.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C целью профилактики беспризорности,  правонарушений, наркомании и алкоголизма в течение учебного года проводились  классные часы и беседы по соответствующей тематике:</w:t>
      </w:r>
    </w:p>
    <w:p w:rsidR="00411B39" w:rsidRPr="00FB4B06" w:rsidRDefault="00411B39" w:rsidP="004570AD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изучение правовых норм на уроках обществознания,</w:t>
      </w:r>
    </w:p>
    <w:p w:rsidR="00411B39" w:rsidRPr="00FB4B06" w:rsidRDefault="00411B39" w:rsidP="004570AD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проведение профилактических бесед о вреде курения, наркомании и алкоголизма на уроках биологии, химии, основ безопасности</w:t>
      </w:r>
    </w:p>
    <w:p w:rsidR="00411B39" w:rsidRPr="00FB4B06" w:rsidRDefault="00411B39" w:rsidP="00411B3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жизнедеятельности;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Составлен совместный план мероприятий по профилактике правонарушений среди несовершеннолетних учащихся с ОМВД по </w:t>
      </w:r>
      <w:proofErr w:type="spellStart"/>
      <w:r w:rsidRPr="00FB4B06">
        <w:rPr>
          <w:rFonts w:ascii="Times New Roman" w:hAnsi="Times New Roman" w:cs="Times New Roman"/>
          <w:sz w:val="24"/>
          <w:szCs w:val="24"/>
        </w:rPr>
        <w:t>Родионово-Несветайскому</w:t>
      </w:r>
      <w:proofErr w:type="spellEnd"/>
      <w:r w:rsidRPr="00FB4B06">
        <w:rPr>
          <w:rFonts w:ascii="Times New Roman" w:hAnsi="Times New Roman" w:cs="Times New Roman"/>
          <w:sz w:val="24"/>
          <w:szCs w:val="24"/>
        </w:rPr>
        <w:t xml:space="preserve"> району. Ежегодно в</w:t>
      </w:r>
      <w:r>
        <w:rPr>
          <w:rFonts w:ascii="Times New Roman" w:hAnsi="Times New Roman" w:cs="Times New Roman"/>
          <w:sz w:val="24"/>
          <w:szCs w:val="24"/>
        </w:rPr>
        <w:t xml:space="preserve"> течение учебного года проходят</w:t>
      </w:r>
      <w:r w:rsidRPr="00FB4B06">
        <w:rPr>
          <w:rFonts w:ascii="Times New Roman" w:hAnsi="Times New Roman" w:cs="Times New Roman"/>
          <w:sz w:val="24"/>
          <w:szCs w:val="24"/>
        </w:rPr>
        <w:t xml:space="preserve"> встречи учащихся и их родителей с инспектором П</w:t>
      </w:r>
      <w:r>
        <w:rPr>
          <w:rFonts w:ascii="Times New Roman" w:hAnsi="Times New Roman" w:cs="Times New Roman"/>
          <w:sz w:val="24"/>
          <w:szCs w:val="24"/>
        </w:rPr>
        <w:t>ДН, на которых учащиеся получают полезную информацию, задают</w:t>
      </w:r>
      <w:r w:rsidRPr="00FB4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вопросы, которые их интересуют</w:t>
      </w:r>
      <w:r w:rsidRPr="00FB4B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В Единые информационные дни в школе проводились:</w:t>
      </w:r>
    </w:p>
    <w:p w:rsidR="00411B39" w:rsidRPr="00FB4B06" w:rsidRDefault="00A21118" w:rsidP="004570AD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ноябрь 2021</w:t>
      </w:r>
      <w:r w:rsidR="00411B39" w:rsidRPr="00FB4B06">
        <w:rPr>
          <w:rFonts w:ascii="Times New Roman" w:hAnsi="Times New Roman"/>
          <w:sz w:val="24"/>
          <w:szCs w:val="24"/>
        </w:rPr>
        <w:t xml:space="preserve"> г. -  Всероссийский урок безопасности школьников в сети Интернет;</w:t>
      </w:r>
    </w:p>
    <w:p w:rsidR="00411B39" w:rsidRPr="00FB4B06" w:rsidRDefault="00411B39" w:rsidP="004570AD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в течение года -  Профилактика экстремизма, терроризма, коррупции;</w:t>
      </w:r>
    </w:p>
    <w:p w:rsidR="00411B39" w:rsidRPr="00FB4B06" w:rsidRDefault="00A21118" w:rsidP="004570AD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осень 2021</w:t>
      </w:r>
      <w:r w:rsidR="00411B39" w:rsidRPr="00FB4B06">
        <w:rPr>
          <w:rFonts w:ascii="Times New Roman" w:hAnsi="Times New Roman"/>
          <w:sz w:val="24"/>
          <w:szCs w:val="24"/>
        </w:rPr>
        <w:t xml:space="preserve"> года –</w:t>
      </w:r>
      <w:r w:rsidR="00411B39">
        <w:rPr>
          <w:rFonts w:ascii="Times New Roman" w:hAnsi="Times New Roman"/>
          <w:sz w:val="24"/>
          <w:szCs w:val="24"/>
        </w:rPr>
        <w:t xml:space="preserve"> </w:t>
      </w:r>
      <w:r w:rsidR="00411B39" w:rsidRPr="00FB4B06">
        <w:rPr>
          <w:rFonts w:ascii="Times New Roman" w:hAnsi="Times New Roman"/>
          <w:sz w:val="24"/>
          <w:szCs w:val="24"/>
        </w:rPr>
        <w:t>Экология и энергосбережение.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Одним из важных факторов профилактики является занятость учащихся в свободное время, поэтому в школе большое внимание уделяется развитию системы дополнительного образования, а также пропаганде здорового образа жизни и вовлечению подростков в кружки и секции. Всеми учащимися из малообеспеченных семей посещались кружки и спортивные секции.    Занимаясь в кружках  и секциях по интересам, ребята принимают активное  участие в  мероприятиях разного уровня, занимая престижные места и показывая высокий уровень подготовки и мастерства.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4B06">
        <w:rPr>
          <w:rFonts w:ascii="Times New Roman" w:hAnsi="Times New Roman" w:cs="Times New Roman"/>
          <w:b/>
          <w:sz w:val="24"/>
          <w:szCs w:val="24"/>
        </w:rPr>
        <w:t>Показателями результативности работы по профилактике правонарушений считаем:</w:t>
      </w:r>
    </w:p>
    <w:p w:rsidR="00411B39" w:rsidRPr="00FB4B06" w:rsidRDefault="00411B39" w:rsidP="004570AD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Снижение количества правонарушений, совершаемых учащимися школы во внеурочное время;</w:t>
      </w:r>
    </w:p>
    <w:p w:rsidR="00411B39" w:rsidRPr="00FB4B06" w:rsidRDefault="00411B39" w:rsidP="004570AD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Отсутствие конфликтных ситуаций в школьном коллективе;</w:t>
      </w:r>
    </w:p>
    <w:p w:rsidR="00411B39" w:rsidRPr="00FB4B06" w:rsidRDefault="00411B39" w:rsidP="004570AD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Своевременно решаются проблемы социальной жизни опекаемых детей;</w:t>
      </w:r>
    </w:p>
    <w:p w:rsidR="00411B39" w:rsidRPr="00FB4B06" w:rsidRDefault="00411B39" w:rsidP="004570AD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Общие задачи, решаемые социальной службой.</w:t>
      </w:r>
    </w:p>
    <w:p w:rsidR="00411B39" w:rsidRPr="00FB4B06" w:rsidRDefault="00411B39" w:rsidP="004570AD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Профилактика алкоголизма, </w:t>
      </w:r>
      <w:proofErr w:type="spellStart"/>
      <w:r w:rsidRPr="00FB4B06">
        <w:rPr>
          <w:rFonts w:ascii="Times New Roman" w:hAnsi="Times New Roman"/>
          <w:sz w:val="24"/>
          <w:szCs w:val="24"/>
        </w:rPr>
        <w:t>табакокурения</w:t>
      </w:r>
      <w:proofErr w:type="spellEnd"/>
      <w:r w:rsidRPr="00FB4B06">
        <w:rPr>
          <w:rFonts w:ascii="Times New Roman" w:hAnsi="Times New Roman"/>
          <w:sz w:val="24"/>
          <w:szCs w:val="24"/>
        </w:rPr>
        <w:t>, наркомании и токсикомании.</w:t>
      </w:r>
    </w:p>
    <w:p w:rsidR="00411B39" w:rsidRPr="00FB4B06" w:rsidRDefault="00411B39" w:rsidP="004570AD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Профилактика </w:t>
      </w:r>
      <w:proofErr w:type="spellStart"/>
      <w:r w:rsidRPr="00FB4B06">
        <w:rPr>
          <w:rFonts w:ascii="Times New Roman" w:hAnsi="Times New Roman"/>
          <w:sz w:val="24"/>
          <w:szCs w:val="24"/>
        </w:rPr>
        <w:t>СПИДа</w:t>
      </w:r>
      <w:proofErr w:type="spellEnd"/>
      <w:r w:rsidRPr="00FB4B06">
        <w:rPr>
          <w:rFonts w:ascii="Times New Roman" w:hAnsi="Times New Roman"/>
          <w:sz w:val="24"/>
          <w:szCs w:val="24"/>
        </w:rPr>
        <w:t>, венерических заболеваний, пропаганда здорового образа жизни.</w:t>
      </w:r>
    </w:p>
    <w:p w:rsidR="00411B39" w:rsidRPr="00FB4B06" w:rsidRDefault="00411B39" w:rsidP="004570AD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Профилактическая работа с семьями учащихся, помощь семье в решении проблем, связанных с учебой и воспитанием подростка.</w:t>
      </w:r>
    </w:p>
    <w:p w:rsidR="00411B39" w:rsidRPr="00FB4B06" w:rsidRDefault="00411B39" w:rsidP="004570AD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Помощь подростку в устранении причин, негативно влияющих на качество учебы.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4B06">
        <w:rPr>
          <w:rFonts w:ascii="Times New Roman" w:hAnsi="Times New Roman" w:cs="Times New Roman"/>
          <w:b/>
          <w:sz w:val="24"/>
          <w:szCs w:val="24"/>
        </w:rPr>
        <w:t xml:space="preserve">Перспективы </w:t>
      </w:r>
      <w:proofErr w:type="spellStart"/>
      <w:proofErr w:type="gramStart"/>
      <w:r w:rsidRPr="00FB4B06">
        <w:rPr>
          <w:rFonts w:ascii="Times New Roman" w:hAnsi="Times New Roman" w:cs="Times New Roman"/>
          <w:b/>
          <w:sz w:val="24"/>
          <w:szCs w:val="24"/>
        </w:rPr>
        <w:t>воспитательно</w:t>
      </w:r>
      <w:proofErr w:type="spellEnd"/>
      <w:r w:rsidRPr="00FB4B06">
        <w:rPr>
          <w:rFonts w:ascii="Times New Roman" w:hAnsi="Times New Roman" w:cs="Times New Roman"/>
          <w:b/>
          <w:sz w:val="24"/>
          <w:szCs w:val="24"/>
        </w:rPr>
        <w:t xml:space="preserve"> - профил</w:t>
      </w:r>
      <w:r w:rsidR="00A21118">
        <w:rPr>
          <w:rFonts w:ascii="Times New Roman" w:hAnsi="Times New Roman" w:cs="Times New Roman"/>
          <w:b/>
          <w:sz w:val="24"/>
          <w:szCs w:val="24"/>
        </w:rPr>
        <w:t>актической</w:t>
      </w:r>
      <w:proofErr w:type="gramEnd"/>
      <w:r w:rsidR="00A21118">
        <w:rPr>
          <w:rFonts w:ascii="Times New Roman" w:hAnsi="Times New Roman" w:cs="Times New Roman"/>
          <w:b/>
          <w:sz w:val="24"/>
          <w:szCs w:val="24"/>
        </w:rPr>
        <w:t xml:space="preserve">  деятельности на 2021 -2022</w:t>
      </w:r>
      <w:r w:rsidRPr="00FB4B06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411B39" w:rsidRPr="00FB4B06" w:rsidRDefault="00411B39" w:rsidP="004570AD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Продолжить деятельность социально-психологической службы  школы по вопросам  реабилитации  учащихся;</w:t>
      </w:r>
    </w:p>
    <w:p w:rsidR="00411B39" w:rsidRPr="00FB4B06" w:rsidRDefault="00411B39" w:rsidP="004570AD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преодоления их внутреннего  и внешнего дискомфорта;</w:t>
      </w:r>
    </w:p>
    <w:p w:rsidR="00411B39" w:rsidRPr="00FB4B06" w:rsidRDefault="00411B39" w:rsidP="004570AD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снижения уровня тревожности.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Анализируя, данные мы видим, что эти формы работы с учащимися и родителями эффективны и успешно отражаются на успеваемости учащихся, их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B4B06">
        <w:rPr>
          <w:rFonts w:ascii="Times New Roman" w:hAnsi="Times New Roman" w:cs="Times New Roman"/>
          <w:sz w:val="24"/>
          <w:szCs w:val="24"/>
        </w:rPr>
        <w:t>поведении</w:t>
      </w:r>
      <w:proofErr w:type="gramEnd"/>
      <w:r w:rsidRPr="00FB4B06">
        <w:rPr>
          <w:rFonts w:ascii="Times New Roman" w:hAnsi="Times New Roman" w:cs="Times New Roman"/>
          <w:sz w:val="24"/>
          <w:szCs w:val="24"/>
        </w:rPr>
        <w:t xml:space="preserve"> и посещаемости уроков. Необходимо укрепить взаимодействие семьи и школы по вопросам воспитания детей. 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b/>
          <w:sz w:val="24"/>
          <w:szCs w:val="24"/>
        </w:rPr>
        <w:t xml:space="preserve">     Проведена </w:t>
      </w:r>
      <w:proofErr w:type="spellStart"/>
      <w:r w:rsidRPr="00FB4B06">
        <w:rPr>
          <w:rFonts w:ascii="Times New Roman" w:hAnsi="Times New Roman" w:cs="Times New Roman"/>
          <w:b/>
          <w:sz w:val="24"/>
          <w:szCs w:val="24"/>
        </w:rPr>
        <w:t>профориентационная</w:t>
      </w:r>
      <w:proofErr w:type="spellEnd"/>
      <w:r w:rsidRPr="00FB4B06">
        <w:rPr>
          <w:rFonts w:ascii="Times New Roman" w:hAnsi="Times New Roman" w:cs="Times New Roman"/>
          <w:sz w:val="24"/>
          <w:szCs w:val="24"/>
        </w:rPr>
        <w:t xml:space="preserve"> работа с учащимися.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учениками 8 и 9  классов</w:t>
      </w:r>
      <w:r w:rsidRPr="00FB4B06">
        <w:rPr>
          <w:rFonts w:ascii="Times New Roman" w:hAnsi="Times New Roman" w:cs="Times New Roman"/>
          <w:sz w:val="24"/>
          <w:szCs w:val="24"/>
        </w:rPr>
        <w:t xml:space="preserve"> были проведены беседы по профориентации, об основных принципах выбора профессии, проводилось тестирование выпускников, участие в проекте «</w:t>
      </w:r>
      <w:proofErr w:type="spellStart"/>
      <w:r w:rsidRPr="00FB4B06">
        <w:rPr>
          <w:rFonts w:ascii="Times New Roman" w:hAnsi="Times New Roman" w:cs="Times New Roman"/>
          <w:sz w:val="24"/>
          <w:szCs w:val="24"/>
        </w:rPr>
        <w:t>ПроеКтория</w:t>
      </w:r>
      <w:proofErr w:type="spellEnd"/>
      <w:r w:rsidRPr="00FB4B06">
        <w:rPr>
          <w:rFonts w:ascii="Times New Roman" w:hAnsi="Times New Roman" w:cs="Times New Roman"/>
          <w:sz w:val="24"/>
          <w:szCs w:val="24"/>
        </w:rPr>
        <w:t xml:space="preserve">». Большинство учащихся определились в выбранной профессии, смогли посетить </w:t>
      </w:r>
      <w:proofErr w:type="spellStart"/>
      <w:r w:rsidRPr="00FB4B06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FB4B06">
        <w:rPr>
          <w:rFonts w:ascii="Times New Roman" w:hAnsi="Times New Roman" w:cs="Times New Roman"/>
          <w:sz w:val="24"/>
          <w:szCs w:val="24"/>
        </w:rPr>
        <w:t xml:space="preserve"> Дни открытых дверей в учебных заведениях.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В рамках </w:t>
      </w:r>
      <w:proofErr w:type="spellStart"/>
      <w:r w:rsidRPr="00FB4B06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FB4B06">
        <w:rPr>
          <w:rFonts w:ascii="Times New Roman" w:hAnsi="Times New Roman" w:cs="Times New Roman"/>
          <w:sz w:val="24"/>
          <w:szCs w:val="24"/>
        </w:rPr>
        <w:t xml:space="preserve"> работы были проведены индивидуальные консультации с выпускниками и их родителями.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4B06">
        <w:rPr>
          <w:rFonts w:ascii="Times New Roman" w:hAnsi="Times New Roman" w:cs="Times New Roman"/>
          <w:b/>
          <w:sz w:val="24"/>
          <w:szCs w:val="24"/>
        </w:rPr>
        <w:t xml:space="preserve">    Профилактика </w:t>
      </w:r>
      <w:proofErr w:type="spellStart"/>
      <w:r w:rsidRPr="00FB4B06">
        <w:rPr>
          <w:rFonts w:ascii="Times New Roman" w:hAnsi="Times New Roman" w:cs="Times New Roman"/>
          <w:b/>
          <w:sz w:val="24"/>
          <w:szCs w:val="24"/>
        </w:rPr>
        <w:t>табакокурения</w:t>
      </w:r>
      <w:proofErr w:type="spellEnd"/>
      <w:r w:rsidRPr="00FB4B06">
        <w:rPr>
          <w:rFonts w:ascii="Times New Roman" w:hAnsi="Times New Roman" w:cs="Times New Roman"/>
          <w:b/>
          <w:sz w:val="24"/>
          <w:szCs w:val="24"/>
        </w:rPr>
        <w:t>, алкоголизма и употребления ПАВ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ЦЕЛЬ: Предупреждение и пресечение правонарушений, связанных с распространением наркомании, алкоголизма, токсикомании и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B4B06">
        <w:rPr>
          <w:rFonts w:ascii="Times New Roman" w:hAnsi="Times New Roman" w:cs="Times New Roman"/>
          <w:sz w:val="24"/>
          <w:szCs w:val="24"/>
        </w:rPr>
        <w:t>табакокурением</w:t>
      </w:r>
      <w:proofErr w:type="spellEnd"/>
      <w:r w:rsidRPr="00FB4B06">
        <w:rPr>
          <w:rFonts w:ascii="Times New Roman" w:hAnsi="Times New Roman" w:cs="Times New Roman"/>
          <w:sz w:val="24"/>
          <w:szCs w:val="24"/>
        </w:rPr>
        <w:t>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Задачи: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сформировать положительное отношение к здоровому образу жизни;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вовлечь учащихся в профилактические мероприятия.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В школе в отчетный период было проведено ряд профилактических мероприятий </w:t>
      </w:r>
      <w:proofErr w:type="spellStart"/>
      <w:r w:rsidRPr="00FB4B06">
        <w:rPr>
          <w:rFonts w:ascii="Times New Roman" w:hAnsi="Times New Roman" w:cs="Times New Roman"/>
          <w:sz w:val="24"/>
          <w:szCs w:val="24"/>
        </w:rPr>
        <w:t>антинаркотического</w:t>
      </w:r>
      <w:proofErr w:type="spellEnd"/>
      <w:r w:rsidRPr="00FB4B06">
        <w:rPr>
          <w:rFonts w:ascii="Times New Roman" w:hAnsi="Times New Roman" w:cs="Times New Roman"/>
          <w:sz w:val="24"/>
          <w:szCs w:val="24"/>
        </w:rPr>
        <w:t xml:space="preserve"> характера в отношении учащихся и их родителей.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С учащимися 1-9 классов и их родителями, в том числе стоящих на различных видах учета, проводились мероприятия в форматах: декады правовых знаний, классных часов, родительских собраний, групповых и индивидуальных бесед с привлечением специалистов КДН УМВД по </w:t>
      </w:r>
      <w:proofErr w:type="spellStart"/>
      <w:r w:rsidRPr="00FB4B06">
        <w:rPr>
          <w:rFonts w:ascii="Times New Roman" w:hAnsi="Times New Roman" w:cs="Times New Roman"/>
          <w:sz w:val="24"/>
          <w:szCs w:val="24"/>
        </w:rPr>
        <w:t>Родионово-Несветайскому</w:t>
      </w:r>
      <w:proofErr w:type="spellEnd"/>
      <w:r w:rsidRPr="00FB4B06">
        <w:rPr>
          <w:rFonts w:ascii="Times New Roman" w:hAnsi="Times New Roman" w:cs="Times New Roman"/>
          <w:sz w:val="24"/>
          <w:szCs w:val="24"/>
        </w:rPr>
        <w:t xml:space="preserve"> району    на темы: «Нет - наркотикам», «Курить, здоровью вредить», «Да - спорту, курению - нет», «Курение, как начальная форма наркомании», «Наркомания, как антиобщественное и аморальное поведение», «Производство и продажа наркотических изделий  -  необходимость  или  социал</w:t>
      </w:r>
      <w:r>
        <w:rPr>
          <w:rFonts w:ascii="Times New Roman" w:hAnsi="Times New Roman" w:cs="Times New Roman"/>
          <w:sz w:val="24"/>
          <w:szCs w:val="24"/>
        </w:rPr>
        <w:t>ьный  тупик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»,  «Об  опасностях, </w:t>
      </w:r>
      <w:r w:rsidRPr="00FB4B06">
        <w:rPr>
          <w:rFonts w:ascii="Times New Roman" w:hAnsi="Times New Roman" w:cs="Times New Roman"/>
          <w:sz w:val="24"/>
          <w:szCs w:val="24"/>
        </w:rPr>
        <w:t xml:space="preserve"> которые  рядом…»,  «…И  дым  сигареты,  нам  не  сладок  и  не приятен…», «Профилактика </w:t>
      </w:r>
      <w:proofErr w:type="spellStart"/>
      <w:r w:rsidRPr="00FB4B06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FB4B06">
        <w:rPr>
          <w:rFonts w:ascii="Times New Roman" w:hAnsi="Times New Roman" w:cs="Times New Roman"/>
          <w:sz w:val="24"/>
          <w:szCs w:val="24"/>
        </w:rPr>
        <w:t>, алкоголизма и наркомании и других правонарушений среди несовершеннолетних», «Курение и употребление наркотиков как слабость и психическая неуравновешенность больного человека»,  «Употребление наркотиков  - шаг в бездну и нарушение закона» и другие. Так же проводились всероссийские акции  «Школа безопасности»,  «Спорт  - как альтернатива вредным и пагубным привычкам».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Так же было организовано выступление социального педагога  на классных родительских, также для родителей был подготовлен буклет «Памятка по распознанию употребления </w:t>
      </w:r>
      <w:proofErr w:type="spellStart"/>
      <w:r w:rsidRPr="00FB4B06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FB4B06">
        <w:rPr>
          <w:rFonts w:ascii="Times New Roman" w:hAnsi="Times New Roman" w:cs="Times New Roman"/>
          <w:sz w:val="24"/>
          <w:szCs w:val="24"/>
        </w:rPr>
        <w:t xml:space="preserve"> веществ (ПАВ) подростками».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На информационном стенде школы была размещена дополнительная информация, с целью  дополнительного ознакомления и профилактике учащихся употребления ПАВ, под названием «Жизнь - это наш выбор».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Проведенный мониторинг результатов вышеназванных мероприятий показал, что учащиеся осознают аморальность и пагубность вредной привычки - наркомании и поддерживают мероприятия направленные на профилактику этого антиобщественного явления.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Сведений о сомнительных объектах торговли наркотическими изделиями и их рекламы, в санитарной зоне, зрительной видимости школы не имеется. На сегодняшний день, образовательное учреждение продолжает вести активную работу по профилактике наркомании среди несовершеннолетних.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DF4">
        <w:rPr>
          <w:rFonts w:ascii="Times New Roman" w:hAnsi="Times New Roman" w:cs="Times New Roman"/>
          <w:b/>
          <w:sz w:val="24"/>
          <w:szCs w:val="24"/>
        </w:rPr>
        <w:t>Информация о проделанной работе по профилактике суицида</w:t>
      </w:r>
      <w:r w:rsidRPr="00FB4B06">
        <w:rPr>
          <w:rFonts w:ascii="Times New Roman" w:hAnsi="Times New Roman" w:cs="Times New Roman"/>
          <w:b/>
          <w:sz w:val="24"/>
          <w:szCs w:val="24"/>
        </w:rPr>
        <w:t>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Опасность суицида велика для подростков: взрослый человек обычно лучше понимает, что делает. У подростков же часто "игра в суицид" заканчивается трагедией! В жизни человека есть опасные периоды, когда над ним сгущается тьма. Если человеку удастся вырваться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из неё, то он спасён. Вот почему в иные минуты так </w:t>
      </w:r>
      <w:proofErr w:type="gramStart"/>
      <w:r w:rsidRPr="00FB4B06">
        <w:rPr>
          <w:rFonts w:ascii="Times New Roman" w:hAnsi="Times New Roman" w:cs="Times New Roman"/>
          <w:sz w:val="24"/>
          <w:szCs w:val="24"/>
        </w:rPr>
        <w:t>важны</w:t>
      </w:r>
      <w:proofErr w:type="gramEnd"/>
      <w:r w:rsidRPr="00FB4B06">
        <w:rPr>
          <w:rFonts w:ascii="Times New Roman" w:hAnsi="Times New Roman" w:cs="Times New Roman"/>
          <w:sz w:val="24"/>
          <w:szCs w:val="24"/>
        </w:rPr>
        <w:t xml:space="preserve"> бывают понимание и помощь. Человека может спасти сказанное слово или даже  взгляд, дающий почувствовать, что человек этот не один на белом свете.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 В течение</w:t>
      </w:r>
      <w:r w:rsidR="00A21118">
        <w:rPr>
          <w:rFonts w:ascii="Times New Roman" w:hAnsi="Times New Roman" w:cs="Times New Roman"/>
          <w:sz w:val="24"/>
          <w:szCs w:val="24"/>
        </w:rPr>
        <w:t xml:space="preserve"> 2021-2022</w:t>
      </w:r>
      <w:r w:rsidRPr="00FB4B06">
        <w:rPr>
          <w:rFonts w:ascii="Times New Roman" w:hAnsi="Times New Roman" w:cs="Times New Roman"/>
          <w:sz w:val="24"/>
          <w:szCs w:val="24"/>
        </w:rPr>
        <w:t xml:space="preserve"> учебного года систематически велась и ведется работа по профилактике и предупреждению детского суицида и детей, имеющих жизненные проблемы.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Реализация плана по профилактике и предупреждению детского суицида и детей, имеющих жизненные   проблемы, осуществлялась через совместную работу администрации школы, учителей, педагога - психолога, социального педагога и родителей учеников школы.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Школа, где подростки проводят треть дня, представляется идеальной средой для осуществления профилактики суицидального риска среди  учащихся  и  проведения  программы  предотвращения  самоубийств.  В  связи  с  этим,  в  нашей  школе  была  разработана  система профилактических мероприятий, направленных на предупреждение суицидального поведения несовершеннолетних, в </w:t>
      </w:r>
      <w:proofErr w:type="gramStart"/>
      <w:r w:rsidRPr="00FB4B06">
        <w:rPr>
          <w:rFonts w:ascii="Times New Roman" w:hAnsi="Times New Roman" w:cs="Times New Roman"/>
          <w:sz w:val="24"/>
          <w:szCs w:val="24"/>
        </w:rPr>
        <w:t>реализации</w:t>
      </w:r>
      <w:proofErr w:type="gramEnd"/>
      <w:r w:rsidRPr="00FB4B06">
        <w:rPr>
          <w:rFonts w:ascii="Times New Roman" w:hAnsi="Times New Roman" w:cs="Times New Roman"/>
          <w:sz w:val="24"/>
          <w:szCs w:val="24"/>
        </w:rPr>
        <w:t xml:space="preserve"> которой принимают участие все участники педагогического процесса: педагоги, учащиеся, родители, психологи, инспекторы КДН,  специалисты здравоохранения.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С начала учебного года была сформирована нормативно-правовая база,   разработан план мероприятий по профилактике суицида, по которому велась основная работа.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В течение    учебного года учащихся, склонных к суициду, не выявлено.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Ежедневно осуществлялся контроль  посещаемости учебных занятий учащимися школы. Систематически проводились рейды по семьям, беседы с родителями, индивидуальные консультации с учащимися.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В воспитательных   планах классных руководителей данное направление в течение учебного года было отражено через организацию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внеклассных мероприятий, привлечение учащихся в различные кружки и секции. Мероприятия для детей   подсказывали им ответы и пути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решения трудных жизненных проблем, конфликтных ситуаций в семье, школе, личной жизни. Большое внимание уделялось практическим занятиям   с оказанием психологической поддержки, по необходимости - индивидуальной помощи.   Цель занятий - учить детей правильно реагировать и осознавать свои ошибки, анализировать свои поступки и их последствия,   учить преодолевать трудности и неприятности жизни,   делать выбор и отвечать за последствия перед собой и окружающими, помочь наладить контакты со сверстниками и взрослыми, повышать </w:t>
      </w:r>
      <w:proofErr w:type="spellStart"/>
      <w:r w:rsidRPr="00FB4B06">
        <w:rPr>
          <w:rFonts w:ascii="Times New Roman" w:hAnsi="Times New Roman" w:cs="Times New Roman"/>
          <w:sz w:val="24"/>
          <w:szCs w:val="24"/>
        </w:rPr>
        <w:t>стрессоустойчивость</w:t>
      </w:r>
      <w:proofErr w:type="spellEnd"/>
      <w:r w:rsidRPr="00FB4B06">
        <w:rPr>
          <w:rFonts w:ascii="Times New Roman" w:hAnsi="Times New Roman" w:cs="Times New Roman"/>
          <w:sz w:val="24"/>
          <w:szCs w:val="24"/>
        </w:rPr>
        <w:t xml:space="preserve"> организма.</w:t>
      </w:r>
    </w:p>
    <w:p w:rsidR="00411B39" w:rsidRPr="00FB4B06" w:rsidRDefault="00A21118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 течение  2021-2022</w:t>
      </w:r>
      <w:r w:rsidR="00411B39" w:rsidRPr="00FB4B06">
        <w:rPr>
          <w:rFonts w:ascii="Times New Roman" w:hAnsi="Times New Roman" w:cs="Times New Roman"/>
          <w:sz w:val="24"/>
          <w:szCs w:val="24"/>
        </w:rPr>
        <w:t xml:space="preserve">  учебного  года  с  педагогами  систематически  проводилось  психологическое  просвещение  в  вопросах </w:t>
      </w:r>
      <w:proofErr w:type="spellStart"/>
      <w:r w:rsidR="00411B39" w:rsidRPr="00FB4B06">
        <w:rPr>
          <w:rFonts w:ascii="Times New Roman" w:hAnsi="Times New Roman" w:cs="Times New Roman"/>
          <w:sz w:val="24"/>
          <w:szCs w:val="24"/>
        </w:rPr>
        <w:t>дезадаптивного</w:t>
      </w:r>
      <w:proofErr w:type="spellEnd"/>
      <w:r w:rsidR="00411B39" w:rsidRPr="00FB4B06">
        <w:rPr>
          <w:rFonts w:ascii="Times New Roman" w:hAnsi="Times New Roman" w:cs="Times New Roman"/>
          <w:sz w:val="24"/>
          <w:szCs w:val="24"/>
        </w:rPr>
        <w:t xml:space="preserve"> поведения детей и подростков, в том числе суицидального,   информация о мерах профилактики суицида среди детей и подростков.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Родители были   познакомлены  с информацией о причинах, факторах, динамике суицидального поведения, были даны рекомендации, как заметить надвигающийся суицид, что делать, если у ребенка замечены признаки суицидального поведения.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С  целью  предупреждения  кризисных  состояний  и  коррекции  психологического  неблагополучия  учащихся  осуществлялась коррекционно-развивающая  деятельность:  классные  часы,  тренинги  с  учащимися,  ориентированные  на  знакомство  </w:t>
      </w:r>
      <w:proofErr w:type="gramStart"/>
      <w:r w:rsidRPr="00FB4B0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B4B06">
        <w:rPr>
          <w:rFonts w:ascii="Times New Roman" w:hAnsi="Times New Roman" w:cs="Times New Roman"/>
          <w:sz w:val="24"/>
          <w:szCs w:val="24"/>
        </w:rPr>
        <w:t xml:space="preserve">  своими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психологическими особенностями, сильными и слабыми сторонами, способами их коррекции, способами снятия тревожности; тренинги межличностного общения.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Совместно с педагогом-психологом, социальными педагогами, зам. директора по ВР в течение учебного года были   разработаны   рекомендации и памятки для родителей: «Как не допустить суицид у подростков?»,  «Причины появления кризисных состояний»,  «Как разговаривать с подростком?». Вся   необходимая информация была доведена до родителей на родительских собраниях.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А</w:t>
      </w:r>
      <w:r w:rsidR="00A21118">
        <w:rPr>
          <w:rFonts w:ascii="Times New Roman" w:hAnsi="Times New Roman" w:cs="Times New Roman"/>
          <w:sz w:val="24"/>
          <w:szCs w:val="24"/>
        </w:rPr>
        <w:t>нализируя работу в целом за 2021-2022</w:t>
      </w:r>
      <w:r w:rsidRPr="00FB4B06">
        <w:rPr>
          <w:rFonts w:ascii="Times New Roman" w:hAnsi="Times New Roman" w:cs="Times New Roman"/>
          <w:sz w:val="24"/>
          <w:szCs w:val="24"/>
        </w:rPr>
        <w:t xml:space="preserve"> учебный год, можно отметить, что поставленные задачи были выполнены.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По нашему мнению, вместо открытого обсуждения проблемы самоубийства, профилактику суицидального поведения в школе необходимо строить в направлении </w:t>
      </w:r>
      <w:proofErr w:type="spellStart"/>
      <w:r w:rsidRPr="00FB4B06">
        <w:rPr>
          <w:rFonts w:ascii="Times New Roman" w:hAnsi="Times New Roman" w:cs="Times New Roman"/>
          <w:sz w:val="24"/>
          <w:szCs w:val="24"/>
        </w:rPr>
        <w:t>оздоравливающего</w:t>
      </w:r>
      <w:proofErr w:type="spellEnd"/>
      <w:r w:rsidRPr="00FB4B06">
        <w:rPr>
          <w:rFonts w:ascii="Times New Roman" w:hAnsi="Times New Roman" w:cs="Times New Roman"/>
          <w:sz w:val="24"/>
          <w:szCs w:val="24"/>
        </w:rPr>
        <w:t xml:space="preserve"> и позитивного мышления у детей и подростков, т.е. предпочтительно применение подхода,</w:t>
      </w:r>
    </w:p>
    <w:p w:rsidR="00411B39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направленного на укрепление психического здоровья в целом.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B4B06">
        <w:rPr>
          <w:rFonts w:ascii="Times New Roman" w:hAnsi="Times New Roman" w:cs="Times New Roman"/>
          <w:b/>
          <w:sz w:val="24"/>
          <w:szCs w:val="24"/>
        </w:rPr>
        <w:t>Психолого</w:t>
      </w:r>
      <w:proofErr w:type="spellEnd"/>
      <w:r w:rsidRPr="00FB4B06">
        <w:rPr>
          <w:rFonts w:ascii="Times New Roman" w:hAnsi="Times New Roman" w:cs="Times New Roman"/>
          <w:b/>
          <w:sz w:val="24"/>
          <w:szCs w:val="24"/>
        </w:rPr>
        <w:t xml:space="preserve"> - педагогическое</w:t>
      </w:r>
      <w:proofErr w:type="gramEnd"/>
      <w:r w:rsidRPr="00FB4B06">
        <w:rPr>
          <w:rFonts w:ascii="Times New Roman" w:hAnsi="Times New Roman" w:cs="Times New Roman"/>
          <w:b/>
          <w:sz w:val="24"/>
          <w:szCs w:val="24"/>
        </w:rPr>
        <w:t xml:space="preserve"> сопровождение </w:t>
      </w:r>
      <w:r w:rsidRPr="00FB4B06">
        <w:rPr>
          <w:rFonts w:ascii="Times New Roman" w:hAnsi="Times New Roman" w:cs="Times New Roman"/>
          <w:sz w:val="24"/>
          <w:szCs w:val="24"/>
        </w:rPr>
        <w:t>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1B39" w:rsidRPr="00FB4B06" w:rsidRDefault="00A21118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 задачи работы на 2021-2022</w:t>
      </w:r>
      <w:r w:rsidR="00411B39" w:rsidRPr="00FB4B06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Закон РФ «Об образовании» законодательно закрепил приоритет личности в процессе воспитания и обучения человека в условиях образовательного учреждения. Такой подход требует большого внимания к личности обучаемого, его социальным проблемам, которые в условиях образовательного учреждения носят многоплановый характер. Среди них выделяют необходимость решения социальных и педагогических проблем человека, обусловленных индивидуальными возможностями его обучения и воспитания; взаимоотношениями с учителем, классом, отдельными группами и личностями класса, школы; обстановкой и взаимоотношениями в семье, среде непосредственного общения.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   Работа   педагога-психолога   строилась   в   соответствии   с   целью:   оказывать   качественную   многопрофильную   психолого-педагогическую,  медицинскую  и  социальную  помощь  участникам  образовательных  отношений  в  соответствии  с  требованиями государственных стандартов общего образования второго поколения, положениями закона «Об образовании в Российской Федерации» и новыми подзаконными актами.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Исходя из цели, определены задачи психолого-педагогического сопровождения: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1.   Оказывать консультативную психологическую помощь обучающимся, их родителям  (лицам, их заменяющим), педагогическому коллективу в решении конкретных проблем;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2.   Проводить психологическую диагностику различного профиля (с целью исследования   познавательной, интеллектуальной сферы,  структуры личности, особенностей  нервно-психической сферы ребенка);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3.   Составлять психолого-педагогические заключения по материалам исследовательских работ с целью ориентации педагогического   коллектива, а также родителей (лиц, их замещающих) в проблемах личностного и социального развития обучающегося;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4.   Проводить индивидуальную и групповую </w:t>
      </w:r>
      <w:proofErr w:type="spellStart"/>
      <w:r w:rsidRPr="00FB4B06">
        <w:rPr>
          <w:rFonts w:ascii="Times New Roman" w:hAnsi="Times New Roman" w:cs="Times New Roman"/>
          <w:sz w:val="24"/>
          <w:szCs w:val="24"/>
        </w:rPr>
        <w:t>психокоррекционную</w:t>
      </w:r>
      <w:proofErr w:type="spellEnd"/>
      <w:r w:rsidRPr="00FB4B06">
        <w:rPr>
          <w:rFonts w:ascii="Times New Roman" w:hAnsi="Times New Roman" w:cs="Times New Roman"/>
          <w:sz w:val="24"/>
          <w:szCs w:val="24"/>
        </w:rPr>
        <w:t xml:space="preserve"> работу с учащимися, нуждающимися в этой работе;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5.Осуществлять  психологическую  поддержку  родителей,  консультировать  их  с  целью  повышения  социально-педагогической компетенции и психологической грамотности;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6.  Оказывать помощь в определении дальнейшего образовательного маршрута учащихся.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7.   Формирование у выпускников психологической готовности к ОГЭ;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8.   Содействие в повышении социальной компетентности учащихся, способствующей успешной адаптации в обществе.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Для решения профессиональных задач и достижения основных целей психологической деятельности в этом учебном году работа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велась по основным направлениям: </w:t>
      </w:r>
      <w:proofErr w:type="gramStart"/>
      <w:r w:rsidRPr="00FB4B06">
        <w:rPr>
          <w:rFonts w:ascii="Times New Roman" w:hAnsi="Times New Roman" w:cs="Times New Roman"/>
          <w:sz w:val="24"/>
          <w:szCs w:val="24"/>
        </w:rPr>
        <w:t>консультативное</w:t>
      </w:r>
      <w:proofErr w:type="gramEnd"/>
      <w:r w:rsidRPr="00FB4B06">
        <w:rPr>
          <w:rFonts w:ascii="Times New Roman" w:hAnsi="Times New Roman" w:cs="Times New Roman"/>
          <w:sz w:val="24"/>
          <w:szCs w:val="24"/>
        </w:rPr>
        <w:t>, диагностическое, коррекционно-развивающее, просветительское и методическое, в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B4B06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FB4B06">
        <w:rPr>
          <w:rFonts w:ascii="Times New Roman" w:hAnsi="Times New Roman" w:cs="Times New Roman"/>
          <w:sz w:val="24"/>
          <w:szCs w:val="24"/>
        </w:rPr>
        <w:t xml:space="preserve"> с перспективным планом работы.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Профилактика   включает   в   себя   предупреждение   возникновения   явлений   </w:t>
      </w:r>
      <w:proofErr w:type="spellStart"/>
      <w:r w:rsidRPr="00FB4B06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FB4B06">
        <w:rPr>
          <w:rFonts w:ascii="Times New Roman" w:hAnsi="Times New Roman" w:cs="Times New Roman"/>
          <w:sz w:val="24"/>
          <w:szCs w:val="24"/>
        </w:rPr>
        <w:t xml:space="preserve">   обучающихся,   в   своевременном предупреждении  возможных  нарушений  в  становлении  личности  и  развитии  интеллекта,  разработку  конкретных  рекомендаций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педагогическим работникам, родителям по оказанию помощи в вопросах воспитания, обучения и развития.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Выводы:</w:t>
      </w:r>
    </w:p>
    <w:p w:rsidR="00411B39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Исходя  из  анализа  деятельност</w:t>
      </w:r>
      <w:r w:rsidR="00A21118">
        <w:rPr>
          <w:rFonts w:ascii="Times New Roman" w:hAnsi="Times New Roman" w:cs="Times New Roman"/>
          <w:sz w:val="24"/>
          <w:szCs w:val="24"/>
        </w:rPr>
        <w:t>и  педагога-психолога  за   2021-2022</w:t>
      </w:r>
      <w:r w:rsidRPr="00FB4B06">
        <w:rPr>
          <w:rFonts w:ascii="Times New Roman" w:hAnsi="Times New Roman" w:cs="Times New Roman"/>
          <w:sz w:val="24"/>
          <w:szCs w:val="24"/>
        </w:rPr>
        <w:t xml:space="preserve">  учебный  год,  можно  сделать  вывод,  что  все  направления реализованы, мероприятия плана выполнены в полном объёме. </w:t>
      </w:r>
    </w:p>
    <w:p w:rsidR="00411B39" w:rsidRPr="00514DF4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11B39" w:rsidRPr="00514DF4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14DF4">
        <w:rPr>
          <w:rFonts w:ascii="Times New Roman" w:hAnsi="Times New Roman" w:cs="Times New Roman"/>
          <w:b/>
          <w:sz w:val="24"/>
          <w:szCs w:val="24"/>
          <w:u w:val="single"/>
        </w:rPr>
        <w:t xml:space="preserve"> Выводы и предложения по организации воспитательной работы</w:t>
      </w:r>
      <w:r w:rsidRPr="00514DF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Вся воспитательная работа велась с учетом возрастных и индивидуальных особенностей каждого ученика, стиля взаимоотношений между педагогами и детьми, педагогами и родителями. Эффективность и действенность осуществления функций планирования нашли свое отражение в реализации конкретных дел в каждом классе, в традиционных мероприятиях классов и школы.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B4B06">
        <w:rPr>
          <w:rFonts w:ascii="Times New Roman" w:hAnsi="Times New Roman" w:cs="Times New Roman"/>
          <w:sz w:val="24"/>
          <w:szCs w:val="24"/>
        </w:rPr>
        <w:t>Воспитательная работа в школе была многоплановой и разносторонней и главным образам опиралась на регулярные сборы МО классных  руководителей,  непосредственное  общение  заместителя  директора  по  ВР,    классных  руководителей, социального  педагога,  заведующего  библиотекой,  обучающихся,  обсуждались  проблемы  школы  и  класса, выслушивалась информация по разным темам, подводились итоги, которые помогали лучше узнать индивидуальные возможности и личные качества учителей, родителей и обучающихся.</w:t>
      </w:r>
      <w:proofErr w:type="gramEnd"/>
    </w:p>
    <w:p w:rsidR="00411B39" w:rsidRPr="00FB4B06" w:rsidRDefault="00E22C5C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Подводя итоги за 2021-2022</w:t>
      </w:r>
      <w:r w:rsidR="00411B39" w:rsidRPr="00FB4B06">
        <w:rPr>
          <w:rFonts w:ascii="Times New Roman" w:hAnsi="Times New Roman" w:cs="Times New Roman"/>
          <w:sz w:val="24"/>
          <w:szCs w:val="24"/>
        </w:rPr>
        <w:t xml:space="preserve"> учебный год, необходимо отметить, что поставленные цели и задачи реализованы и выполнены.</w:t>
      </w:r>
    </w:p>
    <w:p w:rsidR="00411B39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Коллектив  учителей    и  классных  руководителей  приложил  достаточно  усилий  для  реализации  задач  по  воспитанию  детского коллектива.</w:t>
      </w:r>
    </w:p>
    <w:p w:rsidR="00411B39" w:rsidRPr="00514DF4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1B39" w:rsidRPr="00514DF4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4DF4">
        <w:rPr>
          <w:rFonts w:ascii="Times New Roman" w:hAnsi="Times New Roman" w:cs="Times New Roman"/>
          <w:b/>
          <w:sz w:val="24"/>
          <w:szCs w:val="24"/>
        </w:rPr>
        <w:t>Це</w:t>
      </w:r>
      <w:r w:rsidR="00A21118">
        <w:rPr>
          <w:rFonts w:ascii="Times New Roman" w:hAnsi="Times New Roman" w:cs="Times New Roman"/>
          <w:b/>
          <w:sz w:val="24"/>
          <w:szCs w:val="24"/>
        </w:rPr>
        <w:t>ль воспитательной работы на 2022-2023</w:t>
      </w:r>
      <w:r w:rsidRPr="00514DF4">
        <w:rPr>
          <w:rFonts w:ascii="Times New Roman" w:hAnsi="Times New Roman" w:cs="Times New Roman"/>
          <w:b/>
          <w:sz w:val="24"/>
          <w:szCs w:val="24"/>
        </w:rPr>
        <w:t xml:space="preserve"> учебный год:</w:t>
      </w:r>
    </w:p>
    <w:p w:rsidR="00411B39" w:rsidRPr="00FB4B06" w:rsidRDefault="00411B39" w:rsidP="004570AD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  «Совершенствование воспитательной деятельности, способствующей развитию нравственной, физически здоровой личности,</w:t>
      </w:r>
    </w:p>
    <w:p w:rsidR="00411B39" w:rsidRPr="00FB4B06" w:rsidRDefault="00411B39" w:rsidP="004570AD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B4B06">
        <w:rPr>
          <w:rFonts w:ascii="Times New Roman" w:hAnsi="Times New Roman"/>
          <w:sz w:val="24"/>
          <w:szCs w:val="24"/>
        </w:rPr>
        <w:t>способной</w:t>
      </w:r>
      <w:proofErr w:type="gramEnd"/>
      <w:r w:rsidRPr="00FB4B06">
        <w:rPr>
          <w:rFonts w:ascii="Times New Roman" w:hAnsi="Times New Roman"/>
          <w:sz w:val="24"/>
          <w:szCs w:val="24"/>
        </w:rPr>
        <w:t xml:space="preserve"> к творчеству и самоопределению».</w:t>
      </w:r>
    </w:p>
    <w:p w:rsidR="00411B39" w:rsidRPr="00FB4B06" w:rsidRDefault="00411B39" w:rsidP="00411B39">
      <w:pPr>
        <w:pStyle w:val="2"/>
        <w:shd w:val="clear" w:color="auto" w:fill="FFFFFF"/>
        <w:spacing w:before="0" w:after="274"/>
        <w:ind w:left="527"/>
        <w:textAlignment w:val="baseline"/>
        <w:rPr>
          <w:sz w:val="24"/>
          <w:szCs w:val="24"/>
        </w:rPr>
      </w:pPr>
      <w:proofErr w:type="gramStart"/>
      <w:r w:rsidRPr="00FB4B06">
        <w:rPr>
          <w:b w:val="0"/>
          <w:sz w:val="24"/>
          <w:szCs w:val="24"/>
        </w:rPr>
        <w:t>Согласно Федерального закона от 31 июля 2020 г. № 304-ФЗ “О внесении изменений в Федеральный закон «Об образовании в Российской Федерации» по вопросам воспитания обучающихся</w:t>
      </w:r>
      <w:r w:rsidRPr="00FB4B06">
        <w:rPr>
          <w:b w:val="0"/>
          <w:color w:val="4D4D4D"/>
          <w:sz w:val="24"/>
          <w:szCs w:val="24"/>
        </w:rPr>
        <w:t xml:space="preserve">”, </w:t>
      </w:r>
      <w:r w:rsidRPr="00FB4B06">
        <w:rPr>
          <w:b w:val="0"/>
          <w:bCs w:val="0"/>
          <w:color w:val="000000"/>
          <w:sz w:val="24"/>
          <w:szCs w:val="24"/>
        </w:rPr>
        <w:t>приказа от 11 декабря 2020 г. N 712 «О внесении  изменений в некоторые  ФГОС общего образования по вопросам воспитания обучающихся» с 01.09.2021года приступить к внедрению Программы воспитания.</w:t>
      </w:r>
      <w:proofErr w:type="gramEnd"/>
    </w:p>
    <w:p w:rsidR="00411B39" w:rsidRPr="00514DF4" w:rsidRDefault="00A21118" w:rsidP="00411B3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Воспитательные задачи на 2022-2023</w:t>
      </w:r>
      <w:r w:rsidR="00411B39" w:rsidRPr="00514DF4">
        <w:rPr>
          <w:rFonts w:ascii="Times New Roman" w:hAnsi="Times New Roman"/>
          <w:b/>
          <w:sz w:val="24"/>
          <w:szCs w:val="24"/>
        </w:rPr>
        <w:t xml:space="preserve"> учебный год:</w:t>
      </w:r>
    </w:p>
    <w:p w:rsidR="00411B39" w:rsidRPr="00FB4B06" w:rsidRDefault="00411B39" w:rsidP="004570AD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  Совершенствование системы воспитательной работы в классных коллективах.</w:t>
      </w:r>
    </w:p>
    <w:p w:rsidR="00411B39" w:rsidRPr="00FB4B06" w:rsidRDefault="00411B39" w:rsidP="004570AD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  Приобщение школьников к ведущим духовным ценностям своего народа, к его национальной культуре, языку, традициям и обычаям.</w:t>
      </w:r>
    </w:p>
    <w:p w:rsidR="00411B39" w:rsidRPr="00FB4B06" w:rsidRDefault="00411B39" w:rsidP="004570AD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  Продолжение работы, направленной на сохранение и укрепление здоровья обучающихся, привитие им навыков здорового образа</w:t>
      </w:r>
      <w:r>
        <w:rPr>
          <w:rFonts w:ascii="Times New Roman" w:hAnsi="Times New Roman"/>
          <w:sz w:val="24"/>
          <w:szCs w:val="24"/>
        </w:rPr>
        <w:t>.</w:t>
      </w:r>
    </w:p>
    <w:p w:rsidR="00411B39" w:rsidRPr="00FB4B06" w:rsidRDefault="00411B39" w:rsidP="004570AD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жизни, на профилактику правонарушений, преступлений несовершеннолетних.</w:t>
      </w:r>
    </w:p>
    <w:p w:rsidR="00411B39" w:rsidRPr="00FB4B06" w:rsidRDefault="00411B39" w:rsidP="004570AD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  Создание условий для выстраивания системы воспитания в школе на основе </w:t>
      </w:r>
      <w:proofErr w:type="spellStart"/>
      <w:r w:rsidRPr="00FB4B06">
        <w:rPr>
          <w:rFonts w:ascii="Times New Roman" w:hAnsi="Times New Roman"/>
          <w:sz w:val="24"/>
          <w:szCs w:val="24"/>
        </w:rPr>
        <w:t>гуманизации</w:t>
      </w:r>
      <w:proofErr w:type="spellEnd"/>
      <w:r w:rsidRPr="00FB4B0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B4B06">
        <w:rPr>
          <w:rFonts w:ascii="Times New Roman" w:hAnsi="Times New Roman"/>
          <w:sz w:val="24"/>
          <w:szCs w:val="24"/>
        </w:rPr>
        <w:t>личностноориентированного</w:t>
      </w:r>
      <w:proofErr w:type="spellEnd"/>
      <w:r w:rsidRPr="00FB4B06">
        <w:rPr>
          <w:rFonts w:ascii="Times New Roman" w:hAnsi="Times New Roman"/>
          <w:sz w:val="24"/>
          <w:szCs w:val="24"/>
        </w:rPr>
        <w:t xml:space="preserve"> подхода</w:t>
      </w:r>
      <w:r>
        <w:rPr>
          <w:rFonts w:ascii="Times New Roman" w:hAnsi="Times New Roman"/>
          <w:sz w:val="24"/>
          <w:szCs w:val="24"/>
        </w:rPr>
        <w:t>.</w:t>
      </w:r>
    </w:p>
    <w:p w:rsidR="00411B39" w:rsidRPr="00FB4B06" w:rsidRDefault="00411B39" w:rsidP="004570AD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в обучении и воспитании школьников.</w:t>
      </w:r>
    </w:p>
    <w:p w:rsidR="00411B39" w:rsidRPr="00FB4B06" w:rsidRDefault="00411B39" w:rsidP="004570AD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  Продолжение работы по поддержке социальной инициативы, самостоятельности у школьников через развитие общественных</w:t>
      </w:r>
    </w:p>
    <w:p w:rsidR="00411B39" w:rsidRPr="00FB4B06" w:rsidRDefault="00411B39" w:rsidP="004570AD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движений и органов ученического самоуправления.</w:t>
      </w:r>
    </w:p>
    <w:p w:rsidR="00411B39" w:rsidRPr="00FB4B06" w:rsidRDefault="00411B39" w:rsidP="004570AD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Сохранение исторической памяти. </w:t>
      </w:r>
    </w:p>
    <w:p w:rsidR="00962AD6" w:rsidRPr="005939B3" w:rsidRDefault="00411B39" w:rsidP="004570AD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Укрепление гражданско-патриотической позиции </w:t>
      </w:r>
      <w:proofErr w:type="gramStart"/>
      <w:r w:rsidRPr="00FB4B0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B4B06">
        <w:rPr>
          <w:rFonts w:ascii="Times New Roman" w:hAnsi="Times New Roman"/>
          <w:sz w:val="24"/>
          <w:szCs w:val="24"/>
        </w:rPr>
        <w:t>.</w:t>
      </w:r>
    </w:p>
    <w:p w:rsidR="00DF4FE3" w:rsidRPr="00A33F81" w:rsidRDefault="00DF4FE3" w:rsidP="00A33F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4FE3" w:rsidRPr="00A33F81" w:rsidRDefault="00DF4FE3" w:rsidP="00DF4F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2F0" w:rsidRPr="00A33F81" w:rsidRDefault="002A22F0" w:rsidP="002A22F0">
      <w:pPr>
        <w:spacing w:after="187" w:line="318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МАТЕРИАЛЬНО-ТЕХНИЧЕСКАЯ БАЗА</w:t>
      </w:r>
    </w:p>
    <w:p w:rsidR="002A22F0" w:rsidRPr="00A33F81" w:rsidRDefault="002A22F0" w:rsidP="002A22F0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Материально-техническая база школы соответствует действующим санитарным и противопожарным нормам, нормам охраны труда работников организаций, осуществляющих образовательную деятельность, предъявляемым </w:t>
      </w:r>
      <w:proofErr w:type="gramStart"/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2A22F0" w:rsidRPr="00A33F81" w:rsidRDefault="002A22F0" w:rsidP="004570A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участку (территории) школы; </w:t>
      </w:r>
    </w:p>
    <w:p w:rsidR="002A22F0" w:rsidRPr="00A33F81" w:rsidRDefault="002A22F0" w:rsidP="004570A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зданию школы (высота и архитектура здания, необходимый набор и размещение помещений для осуществления образовательной деятельности при получении основного общего образования, их площадь, освещенность, расположение и размеры рабочих, игровых зон и зон для индивидуальных занятий в учебных кабинетах для активной деятельности и отдыха в условиях урочной и внеурочной деятельности; </w:t>
      </w:r>
    </w:p>
    <w:p w:rsidR="002A22F0" w:rsidRPr="00A33F81" w:rsidRDefault="002A22F0" w:rsidP="004570A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помещениям библиотеки (</w:t>
      </w:r>
      <w:proofErr w:type="spellStart"/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медиатеки</w:t>
      </w:r>
      <w:proofErr w:type="spellEnd"/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</w:p>
    <w:p w:rsidR="002A22F0" w:rsidRPr="00A33F81" w:rsidRDefault="002A22F0" w:rsidP="004570A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помещениям для питания </w:t>
      </w:r>
      <w:proofErr w:type="gramStart"/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для хранения и приготовления пищи, обеспечивающим возможность организации качественного горячего питания, </w:t>
      </w:r>
    </w:p>
    <w:p w:rsidR="002A22F0" w:rsidRPr="00A33F81" w:rsidRDefault="002A22F0" w:rsidP="004570A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помещениям, предназначенным для занятий хореографией, техническим творчеством, естественнонаучными исследованиями, иностранными языками; </w:t>
      </w:r>
    </w:p>
    <w:p w:rsidR="002A22F0" w:rsidRPr="00A33F81" w:rsidRDefault="002A22F0" w:rsidP="004570A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спортивному залу, игровому и спортивному оборудованию; </w:t>
      </w:r>
    </w:p>
    <w:p w:rsidR="002A22F0" w:rsidRPr="00A33F81" w:rsidRDefault="002A22F0" w:rsidP="004570A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мебели, офисному оснащению и хозяйственному инвентарю; </w:t>
      </w:r>
    </w:p>
    <w:p w:rsidR="002A22F0" w:rsidRPr="00A33F81" w:rsidRDefault="002A22F0" w:rsidP="004570A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расходным материалам и канцелярским принадлежностям (бумага для ручного и машинного письма, инструменты письма (в тетрадях и на доске), изобразительного искусства, технологической обработки и конструирования, носители цифровой информации).</w:t>
      </w:r>
    </w:p>
    <w:p w:rsidR="002A22F0" w:rsidRPr="00A33F81" w:rsidRDefault="002A22F0" w:rsidP="002A22F0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</w:pPr>
    </w:p>
    <w:p w:rsidR="002A22F0" w:rsidRPr="00A33F81" w:rsidRDefault="002A22F0" w:rsidP="002A22F0">
      <w:pPr>
        <w:spacing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r w:rsidRPr="00A33F81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Материально-техническая база образовательного учреждения.</w:t>
      </w:r>
    </w:p>
    <w:p w:rsidR="002A22F0" w:rsidRPr="00A33F81" w:rsidRDefault="002A22F0" w:rsidP="002A22F0">
      <w:pPr>
        <w:spacing w:line="240" w:lineRule="atLeast"/>
        <w:rPr>
          <w:rFonts w:ascii="Times New Roman" w:hAnsi="Times New Roman" w:cs="Times New Roman"/>
          <w:bCs/>
          <w:sz w:val="24"/>
          <w:szCs w:val="24"/>
        </w:rPr>
      </w:pPr>
      <w:r w:rsidRPr="00A33F8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</w:t>
      </w:r>
    </w:p>
    <w:tbl>
      <w:tblPr>
        <w:tblW w:w="7371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  <w:gridCol w:w="3686"/>
      </w:tblGrid>
      <w:tr w:rsidR="002A22F0" w:rsidRPr="00A33F81" w:rsidTr="00A10B19">
        <w:tc>
          <w:tcPr>
            <w:tcW w:w="3685" w:type="dxa"/>
            <w:shd w:val="clear" w:color="auto" w:fill="auto"/>
            <w:vAlign w:val="center"/>
          </w:tcPr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Тип здания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Типовое, каменное</w:t>
            </w:r>
          </w:p>
        </w:tc>
      </w:tr>
      <w:tr w:rsidR="002A22F0" w:rsidRPr="00A33F81" w:rsidTr="00A10B19">
        <w:tc>
          <w:tcPr>
            <w:tcW w:w="3685" w:type="dxa"/>
            <w:shd w:val="clear" w:color="auto" w:fill="auto"/>
            <w:vAlign w:val="center"/>
          </w:tcPr>
          <w:p w:rsidR="002A22F0" w:rsidRPr="00A33F81" w:rsidRDefault="002A22F0" w:rsidP="00A10B19">
            <w:pPr>
              <w:spacing w:line="240" w:lineRule="atLeast"/>
              <w:ind w:left="3" w:hanging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Общая площадь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780,3кв.м.</w:t>
            </w:r>
          </w:p>
        </w:tc>
      </w:tr>
      <w:tr w:rsidR="002A22F0" w:rsidRPr="00A33F81" w:rsidTr="00A10B19">
        <w:tc>
          <w:tcPr>
            <w:tcW w:w="3685" w:type="dxa"/>
            <w:shd w:val="clear" w:color="auto" w:fill="auto"/>
            <w:vAlign w:val="center"/>
          </w:tcPr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Права на здание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Оперативное управление</w:t>
            </w:r>
          </w:p>
        </w:tc>
      </w:tr>
      <w:tr w:rsidR="002A22F0" w:rsidRPr="00A33F81" w:rsidTr="00A10B19">
        <w:tc>
          <w:tcPr>
            <w:tcW w:w="3685" w:type="dxa"/>
            <w:shd w:val="clear" w:color="auto" w:fill="auto"/>
            <w:vAlign w:val="center"/>
          </w:tcPr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Филиалы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Отсутствуют</w:t>
            </w:r>
          </w:p>
        </w:tc>
      </w:tr>
    </w:tbl>
    <w:p w:rsidR="002A22F0" w:rsidRPr="00A33F81" w:rsidRDefault="002A22F0" w:rsidP="002A22F0">
      <w:pP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</w:pPr>
    </w:p>
    <w:p w:rsidR="002A22F0" w:rsidRPr="00A33F81" w:rsidRDefault="002A22F0" w:rsidP="002A22F0">
      <w:pPr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A33F81">
        <w:rPr>
          <w:rFonts w:ascii="Times New Roman" w:eastAsia="Arial Unicode MS" w:hAnsi="Times New Roman" w:cs="Times New Roman"/>
          <w:b/>
          <w:sz w:val="24"/>
          <w:szCs w:val="24"/>
        </w:rPr>
        <w:t xml:space="preserve">                              </w:t>
      </w:r>
      <w:r w:rsidRPr="00A33F81">
        <w:rPr>
          <w:rFonts w:ascii="Times New Roman" w:hAnsi="Times New Roman" w:cs="Times New Roman"/>
          <w:b/>
          <w:sz w:val="24"/>
          <w:szCs w:val="24"/>
          <w:lang w:bidi="en-US"/>
        </w:rPr>
        <w:t>Перечень компьютеров в МБОУ «</w:t>
      </w:r>
      <w:proofErr w:type="spellStart"/>
      <w:r w:rsidRPr="00A33F81">
        <w:rPr>
          <w:rFonts w:ascii="Times New Roman" w:hAnsi="Times New Roman" w:cs="Times New Roman"/>
          <w:b/>
          <w:sz w:val="24"/>
          <w:szCs w:val="24"/>
          <w:lang w:bidi="en-US"/>
        </w:rPr>
        <w:t>Платово-Ивановская</w:t>
      </w:r>
      <w:proofErr w:type="spellEnd"/>
      <w:r w:rsidRPr="00A33F81">
        <w:rPr>
          <w:rFonts w:ascii="Times New Roman" w:hAnsi="Times New Roman" w:cs="Times New Roman"/>
          <w:b/>
          <w:sz w:val="24"/>
          <w:szCs w:val="24"/>
          <w:lang w:bidi="en-US"/>
        </w:rPr>
        <w:t xml:space="preserve"> ООШ»:</w:t>
      </w:r>
    </w:p>
    <w:p w:rsidR="002A22F0" w:rsidRPr="00A33F81" w:rsidRDefault="002A22F0" w:rsidP="002A22F0">
      <w:pPr>
        <w:ind w:left="426"/>
        <w:rPr>
          <w:rFonts w:ascii="Times New Roman" w:hAnsi="Times New Roman" w:cs="Times New Roman"/>
          <w:b/>
          <w:sz w:val="24"/>
          <w:szCs w:val="24"/>
          <w:lang w:bidi="en-US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417"/>
        <w:gridCol w:w="1843"/>
        <w:gridCol w:w="2977"/>
      </w:tblGrid>
      <w:tr w:rsidR="002A22F0" w:rsidRPr="00A33F81" w:rsidTr="00A10B19">
        <w:tc>
          <w:tcPr>
            <w:tcW w:w="3261" w:type="dxa"/>
            <w:vAlign w:val="center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Тип</w:t>
            </w:r>
            <w:proofErr w:type="spellEnd"/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компьютера</w:t>
            </w:r>
            <w:proofErr w:type="spellEnd"/>
          </w:p>
        </w:tc>
        <w:tc>
          <w:tcPr>
            <w:tcW w:w="1417" w:type="dxa"/>
            <w:vAlign w:val="center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Количество</w:t>
            </w:r>
            <w:proofErr w:type="spellEnd"/>
          </w:p>
        </w:tc>
        <w:tc>
          <w:tcPr>
            <w:tcW w:w="1843" w:type="dxa"/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 т.ч. с доступом в «Интернет»</w:t>
            </w:r>
          </w:p>
        </w:tc>
        <w:tc>
          <w:tcPr>
            <w:tcW w:w="2977" w:type="dxa"/>
            <w:vAlign w:val="center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Где используются </w:t>
            </w:r>
          </w:p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(на уроке, в управлении)</w:t>
            </w:r>
          </w:p>
        </w:tc>
      </w:tr>
      <w:tr w:rsidR="002A22F0" w:rsidRPr="00A33F81" w:rsidTr="00A10B19">
        <w:tc>
          <w:tcPr>
            <w:tcW w:w="3261" w:type="dxa"/>
            <w:vAlign w:val="center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Настольный</w:t>
            </w:r>
            <w:proofErr w:type="spellEnd"/>
          </w:p>
        </w:tc>
        <w:tc>
          <w:tcPr>
            <w:tcW w:w="1417" w:type="dxa"/>
            <w:vAlign w:val="center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11</w:t>
            </w:r>
          </w:p>
        </w:tc>
        <w:tc>
          <w:tcPr>
            <w:tcW w:w="1843" w:type="dxa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11</w:t>
            </w:r>
          </w:p>
        </w:tc>
        <w:tc>
          <w:tcPr>
            <w:tcW w:w="2977" w:type="dxa"/>
            <w:vAlign w:val="center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</w:t>
            </w:r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– </w:t>
            </w:r>
            <w:proofErr w:type="spellStart"/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на</w:t>
            </w:r>
            <w:proofErr w:type="spellEnd"/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уроках</w:t>
            </w:r>
            <w:proofErr w:type="spellEnd"/>
          </w:p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</w:t>
            </w:r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– в </w:t>
            </w:r>
            <w:proofErr w:type="spellStart"/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управлении</w:t>
            </w:r>
            <w:proofErr w:type="spellEnd"/>
          </w:p>
        </w:tc>
      </w:tr>
      <w:tr w:rsidR="002A22F0" w:rsidRPr="00A33F81" w:rsidTr="00A10B19">
        <w:tc>
          <w:tcPr>
            <w:tcW w:w="3261" w:type="dxa"/>
            <w:vAlign w:val="center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Ноутбук</w:t>
            </w:r>
            <w:proofErr w:type="spellEnd"/>
          </w:p>
        </w:tc>
        <w:tc>
          <w:tcPr>
            <w:tcW w:w="1417" w:type="dxa"/>
            <w:vAlign w:val="center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11</w:t>
            </w:r>
          </w:p>
        </w:tc>
        <w:tc>
          <w:tcPr>
            <w:tcW w:w="1843" w:type="dxa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11</w:t>
            </w:r>
          </w:p>
        </w:tc>
        <w:tc>
          <w:tcPr>
            <w:tcW w:w="2977" w:type="dxa"/>
            <w:vAlign w:val="center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 – на уроках</w:t>
            </w:r>
          </w:p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 – учебная и воспитательная работа</w:t>
            </w:r>
          </w:p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1 – в управлении </w:t>
            </w:r>
          </w:p>
        </w:tc>
      </w:tr>
    </w:tbl>
    <w:p w:rsidR="002A22F0" w:rsidRPr="00A33F81" w:rsidRDefault="002A22F0" w:rsidP="002A22F0">
      <w:pPr>
        <w:ind w:left="426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2A22F0" w:rsidRPr="00A33F81" w:rsidRDefault="002A22F0" w:rsidP="002A22F0">
      <w:pPr>
        <w:ind w:left="426"/>
        <w:jc w:val="center"/>
        <w:rPr>
          <w:rFonts w:ascii="Times New Roman" w:hAnsi="Times New Roman" w:cs="Times New Roman"/>
          <w:sz w:val="24"/>
          <w:szCs w:val="24"/>
          <w:lang w:bidi="en-US"/>
        </w:rPr>
      </w:pPr>
      <w:r w:rsidRPr="00A33F81">
        <w:rPr>
          <w:rFonts w:ascii="Times New Roman" w:hAnsi="Times New Roman" w:cs="Times New Roman"/>
          <w:b/>
          <w:sz w:val="24"/>
          <w:szCs w:val="24"/>
          <w:lang w:bidi="en-US"/>
        </w:rPr>
        <w:t>Наличие оргтехники и технических средств обучения в МБОУ «</w:t>
      </w:r>
      <w:proofErr w:type="spellStart"/>
      <w:r w:rsidRPr="00A33F81">
        <w:rPr>
          <w:rFonts w:ascii="Times New Roman" w:hAnsi="Times New Roman" w:cs="Times New Roman"/>
          <w:b/>
          <w:sz w:val="24"/>
          <w:szCs w:val="24"/>
          <w:lang w:bidi="en-US"/>
        </w:rPr>
        <w:t>Платово-Ивановская</w:t>
      </w:r>
      <w:proofErr w:type="spellEnd"/>
      <w:r w:rsidRPr="00A33F81">
        <w:rPr>
          <w:rFonts w:ascii="Times New Roman" w:hAnsi="Times New Roman" w:cs="Times New Roman"/>
          <w:b/>
          <w:sz w:val="24"/>
          <w:szCs w:val="24"/>
          <w:lang w:bidi="en-US"/>
        </w:rPr>
        <w:t xml:space="preserve"> ООШ»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6"/>
        <w:gridCol w:w="4002"/>
      </w:tblGrid>
      <w:tr w:rsidR="002A22F0" w:rsidRPr="00A33F81" w:rsidTr="00A10B19">
        <w:tc>
          <w:tcPr>
            <w:tcW w:w="5496" w:type="dxa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Наименование</w:t>
            </w:r>
            <w:proofErr w:type="spellEnd"/>
          </w:p>
        </w:tc>
        <w:tc>
          <w:tcPr>
            <w:tcW w:w="4002" w:type="dxa"/>
            <w:vAlign w:val="center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Количество</w:t>
            </w:r>
            <w:proofErr w:type="spellEnd"/>
          </w:p>
        </w:tc>
      </w:tr>
      <w:tr w:rsidR="002A22F0" w:rsidRPr="00A33F81" w:rsidTr="00A10B19">
        <w:tc>
          <w:tcPr>
            <w:tcW w:w="5496" w:type="dxa"/>
            <w:vAlign w:val="center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Сканер</w:t>
            </w:r>
            <w:proofErr w:type="spellEnd"/>
          </w:p>
        </w:tc>
        <w:tc>
          <w:tcPr>
            <w:tcW w:w="4002" w:type="dxa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</w:tr>
      <w:tr w:rsidR="002A22F0" w:rsidRPr="00A33F81" w:rsidTr="00A10B19">
        <w:tc>
          <w:tcPr>
            <w:tcW w:w="5496" w:type="dxa"/>
            <w:vAlign w:val="center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Принтер</w:t>
            </w:r>
            <w:proofErr w:type="spellEnd"/>
          </w:p>
        </w:tc>
        <w:tc>
          <w:tcPr>
            <w:tcW w:w="4002" w:type="dxa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</w:t>
            </w:r>
          </w:p>
        </w:tc>
      </w:tr>
      <w:tr w:rsidR="002A22F0" w:rsidRPr="00A33F81" w:rsidTr="00A10B19">
        <w:tc>
          <w:tcPr>
            <w:tcW w:w="5496" w:type="dxa"/>
            <w:vAlign w:val="center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МФУ</w:t>
            </w:r>
          </w:p>
        </w:tc>
        <w:tc>
          <w:tcPr>
            <w:tcW w:w="4002" w:type="dxa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</w:tr>
      <w:tr w:rsidR="002A22F0" w:rsidRPr="00A33F81" w:rsidTr="00A10B19">
        <w:tc>
          <w:tcPr>
            <w:tcW w:w="5496" w:type="dxa"/>
            <w:vAlign w:val="center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Копировальный</w:t>
            </w:r>
            <w:proofErr w:type="spellEnd"/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аппарат</w:t>
            </w:r>
            <w:proofErr w:type="spellEnd"/>
          </w:p>
        </w:tc>
        <w:tc>
          <w:tcPr>
            <w:tcW w:w="4002" w:type="dxa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2A22F0" w:rsidRPr="00A33F81" w:rsidTr="00A10B19">
        <w:tc>
          <w:tcPr>
            <w:tcW w:w="5496" w:type="dxa"/>
            <w:vAlign w:val="center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Телевизор</w:t>
            </w:r>
            <w:proofErr w:type="spellEnd"/>
          </w:p>
        </w:tc>
        <w:tc>
          <w:tcPr>
            <w:tcW w:w="4002" w:type="dxa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</w:tr>
      <w:tr w:rsidR="002A22F0" w:rsidRPr="00A33F81" w:rsidTr="00A10B19">
        <w:tc>
          <w:tcPr>
            <w:tcW w:w="5496" w:type="dxa"/>
            <w:vAlign w:val="center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Проектор</w:t>
            </w:r>
            <w:proofErr w:type="spellEnd"/>
          </w:p>
        </w:tc>
        <w:tc>
          <w:tcPr>
            <w:tcW w:w="4002" w:type="dxa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7</w:t>
            </w:r>
          </w:p>
        </w:tc>
      </w:tr>
      <w:tr w:rsidR="002A22F0" w:rsidRPr="00A33F81" w:rsidTr="00A10B19">
        <w:tc>
          <w:tcPr>
            <w:tcW w:w="5496" w:type="dxa"/>
            <w:vAlign w:val="center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Видеокамера</w:t>
            </w:r>
            <w:proofErr w:type="spellEnd"/>
          </w:p>
        </w:tc>
        <w:tc>
          <w:tcPr>
            <w:tcW w:w="4002" w:type="dxa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2A22F0" w:rsidRPr="00A33F81" w:rsidTr="00A10B19">
        <w:tc>
          <w:tcPr>
            <w:tcW w:w="5496" w:type="dxa"/>
            <w:vAlign w:val="center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Фотокамера</w:t>
            </w:r>
            <w:proofErr w:type="spellEnd"/>
          </w:p>
        </w:tc>
        <w:tc>
          <w:tcPr>
            <w:tcW w:w="4002" w:type="dxa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2A22F0" w:rsidRPr="00A33F81" w:rsidTr="00A10B19">
        <w:tc>
          <w:tcPr>
            <w:tcW w:w="5496" w:type="dxa"/>
            <w:vAlign w:val="center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Акустическая</w:t>
            </w:r>
            <w:proofErr w:type="spellEnd"/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система</w:t>
            </w:r>
            <w:proofErr w:type="spellEnd"/>
          </w:p>
        </w:tc>
        <w:tc>
          <w:tcPr>
            <w:tcW w:w="4002" w:type="dxa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E22C5C" w:rsidRPr="00A33F81" w:rsidTr="00A10B19">
        <w:tc>
          <w:tcPr>
            <w:tcW w:w="5496" w:type="dxa"/>
            <w:vAlign w:val="center"/>
          </w:tcPr>
          <w:p w:rsidR="00E22C5C" w:rsidRPr="00E22C5C" w:rsidRDefault="00E22C5C" w:rsidP="00A10B19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Интерактивная доска</w:t>
            </w:r>
          </w:p>
        </w:tc>
        <w:tc>
          <w:tcPr>
            <w:tcW w:w="4002" w:type="dxa"/>
          </w:tcPr>
          <w:p w:rsidR="00E22C5C" w:rsidRPr="00E22C5C" w:rsidRDefault="00E22C5C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</w:tbl>
    <w:p w:rsidR="002A22F0" w:rsidRPr="00A33F81" w:rsidRDefault="002A22F0" w:rsidP="002A22F0">
      <w:pPr>
        <w:ind w:left="72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2A22F0" w:rsidRPr="00A33F81" w:rsidRDefault="002A22F0" w:rsidP="002A22F0">
      <w:pPr>
        <w:ind w:left="72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2A22F0" w:rsidRPr="00A33F81" w:rsidRDefault="002A22F0" w:rsidP="002A22F0">
      <w:pPr>
        <w:widowControl w:val="0"/>
        <w:suppressAutoHyphens/>
        <w:jc w:val="both"/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highlight w:val="yellow"/>
        </w:rPr>
      </w:pPr>
      <w:r w:rsidRPr="00A33F81"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</w:rPr>
        <w:t xml:space="preserve">           Оборудование учебных кабинетов и кабинетов для внеурочной деятельности.</w:t>
      </w:r>
    </w:p>
    <w:p w:rsidR="002A22F0" w:rsidRPr="00A33F81" w:rsidRDefault="002A22F0" w:rsidP="002A22F0">
      <w:pPr>
        <w:spacing w:line="240" w:lineRule="atLeast"/>
        <w:jc w:val="right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tbl>
      <w:tblPr>
        <w:tblW w:w="9853" w:type="dxa"/>
        <w:jc w:val="center"/>
        <w:tblInd w:w="-3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5436"/>
        <w:gridCol w:w="2007"/>
        <w:gridCol w:w="425"/>
      </w:tblGrid>
      <w:tr w:rsidR="002A22F0" w:rsidRPr="00A33F81" w:rsidTr="00A10B19">
        <w:trPr>
          <w:gridAfter w:val="1"/>
          <w:wAfter w:w="425" w:type="dxa"/>
          <w:trHeight w:val="411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A22F0" w:rsidRPr="00A33F81" w:rsidRDefault="002A22F0" w:rsidP="00A10B19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предмет</w:t>
            </w:r>
          </w:p>
        </w:tc>
        <w:tc>
          <w:tcPr>
            <w:tcW w:w="5436" w:type="dxa"/>
            <w:shd w:val="clear" w:color="auto" w:fill="auto"/>
            <w:vAlign w:val="center"/>
          </w:tcPr>
          <w:p w:rsidR="002A22F0" w:rsidRPr="00A33F81" w:rsidRDefault="002A22F0" w:rsidP="00A10B19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пособий</w:t>
            </w:r>
          </w:p>
        </w:tc>
        <w:tc>
          <w:tcPr>
            <w:tcW w:w="2007" w:type="dxa"/>
            <w:shd w:val="clear" w:color="auto" w:fill="auto"/>
          </w:tcPr>
          <w:p w:rsidR="002A22F0" w:rsidRPr="00A33F81" w:rsidRDefault="002A22F0" w:rsidP="00A10B19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</w:tr>
      <w:tr w:rsidR="002A22F0" w:rsidRPr="00A33F81" w:rsidTr="00A10B19">
        <w:trPr>
          <w:gridAfter w:val="1"/>
          <w:wAfter w:w="425" w:type="dxa"/>
          <w:trHeight w:val="411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A22F0" w:rsidRPr="00A33F81" w:rsidRDefault="002A22F0" w:rsidP="00A10B19">
            <w:pPr>
              <w:spacing w:line="240" w:lineRule="atLeast"/>
              <w:ind w:left="19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физика          </w:t>
            </w:r>
          </w:p>
        </w:tc>
        <w:tc>
          <w:tcPr>
            <w:tcW w:w="5436" w:type="dxa"/>
            <w:shd w:val="clear" w:color="auto" w:fill="auto"/>
          </w:tcPr>
          <w:p w:rsidR="002A22F0" w:rsidRPr="00A33F81" w:rsidRDefault="002A22F0" w:rsidP="00A10B19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 демонстрационного и лабораторного оборудования для кабинета физики</w:t>
            </w:r>
          </w:p>
        </w:tc>
        <w:tc>
          <w:tcPr>
            <w:tcW w:w="2007" w:type="dxa"/>
            <w:shd w:val="clear" w:color="auto" w:fill="auto"/>
          </w:tcPr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A22F0" w:rsidRPr="00A33F81" w:rsidTr="00A10B19">
        <w:trPr>
          <w:gridAfter w:val="1"/>
          <w:wAfter w:w="425" w:type="dxa"/>
          <w:trHeight w:val="411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A22F0" w:rsidRPr="00A33F81" w:rsidRDefault="002A22F0" w:rsidP="00A10B19">
            <w:pPr>
              <w:spacing w:line="240" w:lineRule="atLeast"/>
              <w:ind w:left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5436" w:type="dxa"/>
            <w:shd w:val="clear" w:color="auto" w:fill="auto"/>
            <w:vAlign w:val="center"/>
          </w:tcPr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 демонстрационного и лабораторного оборудования для кабинета химии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Набор кристаллических решёток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Таблица Менделеева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Коллекции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Таблица растворимости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Комплект портретов учёных — химиков</w:t>
            </w:r>
          </w:p>
        </w:tc>
        <w:tc>
          <w:tcPr>
            <w:tcW w:w="2007" w:type="dxa"/>
            <w:shd w:val="clear" w:color="auto" w:fill="auto"/>
          </w:tcPr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</w:tc>
      </w:tr>
      <w:tr w:rsidR="002A22F0" w:rsidRPr="00A33F81" w:rsidTr="00A10B19">
        <w:trPr>
          <w:gridAfter w:val="1"/>
          <w:wAfter w:w="425" w:type="dxa"/>
          <w:trHeight w:val="411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A22F0" w:rsidRPr="00A33F81" w:rsidRDefault="002A22F0" w:rsidP="00A10B19">
            <w:pPr>
              <w:spacing w:line="240" w:lineRule="atLeast"/>
              <w:ind w:left="2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5436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Комплект демонстрационного  оборудования для кабинета русского языка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Портреты писателей: Л.Н. Толстой, М.Ю. Лермонтов, В. Маяковский, Н. Некрасов, М. Горький, А.П. Чехов, И.С. Тургенев</w:t>
            </w:r>
          </w:p>
        </w:tc>
        <w:tc>
          <w:tcPr>
            <w:tcW w:w="2007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2F0" w:rsidRPr="00A33F81" w:rsidTr="00A10B19">
        <w:trPr>
          <w:trHeight w:val="1725"/>
          <w:jc w:val="center"/>
        </w:trPr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436" w:type="dxa"/>
            <w:tcBorders>
              <w:top w:val="nil"/>
            </w:tcBorders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Набор портретов ученых по математике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Набор дисков по математике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Набор плакатов по алгебре и началам анализа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Набор плакатов по геометрии</w:t>
            </w:r>
          </w:p>
        </w:tc>
        <w:tc>
          <w:tcPr>
            <w:tcW w:w="2007" w:type="dxa"/>
            <w:tcBorders>
              <w:top w:val="nil"/>
            </w:tcBorders>
            <w:shd w:val="clear" w:color="auto" w:fill="auto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tcBorders>
              <w:top w:val="nil"/>
              <w:right w:val="nil"/>
            </w:tcBorders>
            <w:shd w:val="clear" w:color="auto" w:fill="auto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A22F0" w:rsidRPr="00A33F81" w:rsidTr="00A10B19">
        <w:trPr>
          <w:gridAfter w:val="1"/>
          <w:wAfter w:w="425" w:type="dxa"/>
          <w:trHeight w:val="411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5436" w:type="dxa"/>
            <w:shd w:val="clear" w:color="auto" w:fill="auto"/>
          </w:tcPr>
          <w:p w:rsidR="002A22F0" w:rsidRPr="00A33F81" w:rsidRDefault="002A22F0" w:rsidP="00A10B19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Модель ДНК</w:t>
            </w:r>
          </w:p>
          <w:p w:rsidR="002A22F0" w:rsidRPr="00A33F81" w:rsidRDefault="002A22F0" w:rsidP="00A10B19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Микроскоп</w:t>
            </w:r>
          </w:p>
          <w:p w:rsidR="002A22F0" w:rsidRPr="00A33F81" w:rsidRDefault="002A22F0" w:rsidP="00A10B19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Набор таблиц по биологии</w:t>
            </w:r>
          </w:p>
        </w:tc>
        <w:tc>
          <w:tcPr>
            <w:tcW w:w="2007" w:type="dxa"/>
            <w:shd w:val="clear" w:color="auto" w:fill="auto"/>
          </w:tcPr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22F0" w:rsidRPr="00A33F81" w:rsidTr="00A10B19">
        <w:trPr>
          <w:gridAfter w:val="1"/>
          <w:wAfter w:w="425" w:type="dxa"/>
          <w:trHeight w:val="411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5436" w:type="dxa"/>
            <w:shd w:val="clear" w:color="auto" w:fill="auto"/>
          </w:tcPr>
          <w:p w:rsidR="002A22F0" w:rsidRPr="00A33F81" w:rsidRDefault="002A22F0" w:rsidP="00A10B19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22F0" w:rsidRPr="00A33F81" w:rsidRDefault="002A22F0" w:rsidP="00A10B19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Политическая карта мира</w:t>
            </w:r>
          </w:p>
          <w:p w:rsidR="002A22F0" w:rsidRPr="00A33F81" w:rsidRDefault="002A22F0" w:rsidP="00A10B19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Экономическая карта мира</w:t>
            </w:r>
          </w:p>
          <w:p w:rsidR="002A22F0" w:rsidRPr="00A33F81" w:rsidRDefault="002A22F0" w:rsidP="00A10B19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Набор карт</w:t>
            </w:r>
          </w:p>
          <w:p w:rsidR="002A22F0" w:rsidRPr="00A33F81" w:rsidRDefault="002A22F0" w:rsidP="00A10B19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Глобус политический</w:t>
            </w:r>
          </w:p>
          <w:p w:rsidR="002A22F0" w:rsidRPr="00A33F81" w:rsidRDefault="002A22F0" w:rsidP="00A10B19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Коллекция горных пород</w:t>
            </w:r>
          </w:p>
          <w:p w:rsidR="002A22F0" w:rsidRPr="00A33F81" w:rsidRDefault="002A22F0" w:rsidP="00A10B19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Компасы</w:t>
            </w:r>
          </w:p>
          <w:p w:rsidR="002A22F0" w:rsidRPr="00A33F81" w:rsidRDefault="002A22F0" w:rsidP="00A10B19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Видеодиски для 5, 6, 7, 8 классов</w:t>
            </w:r>
          </w:p>
        </w:tc>
        <w:tc>
          <w:tcPr>
            <w:tcW w:w="2007" w:type="dxa"/>
            <w:shd w:val="clear" w:color="auto" w:fill="auto"/>
          </w:tcPr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22F0" w:rsidRPr="00A33F81" w:rsidTr="00A10B19">
        <w:trPr>
          <w:gridAfter w:val="1"/>
          <w:wAfter w:w="425" w:type="dxa"/>
          <w:trHeight w:val="1968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5436" w:type="dxa"/>
            <w:shd w:val="clear" w:color="auto" w:fill="auto"/>
          </w:tcPr>
          <w:p w:rsidR="002A22F0" w:rsidRPr="00A33F81" w:rsidRDefault="002A22F0" w:rsidP="00A10B19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Флаг России</w:t>
            </w:r>
          </w:p>
          <w:p w:rsidR="002A22F0" w:rsidRPr="00A33F81" w:rsidRDefault="002A22F0" w:rsidP="00A10B19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Герб России</w:t>
            </w:r>
          </w:p>
          <w:p w:rsidR="002A22F0" w:rsidRPr="00A33F81" w:rsidRDefault="002A22F0" w:rsidP="00A10B19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Герб Ростовской области</w:t>
            </w:r>
          </w:p>
          <w:p w:rsidR="002A22F0" w:rsidRPr="00A33F81" w:rsidRDefault="002A22F0" w:rsidP="00A10B19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Портрет президента</w:t>
            </w:r>
          </w:p>
          <w:p w:rsidR="002A22F0" w:rsidRPr="00A33F81" w:rsidRDefault="002A22F0" w:rsidP="00A10B19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 учебных дисков</w:t>
            </w:r>
          </w:p>
        </w:tc>
        <w:tc>
          <w:tcPr>
            <w:tcW w:w="2007" w:type="dxa"/>
            <w:shd w:val="clear" w:color="auto" w:fill="auto"/>
          </w:tcPr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22F0" w:rsidRPr="00A33F81" w:rsidTr="00A10B19">
        <w:trPr>
          <w:gridAfter w:val="1"/>
          <w:wAfter w:w="425" w:type="dxa"/>
          <w:trHeight w:val="411"/>
          <w:jc w:val="center"/>
        </w:trPr>
        <w:tc>
          <w:tcPr>
            <w:tcW w:w="1985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5436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Комплект учебных дисков</w:t>
            </w:r>
          </w:p>
        </w:tc>
        <w:tc>
          <w:tcPr>
            <w:tcW w:w="2007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2F0" w:rsidRPr="00A33F81" w:rsidTr="00A10B19">
        <w:trPr>
          <w:gridAfter w:val="1"/>
          <w:wAfter w:w="425" w:type="dxa"/>
          <w:trHeight w:val="411"/>
          <w:jc w:val="center"/>
        </w:trPr>
        <w:tc>
          <w:tcPr>
            <w:tcW w:w="1985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обслуживающий труд</w:t>
            </w:r>
          </w:p>
        </w:tc>
        <w:tc>
          <w:tcPr>
            <w:tcW w:w="5436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 xml:space="preserve"> ножницы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перчатки</w:t>
            </w:r>
          </w:p>
        </w:tc>
        <w:tc>
          <w:tcPr>
            <w:tcW w:w="2007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22F0" w:rsidRPr="00A33F81" w:rsidTr="00A10B19">
        <w:trPr>
          <w:gridAfter w:val="1"/>
          <w:wAfter w:w="425" w:type="dxa"/>
          <w:trHeight w:val="411"/>
          <w:jc w:val="center"/>
        </w:trPr>
        <w:tc>
          <w:tcPr>
            <w:tcW w:w="1985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436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Таблицы для изучения иностранного языка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Карта  Германии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Аудиокассеты</w:t>
            </w:r>
          </w:p>
        </w:tc>
        <w:tc>
          <w:tcPr>
            <w:tcW w:w="2007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2F0" w:rsidRPr="00A33F81" w:rsidTr="00A10B19">
        <w:trPr>
          <w:gridAfter w:val="1"/>
          <w:wAfter w:w="425" w:type="dxa"/>
          <w:trHeight w:val="411"/>
          <w:jc w:val="center"/>
        </w:trPr>
        <w:tc>
          <w:tcPr>
            <w:tcW w:w="1985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436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Набор видеодисков по физике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Комплект демонстрационного лабораторного оборудования для кабинета физики</w:t>
            </w:r>
          </w:p>
        </w:tc>
        <w:tc>
          <w:tcPr>
            <w:tcW w:w="2007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2F0" w:rsidRPr="00A33F81" w:rsidTr="00A10B19">
        <w:trPr>
          <w:gridAfter w:val="1"/>
          <w:wAfter w:w="425" w:type="dxa"/>
          <w:trHeight w:val="411"/>
          <w:jc w:val="center"/>
        </w:trPr>
        <w:tc>
          <w:tcPr>
            <w:tcW w:w="1985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5436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Комплект таблиц по ГО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Комплект таблиц « Правила поведения в ЧС»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Комплект таблиц по ПДД</w:t>
            </w:r>
          </w:p>
        </w:tc>
        <w:tc>
          <w:tcPr>
            <w:tcW w:w="2007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2F0" w:rsidRPr="00A33F81" w:rsidTr="00A10B19">
        <w:trPr>
          <w:gridAfter w:val="1"/>
          <w:wAfter w:w="425" w:type="dxa"/>
          <w:trHeight w:val="675"/>
          <w:jc w:val="center"/>
        </w:trPr>
        <w:tc>
          <w:tcPr>
            <w:tcW w:w="1985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5436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Комплект портретов писателей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Гербарии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Таблицы по русскому языку и математике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2F0" w:rsidRPr="00A33F81" w:rsidTr="00A10B19">
        <w:trPr>
          <w:gridAfter w:val="1"/>
          <w:wAfter w:w="425" w:type="dxa"/>
          <w:trHeight w:val="915"/>
          <w:jc w:val="center"/>
        </w:trPr>
        <w:tc>
          <w:tcPr>
            <w:tcW w:w="1985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и литературное чтение</w:t>
            </w:r>
          </w:p>
        </w:tc>
        <w:tc>
          <w:tcPr>
            <w:tcW w:w="5436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Комплект таблиц по русскому языку для начальной школы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Комплект портретов писателей</w:t>
            </w:r>
          </w:p>
        </w:tc>
        <w:tc>
          <w:tcPr>
            <w:tcW w:w="2007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2F0" w:rsidRPr="00A33F81" w:rsidTr="00A10B19">
        <w:trPr>
          <w:gridAfter w:val="1"/>
          <w:wAfter w:w="425" w:type="dxa"/>
          <w:trHeight w:val="643"/>
          <w:jc w:val="center"/>
        </w:trPr>
        <w:tc>
          <w:tcPr>
            <w:tcW w:w="1985" w:type="dxa"/>
            <w:shd w:val="clear" w:color="auto" w:fill="auto"/>
          </w:tcPr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A22F0" w:rsidRPr="00A33F81" w:rsidRDefault="002A22F0" w:rsidP="00A10B1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6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Комплект таблиц по математике для начальной школы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Набор объёмных геометрических фигур</w:t>
            </w:r>
          </w:p>
          <w:p w:rsidR="002A22F0" w:rsidRPr="00A33F81" w:rsidRDefault="002A22F0" w:rsidP="00A10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2F0" w:rsidRPr="00A33F81" w:rsidTr="00A10B19">
        <w:trPr>
          <w:gridAfter w:val="1"/>
          <w:wAfter w:w="425" w:type="dxa"/>
          <w:trHeight w:val="2475"/>
          <w:jc w:val="center"/>
        </w:trPr>
        <w:tc>
          <w:tcPr>
            <w:tcW w:w="1985" w:type="dxa"/>
            <w:shd w:val="clear" w:color="auto" w:fill="auto"/>
          </w:tcPr>
          <w:p w:rsidR="002A22F0" w:rsidRPr="00A33F81" w:rsidRDefault="002A22F0" w:rsidP="00A10B1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F0" w:rsidRPr="00A33F81" w:rsidRDefault="002A22F0" w:rsidP="00A10B1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F0" w:rsidRPr="00A33F81" w:rsidRDefault="002A22F0" w:rsidP="00A10B1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F0" w:rsidRPr="00A33F81" w:rsidRDefault="002A22F0" w:rsidP="00A10B1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436" w:type="dxa"/>
            <w:shd w:val="clear" w:color="auto" w:fill="auto"/>
          </w:tcPr>
          <w:p w:rsidR="002A22F0" w:rsidRPr="00A33F81" w:rsidRDefault="002A22F0" w:rsidP="00A10B19">
            <w:pPr>
              <w:suppressAutoHyphens/>
              <w:overflowPunct w:val="0"/>
              <w:autoSpaceDE w:val="0"/>
              <w:spacing w:line="24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Глобус</w:t>
            </w:r>
          </w:p>
          <w:p w:rsidR="002A22F0" w:rsidRPr="00A33F81" w:rsidRDefault="002A22F0" w:rsidP="00A10B19">
            <w:pPr>
              <w:suppressAutoHyphens/>
              <w:overflowPunct w:val="0"/>
              <w:autoSpaceDE w:val="0"/>
              <w:spacing w:line="24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Физическая карта полушарий</w:t>
            </w:r>
          </w:p>
          <w:p w:rsidR="002A22F0" w:rsidRPr="00A33F81" w:rsidRDefault="002A22F0" w:rsidP="00A10B19">
            <w:pPr>
              <w:suppressAutoHyphens/>
              <w:overflowPunct w:val="0"/>
              <w:autoSpaceDE w:val="0"/>
              <w:spacing w:line="24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Физическая карта России</w:t>
            </w:r>
          </w:p>
          <w:p w:rsidR="002A22F0" w:rsidRPr="00A33F81" w:rsidRDefault="002A22F0" w:rsidP="00A10B19">
            <w:pPr>
              <w:suppressAutoHyphens/>
              <w:overflowPunct w:val="0"/>
              <w:autoSpaceDE w:val="0"/>
              <w:spacing w:line="24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Гербарий</w:t>
            </w:r>
          </w:p>
          <w:p w:rsidR="002A22F0" w:rsidRPr="00A33F81" w:rsidRDefault="002A22F0" w:rsidP="00A10B19">
            <w:pPr>
              <w:suppressAutoHyphens/>
              <w:overflowPunct w:val="0"/>
              <w:autoSpaceDE w:val="0"/>
              <w:spacing w:line="24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Комплект плакатов « Лесные жители»</w:t>
            </w:r>
          </w:p>
          <w:p w:rsidR="002A22F0" w:rsidRPr="00A33F81" w:rsidRDefault="002A22F0" w:rsidP="00A10B19">
            <w:pPr>
              <w:suppressAutoHyphens/>
              <w:overflowPunct w:val="0"/>
              <w:autoSpaceDE w:val="0"/>
              <w:spacing w:line="24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Демонстрационные таблицы по природоведению</w:t>
            </w:r>
          </w:p>
          <w:p w:rsidR="002A22F0" w:rsidRPr="00A33F81" w:rsidRDefault="002A22F0" w:rsidP="00A10B19">
            <w:pPr>
              <w:suppressAutoHyphens/>
              <w:overflowPunct w:val="0"/>
              <w:autoSpaceDE w:val="0"/>
              <w:spacing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Комплект « Символика России»</w:t>
            </w:r>
          </w:p>
        </w:tc>
        <w:tc>
          <w:tcPr>
            <w:tcW w:w="2007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2F0" w:rsidRPr="00A33F81" w:rsidTr="00A10B19">
        <w:trPr>
          <w:gridAfter w:val="1"/>
          <w:wAfter w:w="425" w:type="dxa"/>
          <w:trHeight w:val="1264"/>
          <w:jc w:val="center"/>
        </w:trPr>
        <w:tc>
          <w:tcPr>
            <w:tcW w:w="1985" w:type="dxa"/>
            <w:shd w:val="clear" w:color="auto" w:fill="auto"/>
          </w:tcPr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2A22F0" w:rsidRPr="00A33F81" w:rsidRDefault="002A22F0" w:rsidP="00A10B1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F0" w:rsidRPr="00A33F81" w:rsidRDefault="002A22F0" w:rsidP="00A10B1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F0" w:rsidRPr="00A33F81" w:rsidRDefault="002A22F0" w:rsidP="00A10B1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36" w:type="dxa"/>
            <w:shd w:val="clear" w:color="auto" w:fill="auto"/>
          </w:tcPr>
          <w:p w:rsidR="002A22F0" w:rsidRPr="00A33F81" w:rsidRDefault="002A22F0" w:rsidP="00A10B19">
            <w:pPr>
              <w:suppressAutoHyphens/>
              <w:overflowPunct w:val="0"/>
              <w:autoSpaceDE w:val="0"/>
              <w:spacing w:line="240" w:lineRule="atLeast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Комплект плакатов                      « Русское народное декоративно - прикладное искусство»</w:t>
            </w:r>
          </w:p>
          <w:p w:rsidR="002A22F0" w:rsidRPr="00A33F81" w:rsidRDefault="002A22F0" w:rsidP="00A10B19">
            <w:pPr>
              <w:suppressAutoHyphens/>
              <w:overflowPunct w:val="0"/>
              <w:autoSpaceDE w:val="0"/>
              <w:spacing w:line="240" w:lineRule="atLeast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Иллюстративный материал для детского изобразительного творчества «Мы любим рисовать»</w:t>
            </w:r>
          </w:p>
          <w:p w:rsidR="002A22F0" w:rsidRPr="00A33F81" w:rsidRDefault="002A22F0" w:rsidP="00A10B19">
            <w:pPr>
              <w:suppressAutoHyphens/>
              <w:overflowPunct w:val="0"/>
              <w:autoSpaceDE w:val="0"/>
              <w:spacing w:line="240" w:lineRule="atLeast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Комплект картин русских художников</w:t>
            </w:r>
          </w:p>
          <w:p w:rsidR="002A22F0" w:rsidRPr="00A33F81" w:rsidRDefault="002A22F0" w:rsidP="00A10B19">
            <w:pPr>
              <w:suppressAutoHyphens/>
              <w:overflowPunct w:val="0"/>
              <w:autoSpaceDE w:val="0"/>
              <w:spacing w:line="24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Комплект « Русские народные сказки»</w:t>
            </w:r>
          </w:p>
        </w:tc>
        <w:tc>
          <w:tcPr>
            <w:tcW w:w="2007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A22F0" w:rsidRPr="00A33F81" w:rsidRDefault="002A22F0" w:rsidP="002A22F0">
      <w:pPr>
        <w:spacing w:line="240" w:lineRule="atLeast"/>
        <w:rPr>
          <w:rFonts w:ascii="Times New Roman" w:hAnsi="Times New Roman" w:cs="Times New Roman"/>
          <w:bCs/>
          <w:sz w:val="24"/>
          <w:szCs w:val="24"/>
        </w:rPr>
      </w:pPr>
      <w:r w:rsidRPr="00A33F8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</w:t>
      </w:r>
    </w:p>
    <w:p w:rsidR="002A22F0" w:rsidRPr="00A33F81" w:rsidRDefault="002A22F0" w:rsidP="002A22F0">
      <w:pPr>
        <w:spacing w:line="24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2A22F0" w:rsidRPr="00A33F81" w:rsidRDefault="002A22F0" w:rsidP="002A22F0">
      <w:pPr>
        <w:tabs>
          <w:tab w:val="left" w:pos="9356"/>
        </w:tabs>
        <w:spacing w:line="240" w:lineRule="atLeast"/>
        <w:ind w:right="8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3F81">
        <w:rPr>
          <w:rFonts w:ascii="Times New Roman" w:hAnsi="Times New Roman" w:cs="Times New Roman"/>
          <w:b/>
          <w:bCs/>
          <w:sz w:val="24"/>
          <w:szCs w:val="24"/>
        </w:rPr>
        <w:t>Спортивное оборудование</w:t>
      </w:r>
    </w:p>
    <w:p w:rsidR="002A22F0" w:rsidRPr="00A33F81" w:rsidRDefault="002A22F0" w:rsidP="002A22F0">
      <w:pPr>
        <w:spacing w:line="240" w:lineRule="atLeast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tbl>
      <w:tblPr>
        <w:tblpPr w:leftFromText="180" w:rightFromText="180" w:vertAnchor="text" w:horzAnchor="margin" w:tblpXSpec="center" w:tblpY="6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5103"/>
        <w:gridCol w:w="1276"/>
        <w:gridCol w:w="1134"/>
      </w:tblGrid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Наименование товара, технические характеристики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Скамейка   гимнастическая жёсткая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Мостик   гимнастический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Козел   гимнастический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Стол   для   настольного   тенниса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Насос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Гимнастические   стенки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Баскетбольные   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Крепления волейбольной   сетки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Дорожка  для   бега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A22F0" w:rsidRPr="00A33F81" w:rsidTr="00A10B19">
        <w:trPr>
          <w:trHeight w:val="6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Турник навесной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Обруч   гимнастический    900мл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Скакалка   спортивная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Скакалка   спортивная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Мяч   баскетбольный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Мяч   волейбольный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Мяч   футбольный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Ракетка   бадминтонная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Волан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Сетка   волейбольная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Мат   гимнастический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Манишки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Сетка   для   настольного тенниса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Мяч   для   настольного тенниса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Ворота   для мини-футбола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 xml:space="preserve">Канат   для   </w:t>
            </w:r>
            <w:proofErr w:type="spellStart"/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перетягивания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Канат для лазания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Сетка   баскетбольная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 w:cs="Times New Roman"/>
          <w:b/>
          <w:bCs/>
          <w:sz w:val="24"/>
          <w:szCs w:val="24"/>
        </w:rPr>
      </w:pPr>
    </w:p>
    <w:p w:rsidR="00962AD6" w:rsidRPr="00A33F81" w:rsidRDefault="009B11D2" w:rsidP="009B11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0720C1">
        <w:rPr>
          <w:rFonts w:ascii="Times New Roman" w:hAnsi="Times New Roman" w:cs="Times New Roman"/>
          <w:b/>
          <w:bCs/>
          <w:sz w:val="24"/>
          <w:szCs w:val="24"/>
        </w:rPr>
        <w:t>Финансовое обеспечение за 2021-2022</w:t>
      </w:r>
      <w:r w:rsidR="00962AD6" w:rsidRPr="00A33F81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612B98" w:rsidP="00B22A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A33F81">
        <w:rPr>
          <w:rFonts w:ascii="Times New Roman" w:hAnsi="Times New Roman" w:cs="Times New Roman"/>
          <w:sz w:val="24"/>
          <w:szCs w:val="24"/>
        </w:rPr>
        <w:t>Платово-Ивано</w:t>
      </w:r>
      <w:r w:rsidR="00962AD6" w:rsidRPr="00A33F81">
        <w:rPr>
          <w:rFonts w:ascii="Times New Roman" w:hAnsi="Times New Roman" w:cs="Times New Roman"/>
          <w:sz w:val="24"/>
          <w:szCs w:val="24"/>
        </w:rPr>
        <w:t>вская</w:t>
      </w:r>
      <w:proofErr w:type="spellEnd"/>
      <w:r w:rsidR="00962AD6" w:rsidRPr="00A33F81">
        <w:rPr>
          <w:rFonts w:ascii="Times New Roman" w:hAnsi="Times New Roman" w:cs="Times New Roman"/>
          <w:sz w:val="24"/>
          <w:szCs w:val="24"/>
        </w:rPr>
        <w:t xml:space="preserve"> ООШ» </w:t>
      </w:r>
      <w:proofErr w:type="gramStart"/>
      <w:r w:rsidR="00962AD6" w:rsidRPr="00A33F81">
        <w:rPr>
          <w:rFonts w:ascii="Times New Roman" w:hAnsi="Times New Roman" w:cs="Times New Roman"/>
          <w:sz w:val="24"/>
          <w:szCs w:val="24"/>
        </w:rPr>
        <w:t>наделена</w:t>
      </w:r>
      <w:proofErr w:type="gramEnd"/>
      <w:r w:rsidR="00962AD6" w:rsidRPr="00A33F81">
        <w:rPr>
          <w:rFonts w:ascii="Times New Roman" w:hAnsi="Times New Roman" w:cs="Times New Roman"/>
          <w:sz w:val="24"/>
          <w:szCs w:val="24"/>
        </w:rPr>
        <w:t xml:space="preserve"> имуществом, которое отражается в балансе. Имущество, закрепленное за школой на праве оперативного управления, является муниципальной собственностью муниципального образования «</w:t>
      </w:r>
      <w:proofErr w:type="spellStart"/>
      <w:r w:rsidR="00962AD6" w:rsidRPr="00A33F81">
        <w:rPr>
          <w:rFonts w:ascii="Times New Roman" w:hAnsi="Times New Roman" w:cs="Times New Roman"/>
          <w:sz w:val="24"/>
          <w:szCs w:val="24"/>
        </w:rPr>
        <w:t>Родионово-Несветайский</w:t>
      </w:r>
      <w:proofErr w:type="spellEnd"/>
      <w:r w:rsidR="00962AD6" w:rsidRPr="00A33F81">
        <w:rPr>
          <w:rFonts w:ascii="Times New Roman" w:hAnsi="Times New Roman" w:cs="Times New Roman"/>
          <w:sz w:val="24"/>
          <w:szCs w:val="24"/>
        </w:rPr>
        <w:t xml:space="preserve"> район». Школа владеет и пользуется закрепленным имуществом в соответствии с его целевым назначением, Уставом, действующим законодательством. Школа самостоятельно осуществляет финансово-хозяйственную деятельность и вправе осуществлять приносящую доход деятельность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его уставе. Привлечение дополнительных средств не влечет за собой снижения нормативов и (или) абсолютных размеров ее финансового обеспечения из бюджета.</w:t>
      </w:r>
    </w:p>
    <w:p w:rsidR="004570AD" w:rsidRDefault="00B22ABD" w:rsidP="004570A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60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   </w:t>
      </w:r>
      <w:r w:rsidR="00962AD6" w:rsidRPr="00A33F81">
        <w:rPr>
          <w:rFonts w:ascii="Times New Roman" w:hAnsi="Times New Roman" w:cs="Times New Roman"/>
          <w:sz w:val="24"/>
          <w:szCs w:val="24"/>
        </w:rPr>
        <w:t>Источниками формирования имущес</w:t>
      </w:r>
      <w:r w:rsidR="00BC511C" w:rsidRPr="00A33F81">
        <w:rPr>
          <w:rFonts w:ascii="Times New Roman" w:hAnsi="Times New Roman" w:cs="Times New Roman"/>
          <w:sz w:val="24"/>
          <w:szCs w:val="24"/>
        </w:rPr>
        <w:t xml:space="preserve">тва и финансовых ресурсов школы </w:t>
      </w:r>
      <w:r w:rsidR="00962AD6" w:rsidRPr="00A33F81">
        <w:rPr>
          <w:rFonts w:ascii="Times New Roman" w:hAnsi="Times New Roman" w:cs="Times New Roman"/>
          <w:sz w:val="24"/>
          <w:szCs w:val="24"/>
        </w:rPr>
        <w:t>являются:</w:t>
      </w:r>
    </w:p>
    <w:p w:rsidR="00962AD6" w:rsidRPr="00A33F81" w:rsidRDefault="004570AD" w:rsidP="004570A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2ABD" w:rsidRPr="00A33F81">
        <w:rPr>
          <w:rFonts w:ascii="Times New Roman" w:hAnsi="Times New Roman" w:cs="Times New Roman"/>
          <w:sz w:val="24"/>
          <w:szCs w:val="24"/>
        </w:rPr>
        <w:t xml:space="preserve">- </w:t>
      </w:r>
      <w:r w:rsidR="00962AD6" w:rsidRPr="00A33F81">
        <w:rPr>
          <w:rFonts w:ascii="Times New Roman" w:hAnsi="Times New Roman" w:cs="Times New Roman"/>
          <w:sz w:val="24"/>
          <w:szCs w:val="24"/>
        </w:rPr>
        <w:t xml:space="preserve">собственные средства учредителя; </w:t>
      </w:r>
    </w:p>
    <w:p w:rsidR="00962AD6" w:rsidRPr="00A33F81" w:rsidRDefault="00B22ABD" w:rsidP="00B22AB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    - </w:t>
      </w:r>
      <w:r w:rsidR="00962AD6" w:rsidRPr="00A33F81">
        <w:rPr>
          <w:rFonts w:ascii="Times New Roman" w:hAnsi="Times New Roman" w:cs="Times New Roman"/>
          <w:sz w:val="24"/>
          <w:szCs w:val="24"/>
        </w:rPr>
        <w:t xml:space="preserve">бюджетные средства; </w:t>
      </w:r>
    </w:p>
    <w:p w:rsidR="00962AD6" w:rsidRPr="00A33F81" w:rsidRDefault="00B22ABD" w:rsidP="00B22A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20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    </w:t>
      </w:r>
      <w:r w:rsidR="00962AD6" w:rsidRPr="00A33F81">
        <w:rPr>
          <w:rFonts w:ascii="Times New Roman" w:hAnsi="Times New Roman" w:cs="Times New Roman"/>
          <w:sz w:val="24"/>
          <w:szCs w:val="24"/>
        </w:rPr>
        <w:t>− имущество, переданное школе собственником (уполномоченным им органом);</w:t>
      </w:r>
    </w:p>
    <w:p w:rsidR="00137774" w:rsidRPr="00A33F81" w:rsidRDefault="00B22ABD" w:rsidP="00B22A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0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 </w:t>
      </w:r>
      <w:r w:rsidR="00962AD6" w:rsidRPr="00A33F81">
        <w:rPr>
          <w:rFonts w:ascii="Times New Roman" w:hAnsi="Times New Roman" w:cs="Times New Roman"/>
          <w:sz w:val="24"/>
          <w:szCs w:val="24"/>
        </w:rPr>
        <w:t>Финансовое обеспечение образовательной деятельности школы осуществляется на основе региональных нормативов финансового обеспечения образовательной деятельности, путем предоставления субсидий на возмещение затрат, связанных с оказанием школой в соответствии с муниципальным заданием муниципальных услуг из расчета на одног</w:t>
      </w:r>
      <w:r w:rsidR="00612B98" w:rsidRPr="00A33F81">
        <w:rPr>
          <w:rFonts w:ascii="Times New Roman" w:hAnsi="Times New Roman" w:cs="Times New Roman"/>
          <w:sz w:val="24"/>
          <w:szCs w:val="24"/>
        </w:rPr>
        <w:t>о ребенка в школе. МБОУ «</w:t>
      </w:r>
      <w:proofErr w:type="spellStart"/>
      <w:r w:rsidR="00612B98" w:rsidRPr="00A33F81">
        <w:rPr>
          <w:rFonts w:ascii="Times New Roman" w:hAnsi="Times New Roman" w:cs="Times New Roman"/>
          <w:sz w:val="24"/>
          <w:szCs w:val="24"/>
        </w:rPr>
        <w:t>Платово-Ивано</w:t>
      </w:r>
      <w:r w:rsidR="00962AD6" w:rsidRPr="00A33F81">
        <w:rPr>
          <w:rFonts w:ascii="Times New Roman" w:hAnsi="Times New Roman" w:cs="Times New Roman"/>
          <w:sz w:val="24"/>
          <w:szCs w:val="24"/>
        </w:rPr>
        <w:t>вская</w:t>
      </w:r>
      <w:proofErr w:type="spellEnd"/>
      <w:r w:rsidR="00962AD6" w:rsidRPr="00A33F81">
        <w:rPr>
          <w:rFonts w:ascii="Times New Roman" w:hAnsi="Times New Roman" w:cs="Times New Roman"/>
          <w:sz w:val="24"/>
          <w:szCs w:val="24"/>
        </w:rPr>
        <w:t xml:space="preserve"> ООШ» покрывает свои расходы за счет бюджетных средств, использует финансовые и материальные средства, закрепленные за ней Учредителем, в соответствии с Уставом и договором между школой и Учредителем, действующим законод</w:t>
      </w:r>
      <w:r w:rsidRPr="00A33F81">
        <w:rPr>
          <w:rFonts w:ascii="Times New Roman" w:hAnsi="Times New Roman" w:cs="Times New Roman"/>
          <w:sz w:val="24"/>
          <w:szCs w:val="24"/>
        </w:rPr>
        <w:t>ательством Российской Федерации</w:t>
      </w:r>
    </w:p>
    <w:p w:rsidR="004570AD" w:rsidRPr="004570AD" w:rsidRDefault="004570AD" w:rsidP="004570AD">
      <w:pPr>
        <w:rPr>
          <w:b/>
        </w:rPr>
      </w:pPr>
      <w:r w:rsidRPr="004570AD">
        <w:rPr>
          <w:rFonts w:ascii="Times New Roman" w:hAnsi="Times New Roman" w:cs="Times New Roman"/>
          <w:b/>
          <w:sz w:val="28"/>
          <w:szCs w:val="28"/>
        </w:rPr>
        <w:t>Решения, принятые по итогам общественного обсуждения</w:t>
      </w:r>
      <w:r w:rsidRPr="004570AD">
        <w:rPr>
          <w:b/>
        </w:rPr>
        <w:t xml:space="preserve"> </w:t>
      </w:r>
    </w:p>
    <w:p w:rsidR="004570AD" w:rsidRPr="00BD5E3F" w:rsidRDefault="004570AD" w:rsidP="004570AD">
      <w:pPr>
        <w:rPr>
          <w:rFonts w:ascii="Times New Roman" w:hAnsi="Times New Roman" w:cs="Times New Roman"/>
          <w:sz w:val="24"/>
          <w:szCs w:val="24"/>
        </w:rPr>
      </w:pPr>
      <w:r w:rsidRPr="00BD5E3F">
        <w:rPr>
          <w:rFonts w:ascii="Times New Roman" w:hAnsi="Times New Roman" w:cs="Times New Roman"/>
          <w:sz w:val="24"/>
          <w:szCs w:val="24"/>
        </w:rPr>
        <w:t xml:space="preserve">Публичный доклад директора школы за 2021-2022 учебный год был представлен на заседании Управляющего совета школы, доступен для ознакомления широкой общественности на школьном сайте. </w:t>
      </w:r>
    </w:p>
    <w:p w:rsidR="004570AD" w:rsidRPr="00BD5E3F" w:rsidRDefault="004570AD" w:rsidP="004570AD">
      <w:pPr>
        <w:rPr>
          <w:rFonts w:ascii="Times New Roman" w:hAnsi="Times New Roman" w:cs="Times New Roman"/>
          <w:sz w:val="24"/>
          <w:szCs w:val="24"/>
        </w:rPr>
      </w:pPr>
      <w:r w:rsidRPr="00BD5E3F">
        <w:rPr>
          <w:rFonts w:ascii="Times New Roman" w:hAnsi="Times New Roman" w:cs="Times New Roman"/>
          <w:sz w:val="24"/>
          <w:szCs w:val="24"/>
        </w:rPr>
        <w:t xml:space="preserve">Решения: Считать образовательную </w:t>
      </w:r>
      <w:r>
        <w:rPr>
          <w:rFonts w:ascii="Times New Roman" w:hAnsi="Times New Roman" w:cs="Times New Roman"/>
          <w:sz w:val="24"/>
          <w:szCs w:val="24"/>
        </w:rPr>
        <w:t>деятельность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Платово-Ивановская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BD5E3F">
        <w:rPr>
          <w:rFonts w:ascii="Times New Roman" w:hAnsi="Times New Roman" w:cs="Times New Roman"/>
          <w:sz w:val="24"/>
          <w:szCs w:val="24"/>
        </w:rPr>
        <w:t xml:space="preserve">ОШ» в 2021- 2022 учебном году удовлетворительной: </w:t>
      </w:r>
    </w:p>
    <w:p w:rsidR="004570AD" w:rsidRPr="00BD5E3F" w:rsidRDefault="004570AD" w:rsidP="004570AD">
      <w:pPr>
        <w:rPr>
          <w:rFonts w:ascii="Times New Roman" w:hAnsi="Times New Roman" w:cs="Times New Roman"/>
          <w:sz w:val="24"/>
          <w:szCs w:val="24"/>
        </w:rPr>
      </w:pPr>
      <w:r w:rsidRPr="00BD5E3F">
        <w:rPr>
          <w:rFonts w:ascii="Times New Roman" w:hAnsi="Times New Roman" w:cs="Times New Roman"/>
          <w:sz w:val="24"/>
          <w:szCs w:val="24"/>
        </w:rPr>
        <w:t xml:space="preserve"> школа обеспечивает конституционное право несовершеннолетних граждан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E3F">
        <w:rPr>
          <w:rFonts w:ascii="Times New Roman" w:hAnsi="Times New Roman" w:cs="Times New Roman"/>
          <w:sz w:val="24"/>
          <w:szCs w:val="24"/>
        </w:rPr>
        <w:t xml:space="preserve"> на получение обязательного общего образования; </w:t>
      </w:r>
    </w:p>
    <w:p w:rsidR="004570AD" w:rsidRDefault="004570AD" w:rsidP="004570AD">
      <w:pPr>
        <w:rPr>
          <w:rFonts w:ascii="Times New Roman" w:hAnsi="Times New Roman" w:cs="Times New Roman"/>
          <w:sz w:val="24"/>
          <w:szCs w:val="24"/>
        </w:rPr>
      </w:pPr>
      <w:r w:rsidRPr="00BD5E3F">
        <w:rPr>
          <w:rFonts w:ascii="Times New Roman" w:hAnsi="Times New Roman" w:cs="Times New Roman"/>
          <w:sz w:val="24"/>
          <w:szCs w:val="24"/>
        </w:rPr>
        <w:t xml:space="preserve"> преподавание ведется с использованием современных 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E3F">
        <w:rPr>
          <w:rFonts w:ascii="Times New Roman" w:hAnsi="Times New Roman" w:cs="Times New Roman"/>
          <w:sz w:val="24"/>
          <w:szCs w:val="24"/>
        </w:rPr>
        <w:t xml:space="preserve"> методов и технологий;  </w:t>
      </w:r>
    </w:p>
    <w:p w:rsidR="004570AD" w:rsidRPr="00BD5E3F" w:rsidRDefault="004570AD" w:rsidP="004570AD">
      <w:pPr>
        <w:rPr>
          <w:rFonts w:ascii="Times New Roman" w:hAnsi="Times New Roman" w:cs="Times New Roman"/>
          <w:sz w:val="24"/>
          <w:szCs w:val="24"/>
        </w:rPr>
      </w:pPr>
      <w:r w:rsidRPr="00BD5E3F">
        <w:rPr>
          <w:rFonts w:ascii="Times New Roman" w:hAnsi="Times New Roman" w:cs="Times New Roman"/>
          <w:sz w:val="24"/>
          <w:szCs w:val="24"/>
        </w:rPr>
        <w:t>кадровая политика администрации направлена на создание условий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E3F">
        <w:rPr>
          <w:rFonts w:ascii="Times New Roman" w:hAnsi="Times New Roman" w:cs="Times New Roman"/>
          <w:sz w:val="24"/>
          <w:szCs w:val="24"/>
        </w:rPr>
        <w:t xml:space="preserve"> творческого развития и самосовершенствования педагогического коллектива;</w:t>
      </w:r>
    </w:p>
    <w:p w:rsidR="004570AD" w:rsidRPr="00BD5E3F" w:rsidRDefault="004570AD" w:rsidP="004570AD">
      <w:pPr>
        <w:rPr>
          <w:rFonts w:ascii="Times New Roman" w:hAnsi="Times New Roman" w:cs="Times New Roman"/>
          <w:sz w:val="24"/>
          <w:szCs w:val="24"/>
        </w:rPr>
      </w:pPr>
      <w:r w:rsidRPr="00BD5E3F">
        <w:rPr>
          <w:rFonts w:ascii="Times New Roman" w:hAnsi="Times New Roman" w:cs="Times New Roman"/>
          <w:sz w:val="24"/>
          <w:szCs w:val="24"/>
        </w:rPr>
        <w:t xml:space="preserve">  постоянно пополняется и обновляется материально-техническая база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E3F">
        <w:rPr>
          <w:rFonts w:ascii="Times New Roman" w:hAnsi="Times New Roman" w:cs="Times New Roman"/>
          <w:sz w:val="24"/>
          <w:szCs w:val="24"/>
        </w:rPr>
        <w:t xml:space="preserve"> школы; </w:t>
      </w:r>
    </w:p>
    <w:p w:rsidR="004570AD" w:rsidRPr="00BD5E3F" w:rsidRDefault="004570AD" w:rsidP="004570AD">
      <w:pPr>
        <w:rPr>
          <w:rFonts w:ascii="Times New Roman" w:hAnsi="Times New Roman" w:cs="Times New Roman"/>
          <w:sz w:val="24"/>
          <w:szCs w:val="24"/>
        </w:rPr>
      </w:pPr>
      <w:r w:rsidRPr="00BD5E3F">
        <w:rPr>
          <w:rFonts w:ascii="Times New Roman" w:hAnsi="Times New Roman" w:cs="Times New Roman"/>
          <w:sz w:val="24"/>
          <w:szCs w:val="24"/>
        </w:rPr>
        <w:t xml:space="preserve"> поддерживается тесная связь с родителями через Управляющий Совет, классные и общешкольные родительские комитеты, родительские собрания. </w:t>
      </w:r>
    </w:p>
    <w:p w:rsidR="004570AD" w:rsidRDefault="004570AD" w:rsidP="004570AD">
      <w:pPr>
        <w:rPr>
          <w:rFonts w:ascii="Times New Roman" w:hAnsi="Times New Roman" w:cs="Times New Roman"/>
          <w:sz w:val="24"/>
          <w:szCs w:val="24"/>
        </w:rPr>
      </w:pPr>
      <w:r w:rsidRPr="00BD5E3F">
        <w:rPr>
          <w:rFonts w:ascii="Times New Roman" w:hAnsi="Times New Roman" w:cs="Times New Roman"/>
          <w:sz w:val="24"/>
          <w:szCs w:val="24"/>
        </w:rPr>
        <w:t xml:space="preserve">Родители принимают активное участие в жизни школы, помогают в решении хозяйственных проблем, организации досуга и дежурства. </w:t>
      </w:r>
    </w:p>
    <w:p w:rsidR="004570AD" w:rsidRPr="007006E0" w:rsidRDefault="004570AD" w:rsidP="004570AD">
      <w:pPr>
        <w:rPr>
          <w:rFonts w:ascii="Times New Roman" w:hAnsi="Times New Roman" w:cs="Times New Roman"/>
          <w:sz w:val="28"/>
          <w:szCs w:val="28"/>
        </w:rPr>
      </w:pPr>
      <w:r w:rsidRPr="00BD5E3F">
        <w:rPr>
          <w:rFonts w:ascii="Times New Roman" w:hAnsi="Times New Roman" w:cs="Times New Roman"/>
          <w:sz w:val="24"/>
          <w:szCs w:val="24"/>
        </w:rPr>
        <w:t>8</w:t>
      </w:r>
      <w:r w:rsidRPr="007006E0">
        <w:rPr>
          <w:rFonts w:ascii="Times New Roman" w:hAnsi="Times New Roman" w:cs="Times New Roman"/>
          <w:sz w:val="28"/>
          <w:szCs w:val="28"/>
        </w:rPr>
        <w:t>. Заключение. Перспективы и планы развития</w:t>
      </w:r>
    </w:p>
    <w:p w:rsidR="001A5EB6" w:rsidRPr="00A33F81" w:rsidRDefault="001A5EB6" w:rsidP="001A5E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EB6" w:rsidRPr="00A33F81" w:rsidRDefault="001A5EB6" w:rsidP="001A5EB6">
      <w:pPr>
        <w:spacing w:after="0" w:line="240" w:lineRule="auto"/>
        <w:ind w:left="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Решение основных приоритетных направлений образования способствовало повышению качества предоставления образовательных услуг, осуществлению комплексной безопасности и комфортных условий образовательного процесса</w:t>
      </w:r>
    </w:p>
    <w:p w:rsidR="004B7104" w:rsidRPr="00A33F81" w:rsidRDefault="004B7104" w:rsidP="009A29FC">
      <w:pPr>
        <w:spacing w:after="0" w:line="240" w:lineRule="auto"/>
        <w:ind w:left="7" w:firstLine="7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29FC" w:rsidRPr="00A33F81" w:rsidRDefault="009A29FC" w:rsidP="009A29FC">
      <w:pPr>
        <w:spacing w:after="0" w:line="240" w:lineRule="auto"/>
        <w:ind w:left="7" w:firstLine="70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Задачи реализации Программы развития ОУ на следующий год и в среднесрочной перспективе</w:t>
      </w:r>
    </w:p>
    <w:p w:rsidR="009A29FC" w:rsidRPr="00A33F81" w:rsidRDefault="009A29FC" w:rsidP="009A2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9FC" w:rsidRPr="00A33F81" w:rsidRDefault="009A29FC" w:rsidP="009A29FC">
      <w:pPr>
        <w:spacing w:after="0" w:line="240" w:lineRule="auto"/>
        <w:ind w:left="7" w:hanging="7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 xml:space="preserve">ОУ предстоит провести большую аналитическую работу по подведению итогов реализации Программы развития и наметить пути дальнейшего развития ОУ с учетом достигнутых результатов. Необходимо будет организовать работу временного творческого коллектива по проведению </w:t>
      </w:r>
      <w:proofErr w:type="gramStart"/>
      <w:r w:rsidRPr="00A33F81">
        <w:rPr>
          <w:rFonts w:ascii="Times New Roman" w:eastAsia="Times New Roman" w:hAnsi="Times New Roman" w:cs="Times New Roman"/>
          <w:sz w:val="24"/>
          <w:szCs w:val="24"/>
        </w:rPr>
        <w:t>анализа результатов внедрения Программы развития</w:t>
      </w:r>
      <w:proofErr w:type="gramEnd"/>
      <w:r w:rsidRPr="00A33F81">
        <w:rPr>
          <w:rFonts w:ascii="Times New Roman" w:eastAsia="Times New Roman" w:hAnsi="Times New Roman" w:cs="Times New Roman"/>
          <w:sz w:val="24"/>
          <w:szCs w:val="24"/>
        </w:rPr>
        <w:t xml:space="preserve"> и созданию программы развития на 2020-2025 г.г.</w:t>
      </w:r>
    </w:p>
    <w:p w:rsidR="009A29FC" w:rsidRPr="00A33F81" w:rsidRDefault="009A29FC" w:rsidP="009A29FC">
      <w:pPr>
        <w:spacing w:after="0" w:line="240" w:lineRule="auto"/>
        <w:ind w:hanging="7"/>
        <w:rPr>
          <w:rFonts w:ascii="Times New Roman" w:hAnsi="Times New Roman" w:cs="Times New Roman"/>
          <w:sz w:val="24"/>
          <w:szCs w:val="24"/>
        </w:rPr>
      </w:pPr>
    </w:p>
    <w:p w:rsidR="009A29FC" w:rsidRPr="00A33F81" w:rsidRDefault="009A29FC" w:rsidP="009A29FC">
      <w:pPr>
        <w:spacing w:after="0" w:line="240" w:lineRule="auto"/>
        <w:ind w:left="7" w:hanging="7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b/>
          <w:bCs/>
          <w:sz w:val="24"/>
          <w:szCs w:val="24"/>
        </w:rPr>
        <w:t>Новые проекты, программы и технологии</w:t>
      </w:r>
    </w:p>
    <w:p w:rsidR="003364E6" w:rsidRPr="003364E6" w:rsidRDefault="003364E6" w:rsidP="009A29FC">
      <w:pPr>
        <w:spacing w:after="0" w:line="240" w:lineRule="auto"/>
        <w:ind w:hanging="7"/>
        <w:rPr>
          <w:rFonts w:ascii="Times New Roman" w:hAnsi="Times New Roman" w:cs="Times New Roman"/>
          <w:sz w:val="24"/>
          <w:szCs w:val="24"/>
        </w:rPr>
      </w:pPr>
      <w:r w:rsidRPr="003364E6">
        <w:rPr>
          <w:rFonts w:ascii="Times New Roman" w:hAnsi="Times New Roman" w:cs="Times New Roman"/>
          <w:sz w:val="24"/>
          <w:szCs w:val="24"/>
        </w:rPr>
        <w:t>1. Введение и реализация Федеральных образовательных стандартов нового поколения на уровне начального общего образования в 1 класса и на уровне Документ подписан электронной подписью</w:t>
      </w:r>
      <w:proofErr w:type="gramStart"/>
      <w:r w:rsidRPr="003364E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364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64E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364E6">
        <w:rPr>
          <w:rFonts w:ascii="Times New Roman" w:hAnsi="Times New Roman" w:cs="Times New Roman"/>
          <w:sz w:val="24"/>
          <w:szCs w:val="24"/>
        </w:rPr>
        <w:t xml:space="preserve">сновного общего образования в 5 классе. </w:t>
      </w:r>
    </w:p>
    <w:p w:rsidR="003364E6" w:rsidRPr="003364E6" w:rsidRDefault="003364E6" w:rsidP="009A29FC">
      <w:pPr>
        <w:spacing w:after="0" w:line="240" w:lineRule="auto"/>
        <w:ind w:hanging="7"/>
        <w:rPr>
          <w:rFonts w:ascii="Times New Roman" w:hAnsi="Times New Roman" w:cs="Times New Roman"/>
          <w:sz w:val="24"/>
          <w:szCs w:val="24"/>
        </w:rPr>
      </w:pPr>
      <w:r w:rsidRPr="003364E6">
        <w:rPr>
          <w:rFonts w:ascii="Times New Roman" w:hAnsi="Times New Roman" w:cs="Times New Roman"/>
          <w:sz w:val="24"/>
          <w:szCs w:val="24"/>
        </w:rPr>
        <w:t xml:space="preserve">2. Участие в масштабном проекте </w:t>
      </w:r>
      <w:proofErr w:type="spellStart"/>
      <w:r w:rsidRPr="003364E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364E6">
        <w:rPr>
          <w:rFonts w:ascii="Times New Roman" w:hAnsi="Times New Roman" w:cs="Times New Roman"/>
          <w:sz w:val="24"/>
          <w:szCs w:val="24"/>
        </w:rPr>
        <w:t xml:space="preserve"> РФ «Разговор </w:t>
      </w:r>
      <w:proofErr w:type="gramStart"/>
      <w:r w:rsidRPr="003364E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364E6">
        <w:rPr>
          <w:rFonts w:ascii="Times New Roman" w:hAnsi="Times New Roman" w:cs="Times New Roman"/>
          <w:sz w:val="24"/>
          <w:szCs w:val="24"/>
        </w:rPr>
        <w:t xml:space="preserve"> важном».</w:t>
      </w:r>
    </w:p>
    <w:p w:rsidR="003364E6" w:rsidRPr="003364E6" w:rsidRDefault="003364E6" w:rsidP="009A29FC">
      <w:pPr>
        <w:spacing w:after="0" w:line="240" w:lineRule="auto"/>
        <w:ind w:hanging="7"/>
        <w:rPr>
          <w:rFonts w:ascii="Times New Roman" w:hAnsi="Times New Roman" w:cs="Times New Roman"/>
          <w:sz w:val="24"/>
          <w:szCs w:val="24"/>
        </w:rPr>
      </w:pPr>
      <w:r w:rsidRPr="003364E6">
        <w:rPr>
          <w:rFonts w:ascii="Times New Roman" w:hAnsi="Times New Roman" w:cs="Times New Roman"/>
          <w:sz w:val="24"/>
          <w:szCs w:val="24"/>
        </w:rPr>
        <w:t xml:space="preserve"> 3. Создание отряда Всероссийского детско-юношеского </w:t>
      </w:r>
      <w:proofErr w:type="spellStart"/>
      <w:r w:rsidRPr="003364E6">
        <w:rPr>
          <w:rFonts w:ascii="Times New Roman" w:hAnsi="Times New Roman" w:cs="Times New Roman"/>
          <w:sz w:val="24"/>
          <w:szCs w:val="24"/>
        </w:rPr>
        <w:t>военнопатриотического</w:t>
      </w:r>
      <w:proofErr w:type="spellEnd"/>
      <w:r w:rsidRPr="003364E6">
        <w:rPr>
          <w:rFonts w:ascii="Times New Roman" w:hAnsi="Times New Roman" w:cs="Times New Roman"/>
          <w:sz w:val="24"/>
          <w:szCs w:val="24"/>
        </w:rPr>
        <w:t xml:space="preserve"> общественного движения «ЮНАРМИЯ».</w:t>
      </w:r>
    </w:p>
    <w:p w:rsidR="009A29FC" w:rsidRDefault="003364E6" w:rsidP="009A29FC">
      <w:pPr>
        <w:spacing w:after="0" w:line="240" w:lineRule="auto"/>
        <w:ind w:hanging="7"/>
        <w:rPr>
          <w:rFonts w:ascii="Times New Roman" w:hAnsi="Times New Roman" w:cs="Times New Roman"/>
          <w:sz w:val="24"/>
          <w:szCs w:val="24"/>
        </w:rPr>
      </w:pPr>
      <w:r w:rsidRPr="003364E6">
        <w:rPr>
          <w:rFonts w:ascii="Times New Roman" w:hAnsi="Times New Roman" w:cs="Times New Roman"/>
          <w:sz w:val="24"/>
          <w:szCs w:val="24"/>
        </w:rPr>
        <w:t xml:space="preserve"> 4. Создание школьного театра в МБОУ «</w:t>
      </w:r>
      <w:proofErr w:type="spellStart"/>
      <w:r w:rsidRPr="003364E6">
        <w:rPr>
          <w:rFonts w:ascii="Times New Roman" w:hAnsi="Times New Roman" w:cs="Times New Roman"/>
          <w:sz w:val="24"/>
          <w:szCs w:val="24"/>
        </w:rPr>
        <w:t>Волошинская</w:t>
      </w:r>
      <w:proofErr w:type="spellEnd"/>
      <w:r w:rsidRPr="003364E6">
        <w:rPr>
          <w:rFonts w:ascii="Times New Roman" w:hAnsi="Times New Roman" w:cs="Times New Roman"/>
          <w:sz w:val="24"/>
          <w:szCs w:val="24"/>
        </w:rPr>
        <w:t xml:space="preserve"> СОШ» в соответствие с пунктом 3 Протокола заседания Совета Министерства просвещения Российский Федерации от 24 марта 2022 г. № 1, утвержденного 4 апреля 2022 г. за № СК77/06-пр. Планируемые структурные преобразования в организации</w:t>
      </w:r>
    </w:p>
    <w:p w:rsidR="003364E6" w:rsidRPr="003364E6" w:rsidRDefault="003364E6" w:rsidP="009A29FC">
      <w:pPr>
        <w:spacing w:after="0" w:line="240" w:lineRule="auto"/>
        <w:ind w:hanging="7"/>
        <w:rPr>
          <w:rFonts w:ascii="Times New Roman" w:hAnsi="Times New Roman" w:cs="Times New Roman"/>
          <w:sz w:val="24"/>
          <w:szCs w:val="24"/>
        </w:rPr>
      </w:pPr>
    </w:p>
    <w:p w:rsidR="009A29FC" w:rsidRPr="00A33F81" w:rsidRDefault="009A29FC" w:rsidP="009A29FC">
      <w:pPr>
        <w:spacing w:after="0" w:line="240" w:lineRule="auto"/>
        <w:ind w:left="7" w:hanging="7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Перед коллективом ОУ поставлена цель: «Обеспечение доступности качественного образования через инновационное развитие образовательной среды школы в соответствии с требованиями современной образовательной политики, индивидуальными потребностями личности в условиях введения ФГОС нового поколения».</w:t>
      </w:r>
    </w:p>
    <w:p w:rsidR="009A29FC" w:rsidRPr="00A33F81" w:rsidRDefault="009A29FC" w:rsidP="009A29FC">
      <w:pPr>
        <w:spacing w:after="0" w:line="240" w:lineRule="auto"/>
        <w:ind w:hanging="7"/>
        <w:rPr>
          <w:rFonts w:ascii="Times New Roman" w:hAnsi="Times New Roman" w:cs="Times New Roman"/>
          <w:sz w:val="24"/>
          <w:szCs w:val="24"/>
        </w:rPr>
      </w:pPr>
    </w:p>
    <w:p w:rsidR="009A29FC" w:rsidRPr="00A33F81" w:rsidRDefault="009A29FC" w:rsidP="009A29FC">
      <w:pPr>
        <w:spacing w:after="0" w:line="240" w:lineRule="auto"/>
        <w:ind w:left="7" w:hanging="7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Определить приоритетным направлением работы ОУ совершенствование деятельности учителей-предметников по повышению качества знаний обучающихся путём:</w:t>
      </w:r>
    </w:p>
    <w:p w:rsidR="009A29FC" w:rsidRPr="00A33F81" w:rsidRDefault="00A33F81" w:rsidP="00A33F81">
      <w:pPr>
        <w:tabs>
          <w:tab w:val="left" w:pos="708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обеспечения на уроках более детальной дифференциации и индивидуализации обучения;</w:t>
      </w:r>
    </w:p>
    <w:p w:rsidR="009A29FC" w:rsidRPr="00A33F81" w:rsidRDefault="009A29FC" w:rsidP="009A29FC">
      <w:pPr>
        <w:spacing w:after="0" w:line="240" w:lineRule="auto"/>
        <w:ind w:hanging="7"/>
        <w:rPr>
          <w:rFonts w:ascii="Times New Roman" w:eastAsia="Symbol" w:hAnsi="Times New Roman" w:cs="Times New Roman"/>
          <w:sz w:val="24"/>
          <w:szCs w:val="24"/>
        </w:rPr>
      </w:pPr>
    </w:p>
    <w:p w:rsidR="009A29FC" w:rsidRPr="00A33F81" w:rsidRDefault="00A33F81" w:rsidP="00A33F81">
      <w:pPr>
        <w:tabs>
          <w:tab w:val="left" w:pos="708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более активного применения новых передовых технологий преподавания предмета, где уроки с применением современных педагогических технологий и подходов (</w:t>
      </w:r>
      <w:proofErr w:type="spellStart"/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системно-деятельностный</w:t>
      </w:r>
      <w:proofErr w:type="spellEnd"/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компетентностый</w:t>
      </w:r>
      <w:proofErr w:type="spellEnd"/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) должны составлять до 80% учебного времени, в дальнейшем до 90%;</w:t>
      </w:r>
    </w:p>
    <w:p w:rsidR="009A29FC" w:rsidRPr="00A33F81" w:rsidRDefault="009A29FC" w:rsidP="009A29FC">
      <w:pPr>
        <w:spacing w:after="0" w:line="240" w:lineRule="auto"/>
        <w:ind w:hanging="7"/>
        <w:rPr>
          <w:rFonts w:ascii="Times New Roman" w:eastAsia="Symbol" w:hAnsi="Times New Roman" w:cs="Times New Roman"/>
          <w:sz w:val="24"/>
          <w:szCs w:val="24"/>
        </w:rPr>
      </w:pPr>
    </w:p>
    <w:p w:rsidR="009A29FC" w:rsidRPr="00A33F81" w:rsidRDefault="00A33F81" w:rsidP="00A33F81">
      <w:pPr>
        <w:tabs>
          <w:tab w:val="left" w:pos="708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представления и распространение творческого опыта работы педагогов через систему открытых уроков в течение учебного года;</w:t>
      </w:r>
    </w:p>
    <w:p w:rsidR="009A29FC" w:rsidRPr="00A33F81" w:rsidRDefault="009A29FC" w:rsidP="009A29FC">
      <w:pPr>
        <w:spacing w:after="0" w:line="240" w:lineRule="auto"/>
        <w:ind w:hanging="7"/>
        <w:rPr>
          <w:rFonts w:ascii="Times New Roman" w:eastAsia="Symbol" w:hAnsi="Times New Roman" w:cs="Times New Roman"/>
          <w:sz w:val="24"/>
          <w:szCs w:val="24"/>
        </w:rPr>
      </w:pPr>
    </w:p>
    <w:p w:rsidR="009A29FC" w:rsidRPr="00A33F81" w:rsidRDefault="00A33F81" w:rsidP="00A33F81">
      <w:pPr>
        <w:tabs>
          <w:tab w:val="left" w:pos="708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организации целенаправленной работы по формированию у обучающихся мотивации и умений учиться, учить умению самостоятельно формулировать задачи для себя и контролировать свою деятельность;</w:t>
      </w:r>
    </w:p>
    <w:p w:rsidR="009A29FC" w:rsidRPr="00A33F81" w:rsidRDefault="009A29FC" w:rsidP="009A29FC">
      <w:pPr>
        <w:spacing w:after="0" w:line="240" w:lineRule="auto"/>
        <w:ind w:hanging="7"/>
        <w:rPr>
          <w:rFonts w:ascii="Times New Roman" w:eastAsia="Symbol" w:hAnsi="Times New Roman" w:cs="Times New Roman"/>
          <w:sz w:val="24"/>
          <w:szCs w:val="24"/>
        </w:rPr>
      </w:pPr>
    </w:p>
    <w:p w:rsidR="009A29FC" w:rsidRPr="00A33F81" w:rsidRDefault="00A33F81" w:rsidP="00A33F81">
      <w:pPr>
        <w:tabs>
          <w:tab w:val="left" w:pos="708"/>
        </w:tabs>
        <w:spacing w:after="0" w:line="240" w:lineRule="auto"/>
        <w:ind w:right="1440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организации четкого административного, методического контроля. Опреде</w:t>
      </w:r>
      <w:r w:rsidR="00596F96">
        <w:rPr>
          <w:rFonts w:ascii="Times New Roman" w:eastAsia="Times New Roman" w:hAnsi="Times New Roman" w:cs="Times New Roman"/>
          <w:sz w:val="24"/>
          <w:szCs w:val="24"/>
        </w:rPr>
        <w:t>лить приоритетные задачи на 2021-2022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 xml:space="preserve"> учебный год:</w:t>
      </w:r>
    </w:p>
    <w:p w:rsidR="009A29FC" w:rsidRPr="00A33F81" w:rsidRDefault="009A29FC" w:rsidP="009A29FC">
      <w:pPr>
        <w:spacing w:after="0" w:line="240" w:lineRule="auto"/>
        <w:ind w:hanging="7"/>
        <w:rPr>
          <w:rFonts w:ascii="Times New Roman" w:eastAsia="Symbol" w:hAnsi="Times New Roman" w:cs="Times New Roman"/>
          <w:sz w:val="24"/>
          <w:szCs w:val="24"/>
        </w:rPr>
      </w:pPr>
    </w:p>
    <w:p w:rsidR="009A29FC" w:rsidRPr="00A33F81" w:rsidRDefault="00A33F81" w:rsidP="00A33F81">
      <w:pPr>
        <w:tabs>
          <w:tab w:val="left" w:pos="700"/>
        </w:tabs>
        <w:spacing w:after="0" w:line="240" w:lineRule="auto"/>
        <w:ind w:left="700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Повышение качества образования.</w:t>
      </w:r>
    </w:p>
    <w:p w:rsidR="009A29FC" w:rsidRPr="00A33F81" w:rsidRDefault="009A29FC" w:rsidP="009A29FC">
      <w:pPr>
        <w:spacing w:after="0" w:line="240" w:lineRule="auto"/>
        <w:ind w:hanging="7"/>
        <w:rPr>
          <w:rFonts w:ascii="Times New Roman" w:eastAsia="Symbol" w:hAnsi="Times New Roman" w:cs="Times New Roman"/>
          <w:sz w:val="24"/>
          <w:szCs w:val="24"/>
        </w:rPr>
      </w:pPr>
    </w:p>
    <w:p w:rsidR="009A29FC" w:rsidRPr="00A33F81" w:rsidRDefault="00A33F81" w:rsidP="00A33F81">
      <w:pPr>
        <w:tabs>
          <w:tab w:val="left" w:pos="700"/>
        </w:tabs>
        <w:spacing w:after="0" w:line="240" w:lineRule="auto"/>
        <w:ind w:left="700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Повышение уровня конкурентоспособности выпускника УО.</w:t>
      </w:r>
    </w:p>
    <w:p w:rsidR="009A29FC" w:rsidRPr="00A33F81" w:rsidRDefault="009A29FC" w:rsidP="009A29FC">
      <w:pPr>
        <w:spacing w:after="0" w:line="240" w:lineRule="auto"/>
        <w:ind w:hanging="7"/>
        <w:rPr>
          <w:rFonts w:ascii="Times New Roman" w:eastAsia="Symbol" w:hAnsi="Times New Roman" w:cs="Times New Roman"/>
          <w:sz w:val="24"/>
          <w:szCs w:val="24"/>
        </w:rPr>
      </w:pPr>
    </w:p>
    <w:p w:rsidR="009A29FC" w:rsidRPr="00A33F81" w:rsidRDefault="00A33F81" w:rsidP="00A33F81">
      <w:pPr>
        <w:tabs>
          <w:tab w:val="left" w:pos="708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Повышение методического и профессионального уровня педагогических кадров.</w:t>
      </w:r>
    </w:p>
    <w:p w:rsidR="009A29FC" w:rsidRPr="00A33F81" w:rsidRDefault="009A29FC" w:rsidP="009A29FC">
      <w:pPr>
        <w:spacing w:after="0" w:line="240" w:lineRule="auto"/>
        <w:ind w:hanging="7"/>
        <w:rPr>
          <w:rFonts w:ascii="Times New Roman" w:eastAsia="Symbol" w:hAnsi="Times New Roman" w:cs="Times New Roman"/>
          <w:sz w:val="24"/>
          <w:szCs w:val="24"/>
        </w:rPr>
      </w:pPr>
    </w:p>
    <w:p w:rsidR="009A29FC" w:rsidRPr="00A33F81" w:rsidRDefault="00A33F81" w:rsidP="00A33F81">
      <w:pPr>
        <w:tabs>
          <w:tab w:val="left" w:pos="708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Дальнейшее развитие и совершенствование образовательной среды для выявления и развития одаренных и талантливых детей.</w:t>
      </w:r>
    </w:p>
    <w:p w:rsidR="009A29FC" w:rsidRPr="00A33F81" w:rsidRDefault="009A29FC" w:rsidP="009A29FC">
      <w:pPr>
        <w:spacing w:after="0" w:line="240" w:lineRule="auto"/>
        <w:ind w:hanging="7"/>
        <w:rPr>
          <w:rFonts w:ascii="Times New Roman" w:eastAsia="Symbol" w:hAnsi="Times New Roman" w:cs="Times New Roman"/>
          <w:sz w:val="24"/>
          <w:szCs w:val="24"/>
        </w:rPr>
      </w:pPr>
    </w:p>
    <w:p w:rsidR="009A29FC" w:rsidRPr="00A33F81" w:rsidRDefault="00A33F81" w:rsidP="00A33F81">
      <w:pPr>
        <w:tabs>
          <w:tab w:val="left" w:pos="708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качественного образования и воспитания школьников с </w:t>
      </w:r>
      <w:proofErr w:type="gramStart"/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различными</w:t>
      </w:r>
      <w:proofErr w:type="gramEnd"/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образовательными потребностям.</w:t>
      </w:r>
    </w:p>
    <w:p w:rsidR="009A29FC" w:rsidRPr="00A33F81" w:rsidRDefault="009A29FC" w:rsidP="009A29FC">
      <w:pPr>
        <w:spacing w:after="0" w:line="240" w:lineRule="auto"/>
        <w:ind w:hanging="7"/>
        <w:rPr>
          <w:rFonts w:ascii="Times New Roman" w:eastAsia="Symbol" w:hAnsi="Times New Roman" w:cs="Times New Roman"/>
          <w:sz w:val="24"/>
          <w:szCs w:val="24"/>
        </w:rPr>
      </w:pPr>
    </w:p>
    <w:p w:rsidR="009A29FC" w:rsidRPr="00A33F81" w:rsidRDefault="00A33F81" w:rsidP="00A33F81">
      <w:pPr>
        <w:tabs>
          <w:tab w:val="left" w:pos="708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Обеспечение социализации обучающихся, особенно детей с ОВЗ, развития у них умения учиться, способности к самореализации, адаптации к переменам, рациональному выбору, продуктивному общению, позитивной социальной активности.</w:t>
      </w:r>
    </w:p>
    <w:p w:rsidR="009A29FC" w:rsidRPr="00A33F81" w:rsidRDefault="009A29FC" w:rsidP="009A29FC">
      <w:pPr>
        <w:spacing w:after="0" w:line="240" w:lineRule="auto"/>
        <w:ind w:hanging="7"/>
        <w:rPr>
          <w:rFonts w:ascii="Times New Roman" w:eastAsia="Symbol" w:hAnsi="Times New Roman" w:cs="Times New Roman"/>
          <w:sz w:val="24"/>
          <w:szCs w:val="24"/>
        </w:rPr>
      </w:pPr>
    </w:p>
    <w:p w:rsidR="009A29FC" w:rsidRPr="00A33F81" w:rsidRDefault="00A33F81" w:rsidP="00A33F81">
      <w:pPr>
        <w:tabs>
          <w:tab w:val="left" w:pos="708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 xml:space="preserve">Развитие </w:t>
      </w:r>
      <w:proofErr w:type="spellStart"/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здоровьесберегающей</w:t>
      </w:r>
      <w:proofErr w:type="spellEnd"/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 xml:space="preserve"> среды, способствующей формированию у школьников потребности в ведении здорового образа жизни.</w:t>
      </w:r>
    </w:p>
    <w:p w:rsidR="009A29FC" w:rsidRPr="00A33F81" w:rsidRDefault="009A29FC" w:rsidP="009A29FC">
      <w:pPr>
        <w:spacing w:after="0" w:line="240" w:lineRule="auto"/>
        <w:ind w:hanging="7"/>
        <w:rPr>
          <w:rFonts w:ascii="Times New Roman" w:eastAsia="Symbol" w:hAnsi="Times New Roman" w:cs="Times New Roman"/>
          <w:sz w:val="24"/>
          <w:szCs w:val="24"/>
        </w:rPr>
      </w:pPr>
    </w:p>
    <w:p w:rsidR="009A29FC" w:rsidRPr="00A33F81" w:rsidRDefault="00A33F81" w:rsidP="00A33F81">
      <w:pPr>
        <w:tabs>
          <w:tab w:val="left" w:pos="708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Обновление содержания системы повышения квалификации педагогов, их поддержки и сопровождения с учетом планируемых изменений и инновационных потребностей образовательной системы.</w:t>
      </w:r>
    </w:p>
    <w:p w:rsidR="009A29FC" w:rsidRPr="00A33F81" w:rsidRDefault="009A29FC" w:rsidP="009A29FC">
      <w:pPr>
        <w:spacing w:after="0" w:line="240" w:lineRule="auto"/>
        <w:ind w:hanging="7"/>
        <w:rPr>
          <w:rFonts w:ascii="Times New Roman" w:eastAsia="Symbol" w:hAnsi="Times New Roman" w:cs="Times New Roman"/>
          <w:sz w:val="24"/>
          <w:szCs w:val="24"/>
        </w:rPr>
      </w:pPr>
    </w:p>
    <w:p w:rsidR="009A29FC" w:rsidRPr="00A33F81" w:rsidRDefault="00A33F81" w:rsidP="00A33F81">
      <w:pPr>
        <w:tabs>
          <w:tab w:val="left" w:pos="708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Дальнейшее совершенствование аналитической и контролирующих функций администрации за качеством образования.</w:t>
      </w:r>
    </w:p>
    <w:p w:rsidR="009A29FC" w:rsidRPr="00A33F81" w:rsidRDefault="009A29FC" w:rsidP="009A29FC">
      <w:pPr>
        <w:spacing w:after="0" w:line="240" w:lineRule="auto"/>
        <w:ind w:hanging="7"/>
        <w:rPr>
          <w:rFonts w:ascii="Times New Roman" w:eastAsia="Symbol" w:hAnsi="Times New Roman" w:cs="Times New Roman"/>
          <w:sz w:val="24"/>
          <w:szCs w:val="24"/>
        </w:rPr>
      </w:pPr>
    </w:p>
    <w:p w:rsidR="009A29FC" w:rsidRPr="00A33F81" w:rsidRDefault="009A29FC" w:rsidP="009A29FC">
      <w:pPr>
        <w:spacing w:after="0" w:line="240" w:lineRule="auto"/>
        <w:ind w:hanging="7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Для решения обозначенных педагогическим советом проблем администрации и методическому совету:</w:t>
      </w:r>
    </w:p>
    <w:p w:rsidR="009A29FC" w:rsidRPr="00A33F81" w:rsidRDefault="009A29FC" w:rsidP="009A29FC">
      <w:pPr>
        <w:spacing w:after="0" w:line="240" w:lineRule="auto"/>
        <w:ind w:hanging="7"/>
        <w:rPr>
          <w:rFonts w:ascii="Times New Roman" w:eastAsia="Symbol" w:hAnsi="Times New Roman" w:cs="Times New Roman"/>
          <w:sz w:val="24"/>
          <w:szCs w:val="24"/>
        </w:rPr>
      </w:pPr>
    </w:p>
    <w:p w:rsidR="009A29FC" w:rsidRPr="00A33F81" w:rsidRDefault="00A33F81" w:rsidP="00A33F81">
      <w:pPr>
        <w:tabs>
          <w:tab w:val="left" w:pos="708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 xml:space="preserve">Продолжить формирование эффективной системы экспертизы и контроля качества образования через службу </w:t>
      </w:r>
      <w:proofErr w:type="gramStart"/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 xml:space="preserve"> качеством образования;</w:t>
      </w:r>
    </w:p>
    <w:p w:rsidR="009A29FC" w:rsidRPr="00A33F81" w:rsidRDefault="00A33F81" w:rsidP="00A33F81">
      <w:pPr>
        <w:tabs>
          <w:tab w:val="left" w:pos="708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руководителям ШМО проанализировать результаты диагностических работ и результатов  ОГЭ, ВПР и составить план коррекции выявленных проблем;</w:t>
      </w:r>
    </w:p>
    <w:p w:rsidR="009A29FC" w:rsidRPr="00A33F81" w:rsidRDefault="009A29FC" w:rsidP="009A29FC">
      <w:pPr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</w:p>
    <w:p w:rsidR="009A29FC" w:rsidRPr="00A33F81" w:rsidRDefault="00A33F81" w:rsidP="00A33F81">
      <w:pPr>
        <w:tabs>
          <w:tab w:val="left" w:pos="708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усилить контроль качества проведения уроков с учетом дифференциации и индивидуализации обучения;</w:t>
      </w:r>
    </w:p>
    <w:p w:rsidR="009A29FC" w:rsidRPr="00A33F81" w:rsidRDefault="009A29FC" w:rsidP="009A29FC">
      <w:pPr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</w:p>
    <w:p w:rsidR="009A29FC" w:rsidRPr="00A33F81" w:rsidRDefault="00A33F81" w:rsidP="00A33F81">
      <w:pPr>
        <w:tabs>
          <w:tab w:val="left" w:pos="708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 xml:space="preserve">усилить контроль организации учебной деятельности </w:t>
      </w:r>
      <w:proofErr w:type="gramStart"/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 xml:space="preserve"> предметными областями, выходящим на уровень  ОГЭ;</w:t>
      </w:r>
    </w:p>
    <w:p w:rsidR="009A29FC" w:rsidRPr="00A33F81" w:rsidRDefault="009A29FC" w:rsidP="009A29FC">
      <w:pPr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</w:p>
    <w:p w:rsidR="009A29FC" w:rsidRPr="00A33F81" w:rsidRDefault="00A33F81" w:rsidP="00A33F81">
      <w:pPr>
        <w:tabs>
          <w:tab w:val="left" w:pos="708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более четкую работу и контроль за работой со </w:t>
      </w:r>
      <w:proofErr w:type="gramStart"/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слабоуспевающими</w:t>
      </w:r>
      <w:proofErr w:type="gramEnd"/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 xml:space="preserve"> обучающимися.</w:t>
      </w:r>
    </w:p>
    <w:p w:rsidR="009A29FC" w:rsidRPr="00A33F81" w:rsidRDefault="009A29FC" w:rsidP="009A29FC">
      <w:pPr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</w:p>
    <w:p w:rsidR="009A29FC" w:rsidRPr="00A33F81" w:rsidRDefault="00A33F81" w:rsidP="00A33F81">
      <w:pPr>
        <w:tabs>
          <w:tab w:val="left" w:pos="708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 xml:space="preserve">усилить работу ШМО по подготовке </w:t>
      </w:r>
      <w:proofErr w:type="gramStart"/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 xml:space="preserve"> к Всероссийским проверочным работам;</w:t>
      </w:r>
    </w:p>
    <w:p w:rsidR="009A29FC" w:rsidRPr="00A33F81" w:rsidRDefault="009A29FC" w:rsidP="009A29FC">
      <w:pPr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</w:p>
    <w:p w:rsidR="009A29FC" w:rsidRPr="00A33F81" w:rsidRDefault="00A33F81" w:rsidP="00A33F81">
      <w:pPr>
        <w:tabs>
          <w:tab w:val="left" w:pos="708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gramStart"/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, имеющих трудности в обучении, разработать индивидуальные образовательные маршруты.</w:t>
      </w:r>
    </w:p>
    <w:p w:rsidR="009A29FC" w:rsidRPr="00A33F81" w:rsidRDefault="009A29FC" w:rsidP="009A29FC">
      <w:pPr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</w:p>
    <w:p w:rsidR="009A29FC" w:rsidRPr="00A33F81" w:rsidRDefault="009A29FC" w:rsidP="00A33F81">
      <w:pPr>
        <w:tabs>
          <w:tab w:val="left" w:pos="705"/>
        </w:tabs>
        <w:spacing w:after="0" w:line="240" w:lineRule="auto"/>
        <w:ind w:right="1180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Поставить на ВШК:</w:t>
      </w:r>
    </w:p>
    <w:p w:rsidR="009A29FC" w:rsidRPr="00A33F81" w:rsidRDefault="009A29FC" w:rsidP="009A29FC">
      <w:pPr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</w:p>
    <w:p w:rsidR="009A29FC" w:rsidRPr="00A33F81" w:rsidRDefault="00A33F81" w:rsidP="00A33F81">
      <w:pPr>
        <w:tabs>
          <w:tab w:val="left" w:pos="70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 xml:space="preserve">подготовку </w:t>
      </w:r>
      <w:proofErr w:type="gramStart"/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 xml:space="preserve"> к процедуре внешней оценки качества образования;</w:t>
      </w:r>
    </w:p>
    <w:p w:rsidR="009A29FC" w:rsidRPr="00A33F81" w:rsidRDefault="009A29FC" w:rsidP="009A29FC">
      <w:pPr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</w:p>
    <w:p w:rsidR="009A29FC" w:rsidRPr="00A33F81" w:rsidRDefault="00A33F81" w:rsidP="00A33F81">
      <w:pPr>
        <w:tabs>
          <w:tab w:val="left" w:pos="70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подг</w:t>
      </w:r>
      <w:r w:rsidR="003364E6">
        <w:rPr>
          <w:rFonts w:ascii="Times New Roman" w:eastAsia="Times New Roman" w:hAnsi="Times New Roman" w:cs="Times New Roman"/>
          <w:sz w:val="24"/>
          <w:szCs w:val="24"/>
        </w:rPr>
        <w:t xml:space="preserve">отовку </w:t>
      </w:r>
      <w:proofErr w:type="gramStart"/>
      <w:r w:rsidR="003364E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3364E6">
        <w:rPr>
          <w:rFonts w:ascii="Times New Roman" w:eastAsia="Times New Roman" w:hAnsi="Times New Roman" w:cs="Times New Roman"/>
          <w:sz w:val="24"/>
          <w:szCs w:val="24"/>
        </w:rPr>
        <w:t xml:space="preserve"> к  ОГЭ в 2023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 xml:space="preserve"> году.</w:t>
      </w:r>
    </w:p>
    <w:p w:rsidR="009A29FC" w:rsidRPr="00A33F81" w:rsidRDefault="009A29FC" w:rsidP="009A2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9FC" w:rsidRPr="00A33F81" w:rsidRDefault="009A29FC" w:rsidP="00A33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Продолжить работу над методической темой: «Организационно-методическое обеспечение достижения нового качества знаний обучающихся на основе совершенствования современного урока и личностно-ориентированного обучения в соответствии с особенностями и традициями учебно-воспитательного процесса школы».</w:t>
      </w:r>
    </w:p>
    <w:p w:rsidR="009A29FC" w:rsidRPr="00A33F81" w:rsidRDefault="009A29FC" w:rsidP="009A2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9FC" w:rsidRPr="00A33F81" w:rsidRDefault="009A29FC" w:rsidP="009A2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структурные преобразования в ОУ</w:t>
      </w:r>
    </w:p>
    <w:p w:rsidR="009A29FC" w:rsidRPr="00A33F81" w:rsidRDefault="009A29FC" w:rsidP="009A2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9FC" w:rsidRPr="00A33F81" w:rsidRDefault="009A29FC" w:rsidP="009A29FC">
      <w:pPr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Структурные преобразования в ОУ в ближайшем будущем не планируются.</w:t>
      </w:r>
    </w:p>
    <w:p w:rsidR="004570AD" w:rsidRPr="003364E6" w:rsidRDefault="003364E6" w:rsidP="003364E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364E6">
        <w:rPr>
          <w:rFonts w:ascii="Times New Roman" w:hAnsi="Times New Roman" w:cs="Times New Roman"/>
          <w:i/>
          <w:sz w:val="24"/>
          <w:szCs w:val="24"/>
        </w:rPr>
        <w:t>Программы, проекты, конкурсы, гранты, в которых планирует принять участие ОО в предстоящем году</w:t>
      </w:r>
    </w:p>
    <w:p w:rsidR="004570AD" w:rsidRDefault="004570AD" w:rsidP="004B7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0AD">
        <w:rPr>
          <w:rFonts w:ascii="Times New Roman" w:hAnsi="Times New Roman" w:cs="Times New Roman"/>
          <w:sz w:val="24"/>
          <w:szCs w:val="24"/>
        </w:rPr>
        <w:t xml:space="preserve">В 2022-2023 учебном году школа продолжит участие:  </w:t>
      </w:r>
    </w:p>
    <w:p w:rsidR="004570AD" w:rsidRDefault="004570AD" w:rsidP="004B7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0AD">
        <w:rPr>
          <w:rFonts w:ascii="Times New Roman" w:hAnsi="Times New Roman" w:cs="Times New Roman"/>
          <w:sz w:val="24"/>
          <w:szCs w:val="24"/>
        </w:rPr>
        <w:t xml:space="preserve">в организации деятельности структурного подразделения Центра образования цифрового и гуманитарного профилей «ТОЧКА РОСТА» в рамках федерального проекта «Современная школа» национального проекта «Образование»;  </w:t>
      </w:r>
    </w:p>
    <w:p w:rsidR="004570AD" w:rsidRDefault="004570AD" w:rsidP="004B7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0AD">
        <w:rPr>
          <w:rFonts w:ascii="Times New Roman" w:hAnsi="Times New Roman" w:cs="Times New Roman"/>
          <w:sz w:val="24"/>
          <w:szCs w:val="24"/>
        </w:rPr>
        <w:t>во внедрении целевой модели цифровой образовательной среды в МБОУ</w:t>
      </w:r>
      <w:r w:rsidR="0070484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70484B">
        <w:rPr>
          <w:rFonts w:ascii="Times New Roman" w:hAnsi="Times New Roman" w:cs="Times New Roman"/>
          <w:sz w:val="24"/>
          <w:szCs w:val="24"/>
        </w:rPr>
        <w:t>Платово-Ивановская</w:t>
      </w:r>
      <w:proofErr w:type="spellEnd"/>
      <w:r w:rsidR="0070484B">
        <w:rPr>
          <w:rFonts w:ascii="Times New Roman" w:hAnsi="Times New Roman" w:cs="Times New Roman"/>
          <w:sz w:val="24"/>
          <w:szCs w:val="24"/>
        </w:rPr>
        <w:t xml:space="preserve"> О</w:t>
      </w:r>
      <w:r w:rsidRPr="004570AD">
        <w:rPr>
          <w:rFonts w:ascii="Times New Roman" w:hAnsi="Times New Roman" w:cs="Times New Roman"/>
          <w:sz w:val="24"/>
          <w:szCs w:val="24"/>
        </w:rPr>
        <w:t xml:space="preserve">ОШ» в рамках регионального проекта «Цифровая образовательная среда»; </w:t>
      </w:r>
    </w:p>
    <w:p w:rsidR="004570AD" w:rsidRDefault="004570AD" w:rsidP="004B7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0AD">
        <w:rPr>
          <w:rFonts w:ascii="Times New Roman" w:hAnsi="Times New Roman" w:cs="Times New Roman"/>
          <w:sz w:val="24"/>
          <w:szCs w:val="24"/>
        </w:rPr>
        <w:t xml:space="preserve"> в реализации региональной и муниципальной программ поддержки (повышения качества образования) общеобразовательных школ, имеющих стабильно низкие результаты обучения (ШНОР) и школ, функционирующих в неблагоприятных социальных условия</w:t>
      </w:r>
      <w:proofErr w:type="gramStart"/>
      <w:r w:rsidRPr="004570AD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4570AD">
        <w:rPr>
          <w:rFonts w:ascii="Times New Roman" w:hAnsi="Times New Roman" w:cs="Times New Roman"/>
          <w:sz w:val="24"/>
          <w:szCs w:val="24"/>
        </w:rPr>
        <w:t xml:space="preserve">ШССУ) на 2021-2023 годы; </w:t>
      </w:r>
    </w:p>
    <w:p w:rsidR="004570AD" w:rsidRDefault="004570AD" w:rsidP="004B7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0AD">
        <w:rPr>
          <w:rFonts w:ascii="Times New Roman" w:hAnsi="Times New Roman" w:cs="Times New Roman"/>
          <w:sz w:val="24"/>
          <w:szCs w:val="24"/>
        </w:rPr>
        <w:t xml:space="preserve"> во внедрении методологии (целевой модели) наставничества </w:t>
      </w:r>
      <w:proofErr w:type="gramStart"/>
      <w:r w:rsidRPr="004570A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570A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570AD" w:rsidRDefault="004570AD" w:rsidP="004B7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0AD">
        <w:rPr>
          <w:rFonts w:ascii="Times New Roman" w:hAnsi="Times New Roman" w:cs="Times New Roman"/>
          <w:sz w:val="24"/>
          <w:szCs w:val="24"/>
        </w:rPr>
        <w:t xml:space="preserve"> в реализации профессиональных стандартов педагогов;</w:t>
      </w:r>
    </w:p>
    <w:p w:rsidR="004570AD" w:rsidRDefault="004570AD" w:rsidP="004B7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0AD">
        <w:rPr>
          <w:rFonts w:ascii="Times New Roman" w:hAnsi="Times New Roman" w:cs="Times New Roman"/>
          <w:sz w:val="24"/>
          <w:szCs w:val="24"/>
        </w:rPr>
        <w:t xml:space="preserve">  в реализации утвержденной программы воспитания и календарных планов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70AD">
        <w:rPr>
          <w:rFonts w:ascii="Times New Roman" w:hAnsi="Times New Roman" w:cs="Times New Roman"/>
          <w:sz w:val="24"/>
          <w:szCs w:val="24"/>
        </w:rPr>
        <w:t xml:space="preserve">воспитательной работы как структурных компонентов основных образовательных программ начального общего, основного общего и среднего общего образования;  </w:t>
      </w:r>
    </w:p>
    <w:p w:rsidR="004570AD" w:rsidRDefault="004570AD" w:rsidP="004B7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0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570A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570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70AD">
        <w:rPr>
          <w:rFonts w:ascii="Times New Roman" w:hAnsi="Times New Roman" w:cs="Times New Roman"/>
          <w:sz w:val="24"/>
          <w:szCs w:val="24"/>
        </w:rPr>
        <w:t>реализация</w:t>
      </w:r>
      <w:proofErr w:type="gramEnd"/>
      <w:r w:rsidRPr="004570AD">
        <w:rPr>
          <w:rFonts w:ascii="Times New Roman" w:hAnsi="Times New Roman" w:cs="Times New Roman"/>
          <w:sz w:val="24"/>
          <w:szCs w:val="24"/>
        </w:rPr>
        <w:t xml:space="preserve"> проекта по ранней профессиональной ориентации учащихся</w:t>
      </w:r>
      <w:r w:rsidRPr="004570AD">
        <w:rPr>
          <w:rFonts w:ascii="Times New Roman" w:hAnsi="Times New Roman" w:cs="Times New Roman"/>
          <w:sz w:val="24"/>
          <w:szCs w:val="24"/>
        </w:rPr>
        <w:sym w:font="Symbol" w:char="F02D"/>
      </w:r>
      <w:r w:rsidRPr="004570AD">
        <w:rPr>
          <w:rFonts w:ascii="Times New Roman" w:hAnsi="Times New Roman" w:cs="Times New Roman"/>
          <w:sz w:val="24"/>
          <w:szCs w:val="24"/>
        </w:rPr>
        <w:t xml:space="preserve"> 6-11 классов общеобразовательных организаций «Билет в будущее»; </w:t>
      </w:r>
    </w:p>
    <w:p w:rsidR="004570AD" w:rsidRDefault="004570AD" w:rsidP="004B7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0AD">
        <w:rPr>
          <w:rFonts w:ascii="Times New Roman" w:hAnsi="Times New Roman" w:cs="Times New Roman"/>
          <w:sz w:val="24"/>
          <w:szCs w:val="24"/>
        </w:rPr>
        <w:t xml:space="preserve"> в активной работе школьного спортивного клуба «Старт»;</w:t>
      </w:r>
    </w:p>
    <w:p w:rsidR="004570AD" w:rsidRDefault="004570AD" w:rsidP="004B7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0AD">
        <w:rPr>
          <w:rFonts w:ascii="Times New Roman" w:hAnsi="Times New Roman" w:cs="Times New Roman"/>
          <w:sz w:val="24"/>
          <w:szCs w:val="24"/>
        </w:rPr>
        <w:t xml:space="preserve">  в этнокультурном образовательном проекте «150 культур Дона»;</w:t>
      </w:r>
    </w:p>
    <w:p w:rsidR="004570AD" w:rsidRDefault="004570AD" w:rsidP="004B7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0AD">
        <w:rPr>
          <w:rFonts w:ascii="Times New Roman" w:hAnsi="Times New Roman" w:cs="Times New Roman"/>
          <w:sz w:val="24"/>
          <w:szCs w:val="24"/>
        </w:rPr>
        <w:t>в Российском движении школьников» (РДШ);</w:t>
      </w:r>
    </w:p>
    <w:p w:rsidR="004570AD" w:rsidRDefault="004570AD" w:rsidP="004B7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0AD">
        <w:rPr>
          <w:rFonts w:ascii="Times New Roman" w:hAnsi="Times New Roman" w:cs="Times New Roman"/>
          <w:sz w:val="24"/>
          <w:szCs w:val="24"/>
        </w:rPr>
        <w:t>в муниципальных и региональных конкурсах школьных музеев;</w:t>
      </w:r>
    </w:p>
    <w:p w:rsidR="004570AD" w:rsidRDefault="004570AD" w:rsidP="004B7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0AD">
        <w:rPr>
          <w:rFonts w:ascii="Times New Roman" w:hAnsi="Times New Roman" w:cs="Times New Roman"/>
          <w:sz w:val="24"/>
          <w:szCs w:val="24"/>
        </w:rPr>
        <w:t xml:space="preserve">по реализации </w:t>
      </w:r>
      <w:proofErr w:type="gramStart"/>
      <w:r w:rsidRPr="004570AD">
        <w:rPr>
          <w:rFonts w:ascii="Times New Roman" w:hAnsi="Times New Roman" w:cs="Times New Roman"/>
          <w:sz w:val="24"/>
          <w:szCs w:val="24"/>
        </w:rPr>
        <w:t>молод</w:t>
      </w:r>
      <w:proofErr w:type="gramEnd"/>
      <w:r w:rsidRPr="004570AD">
        <w:rPr>
          <w:rFonts w:ascii="Times New Roman" w:hAnsi="Times New Roman" w:cs="Times New Roman"/>
          <w:sz w:val="24"/>
          <w:szCs w:val="24"/>
        </w:rPr>
        <w:t xml:space="preserve">ѐжной политики на территории </w:t>
      </w:r>
      <w:proofErr w:type="spellStart"/>
      <w:r w:rsidRPr="004570AD">
        <w:rPr>
          <w:rFonts w:ascii="Times New Roman" w:hAnsi="Times New Roman" w:cs="Times New Roman"/>
          <w:sz w:val="24"/>
          <w:szCs w:val="24"/>
        </w:rPr>
        <w:t>РодионовоНесветайского</w:t>
      </w:r>
      <w:proofErr w:type="spellEnd"/>
      <w:r w:rsidRPr="004570AD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962AD6" w:rsidRPr="00A33F81" w:rsidRDefault="00962AD6" w:rsidP="00962AD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62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                   Директор школы: </w:t>
      </w:r>
      <w:proofErr w:type="spellStart"/>
      <w:r w:rsidRPr="00A33F81">
        <w:rPr>
          <w:rFonts w:ascii="Times New Roman" w:hAnsi="Times New Roman" w:cs="Times New Roman"/>
          <w:sz w:val="24"/>
          <w:szCs w:val="24"/>
        </w:rPr>
        <w:t>_</w:t>
      </w:r>
      <w:r w:rsidR="00612B98" w:rsidRPr="00A33F81">
        <w:rPr>
          <w:rFonts w:ascii="Times New Roman" w:hAnsi="Times New Roman" w:cs="Times New Roman"/>
          <w:sz w:val="24"/>
          <w:szCs w:val="24"/>
        </w:rPr>
        <w:t>_____________________Е.А.Козорез</w:t>
      </w:r>
      <w:r w:rsidRPr="00A33F81">
        <w:rPr>
          <w:rFonts w:ascii="Times New Roman" w:hAnsi="Times New Roman" w:cs="Times New Roman"/>
          <w:sz w:val="24"/>
          <w:szCs w:val="24"/>
        </w:rPr>
        <w:t>ова</w:t>
      </w:r>
      <w:proofErr w:type="spellEnd"/>
    </w:p>
    <w:p w:rsidR="00962AD6" w:rsidRPr="00A33F81" w:rsidRDefault="00962AD6" w:rsidP="00A316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12B98" w:rsidRPr="00A33F81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62AD6" w:rsidRPr="00A33F81" w:rsidRDefault="00962AD6" w:rsidP="00962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62AD6">
      <w:pPr>
        <w:spacing w:after="0" w:line="240" w:lineRule="auto"/>
        <w:rPr>
          <w:rFonts w:ascii="Times New Roman" w:eastAsia="SimSun" w:hAnsi="Times New Roman" w:cs="Times New Roman"/>
          <w:b/>
          <w:i/>
          <w:kern w:val="1"/>
          <w:sz w:val="24"/>
          <w:szCs w:val="24"/>
          <w:u w:val="single"/>
          <w:lang w:eastAsia="hi-IN" w:bidi="hi-IN"/>
        </w:rPr>
      </w:pPr>
    </w:p>
    <w:sectPr w:rsidR="00962AD6" w:rsidRPr="00A33F81" w:rsidSect="00A21118">
      <w:pgSz w:w="11906" w:h="16838"/>
      <w:pgMar w:top="1134" w:right="850" w:bottom="851" w:left="1701" w:header="708" w:footer="70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7F2" w:rsidRDefault="002377F2" w:rsidP="00023676">
      <w:pPr>
        <w:spacing w:after="0" w:line="240" w:lineRule="auto"/>
      </w:pPr>
      <w:r>
        <w:separator/>
      </w:r>
    </w:p>
  </w:endnote>
  <w:endnote w:type="continuationSeparator" w:id="1">
    <w:p w:rsidR="002377F2" w:rsidRDefault="002377F2" w:rsidP="00023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7F2" w:rsidRDefault="002377F2" w:rsidP="00023676">
      <w:pPr>
        <w:spacing w:after="0" w:line="240" w:lineRule="auto"/>
      </w:pPr>
      <w:r>
        <w:separator/>
      </w:r>
    </w:p>
  </w:footnote>
  <w:footnote w:type="continuationSeparator" w:id="1">
    <w:p w:rsidR="002377F2" w:rsidRDefault="002377F2" w:rsidP="00023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1">
    <w:nsid w:val="00000029"/>
    <w:multiLevelType w:val="hybridMultilevel"/>
    <w:tmpl w:val="00004823"/>
    <w:lvl w:ilvl="0" w:tplc="000018B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CD6"/>
    <w:multiLevelType w:val="hybridMultilevel"/>
    <w:tmpl w:val="000072AE"/>
    <w:lvl w:ilvl="0" w:tplc="00006952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EA6"/>
    <w:multiLevelType w:val="hybridMultilevel"/>
    <w:tmpl w:val="000012DB"/>
    <w:lvl w:ilvl="0" w:tplc="0000153C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AF1"/>
    <w:multiLevelType w:val="hybridMultilevel"/>
    <w:tmpl w:val="000041BB"/>
    <w:lvl w:ilvl="0" w:tplc="000026E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</w:lvl>
    <w:lvl w:ilvl="2" w:tplc="00000BB3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784"/>
    <w:multiLevelType w:val="hybridMultilevel"/>
    <w:tmpl w:val="00004AE1"/>
    <w:lvl w:ilvl="0" w:tplc="00003D6C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7E87"/>
    <w:multiLevelType w:val="hybridMultilevel"/>
    <w:tmpl w:val="0000390C"/>
    <w:lvl w:ilvl="0" w:tplc="00000F3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1EF55C3"/>
    <w:multiLevelType w:val="hybridMultilevel"/>
    <w:tmpl w:val="9FA636CE"/>
    <w:lvl w:ilvl="0" w:tplc="F536A2F2">
      <w:numFmt w:val="bullet"/>
      <w:lvlText w:val=""/>
      <w:lvlJc w:val="left"/>
      <w:pPr>
        <w:ind w:left="148" w:hanging="2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ECC7908">
      <w:numFmt w:val="bullet"/>
      <w:lvlText w:val="•"/>
      <w:lvlJc w:val="left"/>
      <w:pPr>
        <w:ind w:left="498" w:hanging="248"/>
      </w:pPr>
      <w:rPr>
        <w:rFonts w:hint="default"/>
        <w:lang w:val="ru-RU" w:eastAsia="en-US" w:bidi="ar-SA"/>
      </w:rPr>
    </w:lvl>
    <w:lvl w:ilvl="2" w:tplc="BA42E9DE">
      <w:numFmt w:val="bullet"/>
      <w:lvlText w:val="•"/>
      <w:lvlJc w:val="left"/>
      <w:pPr>
        <w:ind w:left="857" w:hanging="248"/>
      </w:pPr>
      <w:rPr>
        <w:rFonts w:hint="default"/>
        <w:lang w:val="ru-RU" w:eastAsia="en-US" w:bidi="ar-SA"/>
      </w:rPr>
    </w:lvl>
    <w:lvl w:ilvl="3" w:tplc="6656744A">
      <w:numFmt w:val="bullet"/>
      <w:lvlText w:val="•"/>
      <w:lvlJc w:val="left"/>
      <w:pPr>
        <w:ind w:left="1215" w:hanging="248"/>
      </w:pPr>
      <w:rPr>
        <w:rFonts w:hint="default"/>
        <w:lang w:val="ru-RU" w:eastAsia="en-US" w:bidi="ar-SA"/>
      </w:rPr>
    </w:lvl>
    <w:lvl w:ilvl="4" w:tplc="98741510">
      <w:numFmt w:val="bullet"/>
      <w:lvlText w:val="•"/>
      <w:lvlJc w:val="left"/>
      <w:pPr>
        <w:ind w:left="1574" w:hanging="248"/>
      </w:pPr>
      <w:rPr>
        <w:rFonts w:hint="default"/>
        <w:lang w:val="ru-RU" w:eastAsia="en-US" w:bidi="ar-SA"/>
      </w:rPr>
    </w:lvl>
    <w:lvl w:ilvl="5" w:tplc="604E01D0">
      <w:numFmt w:val="bullet"/>
      <w:lvlText w:val="•"/>
      <w:lvlJc w:val="left"/>
      <w:pPr>
        <w:ind w:left="1932" w:hanging="248"/>
      </w:pPr>
      <w:rPr>
        <w:rFonts w:hint="default"/>
        <w:lang w:val="ru-RU" w:eastAsia="en-US" w:bidi="ar-SA"/>
      </w:rPr>
    </w:lvl>
    <w:lvl w:ilvl="6" w:tplc="DCD69CEA">
      <w:numFmt w:val="bullet"/>
      <w:lvlText w:val="•"/>
      <w:lvlJc w:val="left"/>
      <w:pPr>
        <w:ind w:left="2291" w:hanging="248"/>
      </w:pPr>
      <w:rPr>
        <w:rFonts w:hint="default"/>
        <w:lang w:val="ru-RU" w:eastAsia="en-US" w:bidi="ar-SA"/>
      </w:rPr>
    </w:lvl>
    <w:lvl w:ilvl="7" w:tplc="45FC3B32">
      <w:numFmt w:val="bullet"/>
      <w:lvlText w:val="•"/>
      <w:lvlJc w:val="left"/>
      <w:pPr>
        <w:ind w:left="2649" w:hanging="248"/>
      </w:pPr>
      <w:rPr>
        <w:rFonts w:hint="default"/>
        <w:lang w:val="ru-RU" w:eastAsia="en-US" w:bidi="ar-SA"/>
      </w:rPr>
    </w:lvl>
    <w:lvl w:ilvl="8" w:tplc="7C704F98">
      <w:numFmt w:val="bullet"/>
      <w:lvlText w:val="•"/>
      <w:lvlJc w:val="left"/>
      <w:pPr>
        <w:ind w:left="3008" w:hanging="248"/>
      </w:pPr>
      <w:rPr>
        <w:rFonts w:hint="default"/>
        <w:lang w:val="ru-RU" w:eastAsia="en-US" w:bidi="ar-SA"/>
      </w:rPr>
    </w:lvl>
  </w:abstractNum>
  <w:abstractNum w:abstractNumId="8">
    <w:nsid w:val="05F239A0"/>
    <w:multiLevelType w:val="hybridMultilevel"/>
    <w:tmpl w:val="EDB85268"/>
    <w:lvl w:ilvl="0" w:tplc="F96A0DD6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13CFA90">
      <w:numFmt w:val="bullet"/>
      <w:lvlText w:val="•"/>
      <w:lvlJc w:val="left"/>
      <w:pPr>
        <w:ind w:left="792" w:hanging="130"/>
      </w:pPr>
      <w:rPr>
        <w:rFonts w:hint="default"/>
        <w:lang w:val="ru-RU" w:eastAsia="en-US" w:bidi="ar-SA"/>
      </w:rPr>
    </w:lvl>
    <w:lvl w:ilvl="2" w:tplc="F11AFBBC">
      <w:numFmt w:val="bullet"/>
      <w:lvlText w:val="•"/>
      <w:lvlJc w:val="left"/>
      <w:pPr>
        <w:ind w:left="1484" w:hanging="130"/>
      </w:pPr>
      <w:rPr>
        <w:rFonts w:hint="default"/>
        <w:lang w:val="ru-RU" w:eastAsia="en-US" w:bidi="ar-SA"/>
      </w:rPr>
    </w:lvl>
    <w:lvl w:ilvl="3" w:tplc="1402EF3E">
      <w:numFmt w:val="bullet"/>
      <w:lvlText w:val="•"/>
      <w:lvlJc w:val="left"/>
      <w:pPr>
        <w:ind w:left="2176" w:hanging="130"/>
      </w:pPr>
      <w:rPr>
        <w:rFonts w:hint="default"/>
        <w:lang w:val="ru-RU" w:eastAsia="en-US" w:bidi="ar-SA"/>
      </w:rPr>
    </w:lvl>
    <w:lvl w:ilvl="4" w:tplc="B49C4FB8">
      <w:numFmt w:val="bullet"/>
      <w:lvlText w:val="•"/>
      <w:lvlJc w:val="left"/>
      <w:pPr>
        <w:ind w:left="2868" w:hanging="130"/>
      </w:pPr>
      <w:rPr>
        <w:rFonts w:hint="default"/>
        <w:lang w:val="ru-RU" w:eastAsia="en-US" w:bidi="ar-SA"/>
      </w:rPr>
    </w:lvl>
    <w:lvl w:ilvl="5" w:tplc="CE1C8C52">
      <w:numFmt w:val="bullet"/>
      <w:lvlText w:val="•"/>
      <w:lvlJc w:val="left"/>
      <w:pPr>
        <w:ind w:left="3560" w:hanging="130"/>
      </w:pPr>
      <w:rPr>
        <w:rFonts w:hint="default"/>
        <w:lang w:val="ru-RU" w:eastAsia="en-US" w:bidi="ar-SA"/>
      </w:rPr>
    </w:lvl>
    <w:lvl w:ilvl="6" w:tplc="B720F8CA">
      <w:numFmt w:val="bullet"/>
      <w:lvlText w:val="•"/>
      <w:lvlJc w:val="left"/>
      <w:pPr>
        <w:ind w:left="4252" w:hanging="130"/>
      </w:pPr>
      <w:rPr>
        <w:rFonts w:hint="default"/>
        <w:lang w:val="ru-RU" w:eastAsia="en-US" w:bidi="ar-SA"/>
      </w:rPr>
    </w:lvl>
    <w:lvl w:ilvl="7" w:tplc="E2021308">
      <w:numFmt w:val="bullet"/>
      <w:lvlText w:val="•"/>
      <w:lvlJc w:val="left"/>
      <w:pPr>
        <w:ind w:left="4944" w:hanging="130"/>
      </w:pPr>
      <w:rPr>
        <w:rFonts w:hint="default"/>
        <w:lang w:val="ru-RU" w:eastAsia="en-US" w:bidi="ar-SA"/>
      </w:rPr>
    </w:lvl>
    <w:lvl w:ilvl="8" w:tplc="57B66DF4">
      <w:numFmt w:val="bullet"/>
      <w:lvlText w:val="•"/>
      <w:lvlJc w:val="left"/>
      <w:pPr>
        <w:ind w:left="5636" w:hanging="130"/>
      </w:pPr>
      <w:rPr>
        <w:rFonts w:hint="default"/>
        <w:lang w:val="ru-RU" w:eastAsia="en-US" w:bidi="ar-SA"/>
      </w:rPr>
    </w:lvl>
  </w:abstractNum>
  <w:abstractNum w:abstractNumId="9">
    <w:nsid w:val="0A325D94"/>
    <w:multiLevelType w:val="hybridMultilevel"/>
    <w:tmpl w:val="86CE09FC"/>
    <w:lvl w:ilvl="0" w:tplc="637A988C">
      <w:numFmt w:val="bullet"/>
      <w:lvlText w:val=""/>
      <w:lvlJc w:val="left"/>
      <w:pPr>
        <w:ind w:left="148" w:hanging="21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DA8CDE4A">
      <w:numFmt w:val="bullet"/>
      <w:lvlText w:val="•"/>
      <w:lvlJc w:val="left"/>
      <w:pPr>
        <w:ind w:left="502" w:hanging="219"/>
      </w:pPr>
      <w:rPr>
        <w:rFonts w:hint="default"/>
        <w:lang w:val="ru-RU" w:eastAsia="en-US" w:bidi="ar-SA"/>
      </w:rPr>
    </w:lvl>
    <w:lvl w:ilvl="2" w:tplc="59FA56FE">
      <w:numFmt w:val="bullet"/>
      <w:lvlText w:val="•"/>
      <w:lvlJc w:val="left"/>
      <w:pPr>
        <w:ind w:left="865" w:hanging="219"/>
      </w:pPr>
      <w:rPr>
        <w:rFonts w:hint="default"/>
        <w:lang w:val="ru-RU" w:eastAsia="en-US" w:bidi="ar-SA"/>
      </w:rPr>
    </w:lvl>
    <w:lvl w:ilvl="3" w:tplc="A34C47F0">
      <w:numFmt w:val="bullet"/>
      <w:lvlText w:val="•"/>
      <w:lvlJc w:val="left"/>
      <w:pPr>
        <w:ind w:left="1228" w:hanging="219"/>
      </w:pPr>
      <w:rPr>
        <w:rFonts w:hint="default"/>
        <w:lang w:val="ru-RU" w:eastAsia="en-US" w:bidi="ar-SA"/>
      </w:rPr>
    </w:lvl>
    <w:lvl w:ilvl="4" w:tplc="4A16B91C">
      <w:numFmt w:val="bullet"/>
      <w:lvlText w:val="•"/>
      <w:lvlJc w:val="left"/>
      <w:pPr>
        <w:ind w:left="1591" w:hanging="219"/>
      </w:pPr>
      <w:rPr>
        <w:rFonts w:hint="default"/>
        <w:lang w:val="ru-RU" w:eastAsia="en-US" w:bidi="ar-SA"/>
      </w:rPr>
    </w:lvl>
    <w:lvl w:ilvl="5" w:tplc="E2A691EC">
      <w:numFmt w:val="bullet"/>
      <w:lvlText w:val="•"/>
      <w:lvlJc w:val="left"/>
      <w:pPr>
        <w:ind w:left="1954" w:hanging="219"/>
      </w:pPr>
      <w:rPr>
        <w:rFonts w:hint="default"/>
        <w:lang w:val="ru-RU" w:eastAsia="en-US" w:bidi="ar-SA"/>
      </w:rPr>
    </w:lvl>
    <w:lvl w:ilvl="6" w:tplc="76FAC61E">
      <w:numFmt w:val="bullet"/>
      <w:lvlText w:val="•"/>
      <w:lvlJc w:val="left"/>
      <w:pPr>
        <w:ind w:left="2317" w:hanging="219"/>
      </w:pPr>
      <w:rPr>
        <w:rFonts w:hint="default"/>
        <w:lang w:val="ru-RU" w:eastAsia="en-US" w:bidi="ar-SA"/>
      </w:rPr>
    </w:lvl>
    <w:lvl w:ilvl="7" w:tplc="E6C8373C">
      <w:numFmt w:val="bullet"/>
      <w:lvlText w:val="•"/>
      <w:lvlJc w:val="left"/>
      <w:pPr>
        <w:ind w:left="2680" w:hanging="219"/>
      </w:pPr>
      <w:rPr>
        <w:rFonts w:hint="default"/>
        <w:lang w:val="ru-RU" w:eastAsia="en-US" w:bidi="ar-SA"/>
      </w:rPr>
    </w:lvl>
    <w:lvl w:ilvl="8" w:tplc="5EA201C6">
      <w:numFmt w:val="bullet"/>
      <w:lvlText w:val="•"/>
      <w:lvlJc w:val="left"/>
      <w:pPr>
        <w:ind w:left="3043" w:hanging="219"/>
      </w:pPr>
      <w:rPr>
        <w:rFonts w:hint="default"/>
        <w:lang w:val="ru-RU" w:eastAsia="en-US" w:bidi="ar-SA"/>
      </w:rPr>
    </w:lvl>
  </w:abstractNum>
  <w:abstractNum w:abstractNumId="10">
    <w:nsid w:val="0C5A0968"/>
    <w:multiLevelType w:val="hybridMultilevel"/>
    <w:tmpl w:val="07080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5707C7"/>
    <w:multiLevelType w:val="hybridMultilevel"/>
    <w:tmpl w:val="22847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2E7D8D"/>
    <w:multiLevelType w:val="hybridMultilevel"/>
    <w:tmpl w:val="ACA22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FF53DB"/>
    <w:multiLevelType w:val="hybridMultilevel"/>
    <w:tmpl w:val="7C7AF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337B61"/>
    <w:multiLevelType w:val="hybridMultilevel"/>
    <w:tmpl w:val="34F2B3DA"/>
    <w:lvl w:ilvl="0" w:tplc="4B6E33FA">
      <w:start w:val="4"/>
      <w:numFmt w:val="decimal"/>
      <w:lvlText w:val="%1"/>
      <w:lvlJc w:val="left"/>
      <w:pPr>
        <w:ind w:left="2490" w:hanging="567"/>
      </w:pPr>
      <w:rPr>
        <w:rFonts w:hint="default"/>
        <w:lang w:val="ru-RU" w:eastAsia="en-US" w:bidi="ar-SA"/>
      </w:rPr>
    </w:lvl>
    <w:lvl w:ilvl="1" w:tplc="60425754">
      <w:numFmt w:val="none"/>
      <w:lvlText w:val=""/>
      <w:lvlJc w:val="left"/>
      <w:pPr>
        <w:tabs>
          <w:tab w:val="num" w:pos="360"/>
        </w:tabs>
      </w:pPr>
    </w:lvl>
    <w:lvl w:ilvl="2" w:tplc="AA1A34C8">
      <w:numFmt w:val="none"/>
      <w:lvlText w:val=""/>
      <w:lvlJc w:val="left"/>
      <w:pPr>
        <w:tabs>
          <w:tab w:val="num" w:pos="360"/>
        </w:tabs>
      </w:pPr>
    </w:lvl>
    <w:lvl w:ilvl="3" w:tplc="3D5C4A56">
      <w:numFmt w:val="bullet"/>
      <w:lvlText w:val="•"/>
      <w:lvlJc w:val="left"/>
      <w:pPr>
        <w:ind w:left="3512" w:hanging="708"/>
      </w:pPr>
      <w:rPr>
        <w:rFonts w:hint="default"/>
        <w:lang w:val="ru-RU" w:eastAsia="en-US" w:bidi="ar-SA"/>
      </w:rPr>
    </w:lvl>
    <w:lvl w:ilvl="4" w:tplc="3E721DE4">
      <w:numFmt w:val="bullet"/>
      <w:lvlText w:val="•"/>
      <w:lvlJc w:val="left"/>
      <w:pPr>
        <w:ind w:left="4525" w:hanging="708"/>
      </w:pPr>
      <w:rPr>
        <w:rFonts w:hint="default"/>
        <w:lang w:val="ru-RU" w:eastAsia="en-US" w:bidi="ar-SA"/>
      </w:rPr>
    </w:lvl>
    <w:lvl w:ilvl="5" w:tplc="3280AD4A">
      <w:numFmt w:val="bullet"/>
      <w:lvlText w:val="•"/>
      <w:lvlJc w:val="left"/>
      <w:pPr>
        <w:ind w:left="5537" w:hanging="708"/>
      </w:pPr>
      <w:rPr>
        <w:rFonts w:hint="default"/>
        <w:lang w:val="ru-RU" w:eastAsia="en-US" w:bidi="ar-SA"/>
      </w:rPr>
    </w:lvl>
    <w:lvl w:ilvl="6" w:tplc="9B208BA6">
      <w:numFmt w:val="bullet"/>
      <w:lvlText w:val="•"/>
      <w:lvlJc w:val="left"/>
      <w:pPr>
        <w:ind w:left="6550" w:hanging="708"/>
      </w:pPr>
      <w:rPr>
        <w:rFonts w:hint="default"/>
        <w:lang w:val="ru-RU" w:eastAsia="en-US" w:bidi="ar-SA"/>
      </w:rPr>
    </w:lvl>
    <w:lvl w:ilvl="7" w:tplc="D5BC0CF8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 w:tplc="07F21538">
      <w:numFmt w:val="bullet"/>
      <w:lvlText w:val="•"/>
      <w:lvlJc w:val="left"/>
      <w:pPr>
        <w:ind w:left="8575" w:hanging="708"/>
      </w:pPr>
      <w:rPr>
        <w:rFonts w:hint="default"/>
        <w:lang w:val="ru-RU" w:eastAsia="en-US" w:bidi="ar-SA"/>
      </w:rPr>
    </w:lvl>
  </w:abstractNum>
  <w:abstractNum w:abstractNumId="15">
    <w:nsid w:val="2B231B4B"/>
    <w:multiLevelType w:val="hybridMultilevel"/>
    <w:tmpl w:val="4BAA3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4B250C"/>
    <w:multiLevelType w:val="hybridMultilevel"/>
    <w:tmpl w:val="C9C41C4C"/>
    <w:lvl w:ilvl="0" w:tplc="16783A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8D6B97"/>
    <w:multiLevelType w:val="hybridMultilevel"/>
    <w:tmpl w:val="77C8C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524DE4"/>
    <w:multiLevelType w:val="hybridMultilevel"/>
    <w:tmpl w:val="EE6EA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186239"/>
    <w:multiLevelType w:val="hybridMultilevel"/>
    <w:tmpl w:val="DC429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B46A04"/>
    <w:multiLevelType w:val="hybridMultilevel"/>
    <w:tmpl w:val="B502B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636463"/>
    <w:multiLevelType w:val="hybridMultilevel"/>
    <w:tmpl w:val="0DEA4E1A"/>
    <w:lvl w:ilvl="0" w:tplc="A7BC6FCA">
      <w:numFmt w:val="bullet"/>
      <w:lvlText w:val="-"/>
      <w:lvlJc w:val="left"/>
      <w:pPr>
        <w:ind w:left="108" w:hanging="15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CCE8734">
      <w:numFmt w:val="bullet"/>
      <w:lvlText w:val="•"/>
      <w:lvlJc w:val="left"/>
      <w:pPr>
        <w:ind w:left="792" w:hanging="156"/>
      </w:pPr>
      <w:rPr>
        <w:rFonts w:hint="default"/>
        <w:lang w:val="ru-RU" w:eastAsia="en-US" w:bidi="ar-SA"/>
      </w:rPr>
    </w:lvl>
    <w:lvl w:ilvl="2" w:tplc="49AEFE1E">
      <w:numFmt w:val="bullet"/>
      <w:lvlText w:val="•"/>
      <w:lvlJc w:val="left"/>
      <w:pPr>
        <w:ind w:left="1484" w:hanging="156"/>
      </w:pPr>
      <w:rPr>
        <w:rFonts w:hint="default"/>
        <w:lang w:val="ru-RU" w:eastAsia="en-US" w:bidi="ar-SA"/>
      </w:rPr>
    </w:lvl>
    <w:lvl w:ilvl="3" w:tplc="7DACB6BE">
      <w:numFmt w:val="bullet"/>
      <w:lvlText w:val="•"/>
      <w:lvlJc w:val="left"/>
      <w:pPr>
        <w:ind w:left="2176" w:hanging="156"/>
      </w:pPr>
      <w:rPr>
        <w:rFonts w:hint="default"/>
        <w:lang w:val="ru-RU" w:eastAsia="en-US" w:bidi="ar-SA"/>
      </w:rPr>
    </w:lvl>
    <w:lvl w:ilvl="4" w:tplc="2676D68C">
      <w:numFmt w:val="bullet"/>
      <w:lvlText w:val="•"/>
      <w:lvlJc w:val="left"/>
      <w:pPr>
        <w:ind w:left="2868" w:hanging="156"/>
      </w:pPr>
      <w:rPr>
        <w:rFonts w:hint="default"/>
        <w:lang w:val="ru-RU" w:eastAsia="en-US" w:bidi="ar-SA"/>
      </w:rPr>
    </w:lvl>
    <w:lvl w:ilvl="5" w:tplc="499080AA">
      <w:numFmt w:val="bullet"/>
      <w:lvlText w:val="•"/>
      <w:lvlJc w:val="left"/>
      <w:pPr>
        <w:ind w:left="3560" w:hanging="156"/>
      </w:pPr>
      <w:rPr>
        <w:rFonts w:hint="default"/>
        <w:lang w:val="ru-RU" w:eastAsia="en-US" w:bidi="ar-SA"/>
      </w:rPr>
    </w:lvl>
    <w:lvl w:ilvl="6" w:tplc="7D8275BE">
      <w:numFmt w:val="bullet"/>
      <w:lvlText w:val="•"/>
      <w:lvlJc w:val="left"/>
      <w:pPr>
        <w:ind w:left="4252" w:hanging="156"/>
      </w:pPr>
      <w:rPr>
        <w:rFonts w:hint="default"/>
        <w:lang w:val="ru-RU" w:eastAsia="en-US" w:bidi="ar-SA"/>
      </w:rPr>
    </w:lvl>
    <w:lvl w:ilvl="7" w:tplc="578E4712">
      <w:numFmt w:val="bullet"/>
      <w:lvlText w:val="•"/>
      <w:lvlJc w:val="left"/>
      <w:pPr>
        <w:ind w:left="4944" w:hanging="156"/>
      </w:pPr>
      <w:rPr>
        <w:rFonts w:hint="default"/>
        <w:lang w:val="ru-RU" w:eastAsia="en-US" w:bidi="ar-SA"/>
      </w:rPr>
    </w:lvl>
    <w:lvl w:ilvl="8" w:tplc="F48AF510">
      <w:numFmt w:val="bullet"/>
      <w:lvlText w:val="•"/>
      <w:lvlJc w:val="left"/>
      <w:pPr>
        <w:ind w:left="5636" w:hanging="156"/>
      </w:pPr>
      <w:rPr>
        <w:rFonts w:hint="default"/>
        <w:lang w:val="ru-RU" w:eastAsia="en-US" w:bidi="ar-SA"/>
      </w:rPr>
    </w:lvl>
  </w:abstractNum>
  <w:abstractNum w:abstractNumId="22">
    <w:nsid w:val="46AA307C"/>
    <w:multiLevelType w:val="hybridMultilevel"/>
    <w:tmpl w:val="7206E2A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A84118"/>
    <w:multiLevelType w:val="multilevel"/>
    <w:tmpl w:val="E64A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076B30"/>
    <w:multiLevelType w:val="hybridMultilevel"/>
    <w:tmpl w:val="99EC9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384F94"/>
    <w:multiLevelType w:val="hybridMultilevel"/>
    <w:tmpl w:val="5D6A0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83740"/>
    <w:multiLevelType w:val="hybridMultilevel"/>
    <w:tmpl w:val="B502B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C97AF8"/>
    <w:multiLevelType w:val="hybridMultilevel"/>
    <w:tmpl w:val="A1D05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3522D4"/>
    <w:multiLevelType w:val="hybridMultilevel"/>
    <w:tmpl w:val="CDB2A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0F4625"/>
    <w:multiLevelType w:val="hybridMultilevel"/>
    <w:tmpl w:val="870E9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E53D8F"/>
    <w:multiLevelType w:val="hybridMultilevel"/>
    <w:tmpl w:val="147C497C"/>
    <w:lvl w:ilvl="0" w:tplc="A7840A22">
      <w:start w:val="3"/>
      <w:numFmt w:val="decimal"/>
      <w:lvlText w:val="%1"/>
      <w:lvlJc w:val="left"/>
      <w:pPr>
        <w:ind w:left="2473" w:hanging="617"/>
      </w:pPr>
      <w:rPr>
        <w:rFonts w:hint="default"/>
        <w:lang w:val="ru-RU" w:eastAsia="en-US" w:bidi="ar-SA"/>
      </w:rPr>
    </w:lvl>
    <w:lvl w:ilvl="1" w:tplc="0D1ADE2C">
      <w:numFmt w:val="none"/>
      <w:lvlText w:val=""/>
      <w:lvlJc w:val="left"/>
      <w:pPr>
        <w:tabs>
          <w:tab w:val="num" w:pos="360"/>
        </w:tabs>
      </w:pPr>
    </w:lvl>
    <w:lvl w:ilvl="2" w:tplc="F44EF7EC">
      <w:numFmt w:val="none"/>
      <w:lvlText w:val=""/>
      <w:lvlJc w:val="left"/>
      <w:pPr>
        <w:tabs>
          <w:tab w:val="num" w:pos="360"/>
        </w:tabs>
      </w:pPr>
    </w:lvl>
    <w:lvl w:ilvl="3" w:tplc="B78E3E6C">
      <w:numFmt w:val="bullet"/>
      <w:lvlText w:val="•"/>
      <w:lvlJc w:val="left"/>
      <w:pPr>
        <w:ind w:left="4916" w:hanging="617"/>
      </w:pPr>
      <w:rPr>
        <w:rFonts w:hint="default"/>
        <w:lang w:val="ru-RU" w:eastAsia="en-US" w:bidi="ar-SA"/>
      </w:rPr>
    </w:lvl>
    <w:lvl w:ilvl="4" w:tplc="3C223252">
      <w:numFmt w:val="bullet"/>
      <w:lvlText w:val="•"/>
      <w:lvlJc w:val="left"/>
      <w:pPr>
        <w:ind w:left="5728" w:hanging="617"/>
      </w:pPr>
      <w:rPr>
        <w:rFonts w:hint="default"/>
        <w:lang w:val="ru-RU" w:eastAsia="en-US" w:bidi="ar-SA"/>
      </w:rPr>
    </w:lvl>
    <w:lvl w:ilvl="5" w:tplc="B9CC3D98">
      <w:numFmt w:val="bullet"/>
      <w:lvlText w:val="•"/>
      <w:lvlJc w:val="left"/>
      <w:pPr>
        <w:ind w:left="6540" w:hanging="617"/>
      </w:pPr>
      <w:rPr>
        <w:rFonts w:hint="default"/>
        <w:lang w:val="ru-RU" w:eastAsia="en-US" w:bidi="ar-SA"/>
      </w:rPr>
    </w:lvl>
    <w:lvl w:ilvl="6" w:tplc="7F8A4E74">
      <w:numFmt w:val="bullet"/>
      <w:lvlText w:val="•"/>
      <w:lvlJc w:val="left"/>
      <w:pPr>
        <w:ind w:left="7352" w:hanging="617"/>
      </w:pPr>
      <w:rPr>
        <w:rFonts w:hint="default"/>
        <w:lang w:val="ru-RU" w:eastAsia="en-US" w:bidi="ar-SA"/>
      </w:rPr>
    </w:lvl>
    <w:lvl w:ilvl="7" w:tplc="3C6EB246">
      <w:numFmt w:val="bullet"/>
      <w:lvlText w:val="•"/>
      <w:lvlJc w:val="left"/>
      <w:pPr>
        <w:ind w:left="8164" w:hanging="617"/>
      </w:pPr>
      <w:rPr>
        <w:rFonts w:hint="default"/>
        <w:lang w:val="ru-RU" w:eastAsia="en-US" w:bidi="ar-SA"/>
      </w:rPr>
    </w:lvl>
    <w:lvl w:ilvl="8" w:tplc="C16CE538">
      <w:numFmt w:val="bullet"/>
      <w:lvlText w:val="•"/>
      <w:lvlJc w:val="left"/>
      <w:pPr>
        <w:ind w:left="8976" w:hanging="617"/>
      </w:pPr>
      <w:rPr>
        <w:rFonts w:hint="default"/>
        <w:lang w:val="ru-RU" w:eastAsia="en-US" w:bidi="ar-SA"/>
      </w:rPr>
    </w:lvl>
  </w:abstractNum>
  <w:abstractNum w:abstractNumId="31">
    <w:nsid w:val="65B17F8D"/>
    <w:multiLevelType w:val="hybridMultilevel"/>
    <w:tmpl w:val="36AA8AC4"/>
    <w:lvl w:ilvl="0" w:tplc="E2A46C1C">
      <w:numFmt w:val="bullet"/>
      <w:lvlText w:val=""/>
      <w:lvlJc w:val="left"/>
      <w:pPr>
        <w:ind w:left="148" w:hanging="22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6909816">
      <w:numFmt w:val="bullet"/>
      <w:lvlText w:val="•"/>
      <w:lvlJc w:val="left"/>
      <w:pPr>
        <w:ind w:left="366" w:hanging="224"/>
      </w:pPr>
      <w:rPr>
        <w:rFonts w:hint="default"/>
        <w:lang w:val="ru-RU" w:eastAsia="en-US" w:bidi="ar-SA"/>
      </w:rPr>
    </w:lvl>
    <w:lvl w:ilvl="2" w:tplc="28B880AC">
      <w:numFmt w:val="bullet"/>
      <w:lvlText w:val="•"/>
      <w:lvlJc w:val="left"/>
      <w:pPr>
        <w:ind w:left="592" w:hanging="224"/>
      </w:pPr>
      <w:rPr>
        <w:rFonts w:hint="default"/>
        <w:lang w:val="ru-RU" w:eastAsia="en-US" w:bidi="ar-SA"/>
      </w:rPr>
    </w:lvl>
    <w:lvl w:ilvl="3" w:tplc="EB780E5C">
      <w:numFmt w:val="bullet"/>
      <w:lvlText w:val="•"/>
      <w:lvlJc w:val="left"/>
      <w:pPr>
        <w:ind w:left="818" w:hanging="224"/>
      </w:pPr>
      <w:rPr>
        <w:rFonts w:hint="default"/>
        <w:lang w:val="ru-RU" w:eastAsia="en-US" w:bidi="ar-SA"/>
      </w:rPr>
    </w:lvl>
    <w:lvl w:ilvl="4" w:tplc="3AB0CFB4">
      <w:numFmt w:val="bullet"/>
      <w:lvlText w:val="•"/>
      <w:lvlJc w:val="left"/>
      <w:pPr>
        <w:ind w:left="1045" w:hanging="224"/>
      </w:pPr>
      <w:rPr>
        <w:rFonts w:hint="default"/>
        <w:lang w:val="ru-RU" w:eastAsia="en-US" w:bidi="ar-SA"/>
      </w:rPr>
    </w:lvl>
    <w:lvl w:ilvl="5" w:tplc="E1E6B6DE">
      <w:numFmt w:val="bullet"/>
      <w:lvlText w:val="•"/>
      <w:lvlJc w:val="left"/>
      <w:pPr>
        <w:ind w:left="1271" w:hanging="224"/>
      </w:pPr>
      <w:rPr>
        <w:rFonts w:hint="default"/>
        <w:lang w:val="ru-RU" w:eastAsia="en-US" w:bidi="ar-SA"/>
      </w:rPr>
    </w:lvl>
    <w:lvl w:ilvl="6" w:tplc="14C8A1D0">
      <w:numFmt w:val="bullet"/>
      <w:lvlText w:val="•"/>
      <w:lvlJc w:val="left"/>
      <w:pPr>
        <w:ind w:left="1497" w:hanging="224"/>
      </w:pPr>
      <w:rPr>
        <w:rFonts w:hint="default"/>
        <w:lang w:val="ru-RU" w:eastAsia="en-US" w:bidi="ar-SA"/>
      </w:rPr>
    </w:lvl>
    <w:lvl w:ilvl="7" w:tplc="10BC5448">
      <w:numFmt w:val="bullet"/>
      <w:lvlText w:val="•"/>
      <w:lvlJc w:val="left"/>
      <w:pPr>
        <w:ind w:left="1724" w:hanging="224"/>
      </w:pPr>
      <w:rPr>
        <w:rFonts w:hint="default"/>
        <w:lang w:val="ru-RU" w:eastAsia="en-US" w:bidi="ar-SA"/>
      </w:rPr>
    </w:lvl>
    <w:lvl w:ilvl="8" w:tplc="B9B26F86">
      <w:numFmt w:val="bullet"/>
      <w:lvlText w:val="•"/>
      <w:lvlJc w:val="left"/>
      <w:pPr>
        <w:ind w:left="1950" w:hanging="224"/>
      </w:pPr>
      <w:rPr>
        <w:rFonts w:hint="default"/>
        <w:lang w:val="ru-RU" w:eastAsia="en-US" w:bidi="ar-SA"/>
      </w:rPr>
    </w:lvl>
  </w:abstractNum>
  <w:abstractNum w:abstractNumId="32">
    <w:nsid w:val="6F585F16"/>
    <w:multiLevelType w:val="hybridMultilevel"/>
    <w:tmpl w:val="2A4A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C37139"/>
    <w:multiLevelType w:val="hybridMultilevel"/>
    <w:tmpl w:val="C8FA9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2"/>
  </w:num>
  <w:num w:numId="8">
    <w:abstractNumId w:val="19"/>
  </w:num>
  <w:num w:numId="9">
    <w:abstractNumId w:val="10"/>
  </w:num>
  <w:num w:numId="10">
    <w:abstractNumId w:val="25"/>
  </w:num>
  <w:num w:numId="11">
    <w:abstractNumId w:val="32"/>
  </w:num>
  <w:num w:numId="12">
    <w:abstractNumId w:val="18"/>
  </w:num>
  <w:num w:numId="13">
    <w:abstractNumId w:val="33"/>
  </w:num>
  <w:num w:numId="14">
    <w:abstractNumId w:val="29"/>
  </w:num>
  <w:num w:numId="15">
    <w:abstractNumId w:val="24"/>
  </w:num>
  <w:num w:numId="16">
    <w:abstractNumId w:val="11"/>
  </w:num>
  <w:num w:numId="17">
    <w:abstractNumId w:val="17"/>
  </w:num>
  <w:num w:numId="18">
    <w:abstractNumId w:val="13"/>
  </w:num>
  <w:num w:numId="19">
    <w:abstractNumId w:val="28"/>
  </w:num>
  <w:num w:numId="20">
    <w:abstractNumId w:val="22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31"/>
  </w:num>
  <w:num w:numId="28">
    <w:abstractNumId w:val="7"/>
  </w:num>
  <w:num w:numId="29">
    <w:abstractNumId w:val="9"/>
  </w:num>
  <w:num w:numId="30">
    <w:abstractNumId w:val="21"/>
  </w:num>
  <w:num w:numId="31">
    <w:abstractNumId w:val="8"/>
  </w:num>
  <w:num w:numId="32">
    <w:abstractNumId w:val="30"/>
  </w:num>
  <w:num w:numId="33">
    <w:abstractNumId w:val="14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56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2AD6"/>
    <w:rsid w:val="00021DBD"/>
    <w:rsid w:val="00023676"/>
    <w:rsid w:val="00026100"/>
    <w:rsid w:val="00067343"/>
    <w:rsid w:val="00067EE6"/>
    <w:rsid w:val="000720C1"/>
    <w:rsid w:val="000864DB"/>
    <w:rsid w:val="000A1058"/>
    <w:rsid w:val="000B0ABD"/>
    <w:rsid w:val="000D1630"/>
    <w:rsid w:val="000D256B"/>
    <w:rsid w:val="000D259F"/>
    <w:rsid w:val="000F5102"/>
    <w:rsid w:val="00105060"/>
    <w:rsid w:val="001216E1"/>
    <w:rsid w:val="00125C2E"/>
    <w:rsid w:val="00137774"/>
    <w:rsid w:val="00147885"/>
    <w:rsid w:val="00176EA8"/>
    <w:rsid w:val="001A5EB6"/>
    <w:rsid w:val="001B4532"/>
    <w:rsid w:val="001D2994"/>
    <w:rsid w:val="001E0BE0"/>
    <w:rsid w:val="001E77C1"/>
    <w:rsid w:val="00204FAC"/>
    <w:rsid w:val="00231413"/>
    <w:rsid w:val="002377F2"/>
    <w:rsid w:val="00251445"/>
    <w:rsid w:val="00270F3A"/>
    <w:rsid w:val="002963FC"/>
    <w:rsid w:val="002974B5"/>
    <w:rsid w:val="002A22F0"/>
    <w:rsid w:val="002B3BC1"/>
    <w:rsid w:val="002C098B"/>
    <w:rsid w:val="003048E8"/>
    <w:rsid w:val="003364E6"/>
    <w:rsid w:val="00337F9B"/>
    <w:rsid w:val="00372428"/>
    <w:rsid w:val="003919F5"/>
    <w:rsid w:val="003B2598"/>
    <w:rsid w:val="003B5295"/>
    <w:rsid w:val="003C0D6A"/>
    <w:rsid w:val="003E743F"/>
    <w:rsid w:val="003F5505"/>
    <w:rsid w:val="00405823"/>
    <w:rsid w:val="00411B39"/>
    <w:rsid w:val="004127FC"/>
    <w:rsid w:val="0042264B"/>
    <w:rsid w:val="00427DCD"/>
    <w:rsid w:val="0045669C"/>
    <w:rsid w:val="004570AD"/>
    <w:rsid w:val="004833FC"/>
    <w:rsid w:val="00487354"/>
    <w:rsid w:val="00495DA0"/>
    <w:rsid w:val="00495F9B"/>
    <w:rsid w:val="004A38C1"/>
    <w:rsid w:val="004B5740"/>
    <w:rsid w:val="004B7104"/>
    <w:rsid w:val="004D7028"/>
    <w:rsid w:val="004F2FB4"/>
    <w:rsid w:val="00512D0B"/>
    <w:rsid w:val="00531817"/>
    <w:rsid w:val="005441EC"/>
    <w:rsid w:val="00554044"/>
    <w:rsid w:val="00555CBA"/>
    <w:rsid w:val="005904EE"/>
    <w:rsid w:val="005939B3"/>
    <w:rsid w:val="00596F96"/>
    <w:rsid w:val="005C09ED"/>
    <w:rsid w:val="005D33BA"/>
    <w:rsid w:val="005D6328"/>
    <w:rsid w:val="0061172A"/>
    <w:rsid w:val="00612B98"/>
    <w:rsid w:val="00627569"/>
    <w:rsid w:val="00652B75"/>
    <w:rsid w:val="006A6872"/>
    <w:rsid w:val="006D510B"/>
    <w:rsid w:val="006E3DB2"/>
    <w:rsid w:val="006E5B9B"/>
    <w:rsid w:val="0070484B"/>
    <w:rsid w:val="00757836"/>
    <w:rsid w:val="0077451D"/>
    <w:rsid w:val="00775B50"/>
    <w:rsid w:val="007818E7"/>
    <w:rsid w:val="007B0A50"/>
    <w:rsid w:val="007B3706"/>
    <w:rsid w:val="007B6A4D"/>
    <w:rsid w:val="007C14FC"/>
    <w:rsid w:val="00812A61"/>
    <w:rsid w:val="008136B0"/>
    <w:rsid w:val="00841100"/>
    <w:rsid w:val="00870FA3"/>
    <w:rsid w:val="00891EC8"/>
    <w:rsid w:val="008B08D2"/>
    <w:rsid w:val="008C5EDE"/>
    <w:rsid w:val="008E5507"/>
    <w:rsid w:val="009023C8"/>
    <w:rsid w:val="00916FDF"/>
    <w:rsid w:val="00927338"/>
    <w:rsid w:val="00927D3F"/>
    <w:rsid w:val="00944FE0"/>
    <w:rsid w:val="009522EB"/>
    <w:rsid w:val="00955339"/>
    <w:rsid w:val="00962AD6"/>
    <w:rsid w:val="00983770"/>
    <w:rsid w:val="009A29FC"/>
    <w:rsid w:val="009B0E47"/>
    <w:rsid w:val="009B11D2"/>
    <w:rsid w:val="009E20E8"/>
    <w:rsid w:val="009E48BE"/>
    <w:rsid w:val="009E7670"/>
    <w:rsid w:val="009F5C70"/>
    <w:rsid w:val="00A10B19"/>
    <w:rsid w:val="00A21118"/>
    <w:rsid w:val="00A3169D"/>
    <w:rsid w:val="00A33F81"/>
    <w:rsid w:val="00A64280"/>
    <w:rsid w:val="00A668C5"/>
    <w:rsid w:val="00AF2D49"/>
    <w:rsid w:val="00AF2D69"/>
    <w:rsid w:val="00B0674C"/>
    <w:rsid w:val="00B178F0"/>
    <w:rsid w:val="00B22ABD"/>
    <w:rsid w:val="00B4777C"/>
    <w:rsid w:val="00B531CF"/>
    <w:rsid w:val="00B60DE5"/>
    <w:rsid w:val="00B6275C"/>
    <w:rsid w:val="00B65F71"/>
    <w:rsid w:val="00BC511C"/>
    <w:rsid w:val="00BE0397"/>
    <w:rsid w:val="00BE2DA0"/>
    <w:rsid w:val="00BF1524"/>
    <w:rsid w:val="00BF46CD"/>
    <w:rsid w:val="00BF6D88"/>
    <w:rsid w:val="00C5485F"/>
    <w:rsid w:val="00C7255F"/>
    <w:rsid w:val="00C87B25"/>
    <w:rsid w:val="00CD6AF9"/>
    <w:rsid w:val="00D23C66"/>
    <w:rsid w:val="00D623C1"/>
    <w:rsid w:val="00D63074"/>
    <w:rsid w:val="00D67A53"/>
    <w:rsid w:val="00D92F6D"/>
    <w:rsid w:val="00DC7FC5"/>
    <w:rsid w:val="00DD49FF"/>
    <w:rsid w:val="00DD4F2E"/>
    <w:rsid w:val="00DF4FE3"/>
    <w:rsid w:val="00DF793E"/>
    <w:rsid w:val="00E22C5C"/>
    <w:rsid w:val="00E36053"/>
    <w:rsid w:val="00E4179F"/>
    <w:rsid w:val="00E51198"/>
    <w:rsid w:val="00E563E3"/>
    <w:rsid w:val="00E66A71"/>
    <w:rsid w:val="00E67783"/>
    <w:rsid w:val="00E9476C"/>
    <w:rsid w:val="00EA32EE"/>
    <w:rsid w:val="00F05F0B"/>
    <w:rsid w:val="00F130F9"/>
    <w:rsid w:val="00F26806"/>
    <w:rsid w:val="00F35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D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62AD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62A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962A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91E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62AD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62A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962AD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91E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3">
    <w:name w:val="Основной текст_"/>
    <w:basedOn w:val="a0"/>
    <w:link w:val="11"/>
    <w:rsid w:val="00962AD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3"/>
    <w:rsid w:val="00962AD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styleId="a4">
    <w:name w:val="Normal (Web)"/>
    <w:basedOn w:val="a"/>
    <w:uiPriority w:val="99"/>
    <w:unhideWhenUsed/>
    <w:rsid w:val="00962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62AD6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962A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uiPriority w:val="1"/>
    <w:qFormat/>
    <w:rsid w:val="00962AD6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8">
    <w:name w:val="Название Знак"/>
    <w:basedOn w:val="a0"/>
    <w:link w:val="a7"/>
    <w:uiPriority w:val="1"/>
    <w:rsid w:val="00962AD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9">
    <w:name w:val="Body Text"/>
    <w:basedOn w:val="a"/>
    <w:link w:val="aa"/>
    <w:uiPriority w:val="1"/>
    <w:qFormat/>
    <w:rsid w:val="00962AD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uiPriority w:val="1"/>
    <w:rsid w:val="00962A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Document Map"/>
    <w:basedOn w:val="a"/>
    <w:link w:val="ac"/>
    <w:rsid w:val="00962A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962AD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rsid w:val="00962A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62A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962A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962A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rsid w:val="00962A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962A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rsid w:val="00962AD6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962AD6"/>
    <w:pPr>
      <w:widowControl w:val="0"/>
      <w:autoSpaceDE w:val="0"/>
      <w:autoSpaceDN w:val="0"/>
      <w:adjustRightInd w:val="0"/>
      <w:spacing w:after="0" w:line="326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962AD6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2">
    <w:name w:val="Font Style12"/>
    <w:basedOn w:val="a0"/>
    <w:rsid w:val="00962AD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rsid w:val="00962AD6"/>
    <w:rPr>
      <w:rFonts w:ascii="Times New Roman" w:hAnsi="Times New Roman" w:cs="Times New Roman"/>
      <w:b/>
      <w:bCs/>
      <w:sz w:val="24"/>
      <w:szCs w:val="24"/>
    </w:rPr>
  </w:style>
  <w:style w:type="paragraph" w:customStyle="1" w:styleId="Style6">
    <w:name w:val="Style6"/>
    <w:basedOn w:val="a"/>
    <w:uiPriority w:val="99"/>
    <w:rsid w:val="00962A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962A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rsid w:val="00962AD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62AD6"/>
    <w:rPr>
      <w:rFonts w:eastAsiaTheme="minorEastAsia"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unhideWhenUsed/>
    <w:rsid w:val="00962AD6"/>
    <w:pPr>
      <w:spacing w:after="120"/>
    </w:pPr>
    <w:rPr>
      <w:rFonts w:eastAsiaTheme="minorHAnsi"/>
      <w:sz w:val="16"/>
      <w:szCs w:val="16"/>
      <w:lang w:eastAsia="en-US"/>
    </w:rPr>
  </w:style>
  <w:style w:type="character" w:customStyle="1" w:styleId="34">
    <w:name w:val="Основной текст 3 Знак"/>
    <w:basedOn w:val="a0"/>
    <w:link w:val="33"/>
    <w:uiPriority w:val="99"/>
    <w:rsid w:val="00962AD6"/>
    <w:rPr>
      <w:sz w:val="16"/>
      <w:szCs w:val="16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962AD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Zag11">
    <w:name w:val="Zag_11"/>
    <w:rsid w:val="00962AD6"/>
  </w:style>
  <w:style w:type="paragraph" w:customStyle="1" w:styleId="Style2">
    <w:name w:val="Style2"/>
    <w:basedOn w:val="a"/>
    <w:uiPriority w:val="99"/>
    <w:rsid w:val="00962AD6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962AD6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962A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962AD6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962A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8">
    <w:name w:val="Font Style38"/>
    <w:basedOn w:val="a0"/>
    <w:uiPriority w:val="99"/>
    <w:rsid w:val="00962AD6"/>
    <w:rPr>
      <w:rFonts w:ascii="Times New Roman" w:hAnsi="Times New Roman" w:cs="Times New Roman" w:hint="default"/>
      <w:sz w:val="22"/>
      <w:szCs w:val="22"/>
    </w:rPr>
  </w:style>
  <w:style w:type="paragraph" w:customStyle="1" w:styleId="Style13">
    <w:name w:val="Style13"/>
    <w:basedOn w:val="a"/>
    <w:uiPriority w:val="99"/>
    <w:rsid w:val="00962AD6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 Spacing"/>
    <w:link w:val="af4"/>
    <w:uiPriority w:val="1"/>
    <w:qFormat/>
    <w:rsid w:val="00962A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Без интервала Знак"/>
    <w:link w:val="af3"/>
    <w:uiPriority w:val="1"/>
    <w:rsid w:val="00962AD6"/>
    <w:rPr>
      <w:rFonts w:ascii="Calibri" w:eastAsia="Times New Roman" w:hAnsi="Calibri" w:cs="Times New Roman"/>
      <w:lang w:eastAsia="ru-RU"/>
    </w:rPr>
  </w:style>
  <w:style w:type="character" w:customStyle="1" w:styleId="24">
    <w:name w:val="Основной текст + Полужирный24"/>
    <w:aliases w:val="Курсив19"/>
    <w:rsid w:val="00962AD6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23">
    <w:name w:val="Основной текст + Полужирный23"/>
    <w:aliases w:val="Курсив18"/>
    <w:rsid w:val="00962AD6"/>
    <w:rPr>
      <w:rFonts w:ascii="Times New Roman" w:hAnsi="Times New Roman" w:cs="Times New Roman"/>
      <w:b/>
      <w:bCs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af5">
    <w:name w:val="Основной текст + Полужирный"/>
    <w:rsid w:val="00962AD6"/>
    <w:rPr>
      <w:b/>
      <w:bCs/>
      <w:sz w:val="22"/>
      <w:szCs w:val="22"/>
      <w:lang w:bidi="ar-SA"/>
    </w:rPr>
  </w:style>
  <w:style w:type="paragraph" w:customStyle="1" w:styleId="12">
    <w:name w:val="Абзац списка1"/>
    <w:basedOn w:val="a"/>
    <w:rsid w:val="00962AD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962A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62A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c4">
    <w:name w:val="c4"/>
    <w:rsid w:val="00962AD6"/>
  </w:style>
  <w:style w:type="character" w:styleId="af6">
    <w:name w:val="Emphasis"/>
    <w:basedOn w:val="a0"/>
    <w:qFormat/>
    <w:rsid w:val="00962AD6"/>
    <w:rPr>
      <w:i/>
      <w:iCs/>
    </w:rPr>
  </w:style>
  <w:style w:type="paragraph" w:customStyle="1" w:styleId="13">
    <w:name w:val="Без интервала1"/>
    <w:uiPriority w:val="99"/>
    <w:rsid w:val="008136B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8136B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13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snova">
    <w:name w:val="Osnova"/>
    <w:basedOn w:val="a"/>
    <w:uiPriority w:val="99"/>
    <w:rsid w:val="008136B0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character" w:styleId="af7">
    <w:name w:val="Strong"/>
    <w:basedOn w:val="a0"/>
    <w:qFormat/>
    <w:rsid w:val="008136B0"/>
    <w:rPr>
      <w:rFonts w:cs="Times New Roman"/>
      <w:b/>
      <w:bCs/>
    </w:rPr>
  </w:style>
  <w:style w:type="paragraph" w:customStyle="1" w:styleId="normacttext">
    <w:name w:val="norm_act_text"/>
    <w:basedOn w:val="a"/>
    <w:rsid w:val="00891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А ОСН ТЕКСТ Знак"/>
    <w:link w:val="af9"/>
    <w:locked/>
    <w:rsid w:val="00F130F9"/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paragraph" w:customStyle="1" w:styleId="af9">
    <w:name w:val="А ОСН ТЕКСТ"/>
    <w:basedOn w:val="a"/>
    <w:link w:val="af8"/>
    <w:rsid w:val="00F130F9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olor w:val="000000"/>
      <w:sz w:val="28"/>
      <w:szCs w:val="28"/>
    </w:rPr>
  </w:style>
  <w:style w:type="character" w:customStyle="1" w:styleId="c6">
    <w:name w:val="c6"/>
    <w:basedOn w:val="a0"/>
    <w:rsid w:val="007B0A50"/>
  </w:style>
  <w:style w:type="character" w:styleId="afa">
    <w:name w:val="Hyperlink"/>
    <w:basedOn w:val="a0"/>
    <w:uiPriority w:val="99"/>
    <w:unhideWhenUsed/>
    <w:rsid w:val="00A64280"/>
    <w:rPr>
      <w:color w:val="0000FF"/>
      <w:u w:val="single"/>
    </w:rPr>
  </w:style>
  <w:style w:type="character" w:customStyle="1" w:styleId="337">
    <w:name w:val="Заголовок №3 (3)7"/>
    <w:rsid w:val="00A64280"/>
    <w:rPr>
      <w:rFonts w:ascii="Times New Roman" w:hAnsi="Times New Roman" w:cs="Times New Roman" w:hint="default"/>
      <w:b/>
      <w:bCs/>
      <w:spacing w:val="0"/>
      <w:sz w:val="22"/>
      <w:szCs w:val="22"/>
      <w:lang w:bidi="ar-SA"/>
    </w:rPr>
  </w:style>
  <w:style w:type="character" w:customStyle="1" w:styleId="FontStyle25">
    <w:name w:val="Font Style25"/>
    <w:uiPriority w:val="99"/>
    <w:rsid w:val="001E77C1"/>
    <w:rPr>
      <w:rFonts w:ascii="Times New Roman" w:hAnsi="Times New Roman" w:cs="Times New Roman" w:hint="default"/>
      <w:sz w:val="26"/>
      <w:szCs w:val="26"/>
    </w:rPr>
  </w:style>
  <w:style w:type="character" w:customStyle="1" w:styleId="afb">
    <w:name w:val="Цветовое выделение"/>
    <w:uiPriority w:val="99"/>
    <w:rsid w:val="00A10B19"/>
    <w:rPr>
      <w:b/>
      <w:bCs/>
      <w:color w:val="26282F"/>
    </w:rPr>
  </w:style>
  <w:style w:type="character" w:customStyle="1" w:styleId="afc">
    <w:name w:val="Гипертекстовая ссылка"/>
    <w:basedOn w:val="afb"/>
    <w:uiPriority w:val="99"/>
    <w:rsid w:val="00A10B19"/>
    <w:rPr>
      <w:color w:val="106BBE"/>
    </w:rPr>
  </w:style>
  <w:style w:type="paragraph" w:customStyle="1" w:styleId="afd">
    <w:name w:val="Нормальный (таблица)"/>
    <w:basedOn w:val="a"/>
    <w:next w:val="a"/>
    <w:uiPriority w:val="99"/>
    <w:rsid w:val="00A10B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A10B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14">
    <w:name w:val="Основной текст Знак1"/>
    <w:basedOn w:val="a0"/>
    <w:uiPriority w:val="99"/>
    <w:rsid w:val="00A10B19"/>
    <w:rPr>
      <w:rFonts w:ascii="Times New Roman" w:hAnsi="Times New Roman" w:cs="Times New Roman" w:hint="default"/>
      <w:strike w:val="0"/>
      <w:dstrike w:val="0"/>
      <w:sz w:val="27"/>
      <w:szCs w:val="27"/>
      <w:u w:val="none"/>
      <w:effect w:val="none"/>
    </w:rPr>
  </w:style>
  <w:style w:type="character" w:customStyle="1" w:styleId="c0">
    <w:name w:val="c0"/>
    <w:basedOn w:val="a0"/>
    <w:rsid w:val="00411B39"/>
  </w:style>
  <w:style w:type="table" w:customStyle="1" w:styleId="TableNormal">
    <w:name w:val="Table Normal"/>
    <w:uiPriority w:val="2"/>
    <w:semiHidden/>
    <w:unhideWhenUsed/>
    <w:qFormat/>
    <w:rsid w:val="00411B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3">
    <w:name w:val="Heading 3"/>
    <w:basedOn w:val="a"/>
    <w:uiPriority w:val="1"/>
    <w:qFormat/>
    <w:rsid w:val="00411B39"/>
    <w:pPr>
      <w:widowControl w:val="0"/>
      <w:autoSpaceDE w:val="0"/>
      <w:autoSpaceDN w:val="0"/>
      <w:spacing w:after="0" w:line="240" w:lineRule="auto"/>
      <w:ind w:left="858" w:right="517"/>
      <w:jc w:val="center"/>
      <w:outlineLvl w:val="3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paragraph" w:customStyle="1" w:styleId="TableParagraph">
    <w:name w:val="Table Paragraph"/>
    <w:basedOn w:val="a"/>
    <w:uiPriority w:val="1"/>
    <w:qFormat/>
    <w:rsid w:val="00411B39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5939B3"/>
    <w:pPr>
      <w:widowControl w:val="0"/>
      <w:autoSpaceDE w:val="0"/>
      <w:autoSpaceDN w:val="0"/>
      <w:spacing w:after="0" w:line="240" w:lineRule="auto"/>
      <w:ind w:left="777" w:hanging="284"/>
      <w:outlineLvl w:val="1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  <w:lang w:eastAsia="en-US"/>
    </w:rPr>
  </w:style>
  <w:style w:type="paragraph" w:customStyle="1" w:styleId="Heading2">
    <w:name w:val="Heading 2"/>
    <w:basedOn w:val="a"/>
    <w:uiPriority w:val="1"/>
    <w:qFormat/>
    <w:rsid w:val="00A21118"/>
    <w:pPr>
      <w:widowControl w:val="0"/>
      <w:autoSpaceDE w:val="0"/>
      <w:autoSpaceDN w:val="0"/>
      <w:spacing w:after="0" w:line="240" w:lineRule="auto"/>
      <w:ind w:left="957"/>
      <w:outlineLvl w:val="2"/>
    </w:pPr>
    <w:rPr>
      <w:rFonts w:ascii="Calibri" w:eastAsia="Calibri" w:hAnsi="Calibri" w:cs="Calibri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atoshool.ucoz.net/news/urok_v_ramkakh_proekta_ehkoljata_molodye_zashhitniki_prirody/2020-11-24-3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158BD-9412-4A72-9495-D8539868B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58</Pages>
  <Words>21328</Words>
  <Characters>121572</Characters>
  <Application>Microsoft Office Word</Application>
  <DocSecurity>0</DocSecurity>
  <Lines>1013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</dc:creator>
  <cp:lastModifiedBy>Школа 1</cp:lastModifiedBy>
  <cp:revision>14</cp:revision>
  <dcterms:created xsi:type="dcterms:W3CDTF">2019-09-16T09:48:00Z</dcterms:created>
  <dcterms:modified xsi:type="dcterms:W3CDTF">2022-09-20T09:47:00Z</dcterms:modified>
</cp:coreProperties>
</file>