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Протокол</w:t>
      </w:r>
    </w:p>
    <w:p w14:paraId="02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заседания Штаба воспитательной работы </w:t>
      </w:r>
      <w:r>
        <w:rPr>
          <w:rFonts w:ascii="Times New Roman" w:hAnsi="Times New Roman"/>
          <w:b w:val="1"/>
          <w:sz w:val="24"/>
        </w:rPr>
        <w:t>МБОУ «Платово-Ивановская ООШ</w:t>
      </w:r>
      <w:r>
        <w:rPr>
          <w:rFonts w:ascii="Times New Roman" w:hAnsi="Times New Roman"/>
          <w:b w:val="1"/>
          <w:sz w:val="24"/>
        </w:rPr>
        <w:t>»</w:t>
      </w:r>
    </w:p>
    <w:p w14:paraId="03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№ 2 от 02.10.2024г.</w:t>
      </w:r>
    </w:p>
    <w:p w14:paraId="04000000">
      <w:pPr>
        <w:rPr>
          <w:rFonts w:ascii="Times New Roman" w:hAnsi="Times New Roman"/>
        </w:rPr>
      </w:pPr>
      <w:r>
        <w:rPr>
          <w:rFonts w:ascii="Times New Roman" w:hAnsi="Times New Roman"/>
        </w:rPr>
        <w:t>Всего членов штаба: 11 человек</w:t>
      </w:r>
    </w:p>
    <w:p w14:paraId="05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Присутствуют 11 человек. Кворум имеется.</w:t>
      </w:r>
    </w:p>
    <w:p w14:paraId="06000000">
      <w:pPr>
        <w:rPr>
          <w:rFonts w:ascii="Times New Roman" w:hAnsi="Times New Roman"/>
          <w:b w:val="1"/>
          <w:sz w:val="24"/>
        </w:rPr>
      </w:pPr>
    </w:p>
    <w:p w14:paraId="07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Повестка заседания:</w:t>
      </w:r>
    </w:p>
    <w:p w14:paraId="08000000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выполнении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решени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заседаний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ШВР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(протокол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1), </w:t>
      </w:r>
      <w:r>
        <w:rPr>
          <w:rFonts w:ascii="Times New Roman" w:hAnsi="Times New Roman"/>
          <w:sz w:val="24"/>
        </w:rPr>
        <w:t>план мероприятий на октябрь 2024г.</w:t>
      </w:r>
    </w:p>
    <w:p w14:paraId="09000000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работе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профилактике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безнадзорности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 правонарушений несовершеннолетних.</w:t>
      </w:r>
    </w:p>
    <w:p w14:paraId="0A000000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учете внеурочной занятости учащихся.</w:t>
      </w:r>
    </w:p>
    <w:p w14:paraId="0B000000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организации занятости учащихся в период осенних каникул.</w:t>
      </w: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По первому вопросу </w:t>
      </w:r>
      <w:r>
        <w:rPr>
          <w:rFonts w:ascii="Times New Roman" w:hAnsi="Times New Roman"/>
          <w:sz w:val="24"/>
        </w:rPr>
        <w:t>слушали зам. директора по  ВР Ольшевскую Е.Н</w:t>
      </w:r>
      <w:r>
        <w:rPr>
          <w:rFonts w:ascii="Times New Roman" w:hAnsi="Times New Roman"/>
          <w:sz w:val="24"/>
        </w:rPr>
        <w:t>. с результатами работы по протоколу № 1: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сентябре проведены классные часы по разъяснению требований Закона № 15-39 КЗ «О мерах по профилактике безнадзорности и правонарушений несовершеннолетних</w:t>
      </w:r>
      <w:r>
        <w:rPr>
          <w:rFonts w:ascii="Times New Roman" w:hAnsi="Times New Roman"/>
          <w:sz w:val="24"/>
        </w:rPr>
        <w:t>».</w:t>
      </w:r>
    </w:p>
    <w:p w14:paraId="0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</w:t>
      </w:r>
      <w:r>
        <w:rPr>
          <w:rFonts w:ascii="Times New Roman" w:hAnsi="Times New Roman"/>
          <w:sz w:val="24"/>
        </w:rPr>
        <w:t>е выступила зам. директора по ВР Ольшевская Е.Н.</w:t>
      </w:r>
      <w:r>
        <w:rPr>
          <w:rFonts w:ascii="Times New Roman" w:hAnsi="Times New Roman"/>
          <w:sz w:val="24"/>
        </w:rPr>
        <w:t>.,</w:t>
      </w:r>
      <w:r>
        <w:rPr>
          <w:rFonts w:ascii="Times New Roman" w:hAnsi="Times New Roman"/>
          <w:sz w:val="24"/>
        </w:rPr>
        <w:t xml:space="preserve"> которая </w:t>
      </w:r>
      <w:r>
        <w:rPr>
          <w:rFonts w:ascii="Times New Roman" w:hAnsi="Times New Roman"/>
          <w:sz w:val="24"/>
        </w:rPr>
        <w:t xml:space="preserve">предложила </w:t>
      </w:r>
      <w:r>
        <w:rPr>
          <w:rFonts w:ascii="Times New Roman" w:hAnsi="Times New Roman"/>
          <w:sz w:val="24"/>
        </w:rPr>
        <w:t xml:space="preserve"> план основных мероприятий на октябрь 2024</w:t>
      </w:r>
      <w:r>
        <w:rPr>
          <w:rFonts w:ascii="Times New Roman" w:hAnsi="Times New Roman"/>
          <w:sz w:val="24"/>
        </w:rPr>
        <w:t xml:space="preserve"> года (в соответствии с планом деятельности ШВР на 2024</w:t>
      </w:r>
      <w:r>
        <w:rPr>
          <w:rFonts w:ascii="Times New Roman" w:hAnsi="Times New Roman"/>
          <w:sz w:val="24"/>
        </w:rPr>
        <w:t>-2025</w:t>
      </w:r>
      <w:r>
        <w:rPr>
          <w:rFonts w:ascii="Times New Roman" w:hAnsi="Times New Roman"/>
          <w:sz w:val="24"/>
        </w:rPr>
        <w:t xml:space="preserve"> учебный год).</w:t>
      </w:r>
    </w:p>
    <w:p w14:paraId="0F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 11 человек</w:t>
      </w:r>
    </w:p>
    <w:p w14:paraId="10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За: 11 человек</w:t>
      </w:r>
    </w:p>
    <w:p w14:paraId="11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 – 0 человек</w:t>
      </w:r>
    </w:p>
    <w:p w14:paraId="12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Воздержались – 0 человек</w:t>
      </w:r>
    </w:p>
    <w:p w14:paraId="13000000">
      <w:pPr>
        <w:rPr>
          <w:rFonts w:ascii="Times New Roman" w:hAnsi="Times New Roman"/>
          <w:sz w:val="24"/>
        </w:rPr>
      </w:pPr>
    </w:p>
    <w:p w14:paraId="1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Решили: </w:t>
      </w:r>
      <w:r>
        <w:rPr>
          <w:rFonts w:ascii="Times New Roman" w:hAnsi="Times New Roman"/>
          <w:sz w:val="24"/>
        </w:rPr>
        <w:t>утвердить план работы на октябрь 2024</w:t>
      </w:r>
      <w:r>
        <w:rPr>
          <w:rFonts w:ascii="Times New Roman" w:hAnsi="Times New Roman"/>
          <w:sz w:val="24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</w:t>
      </w:r>
    </w:p>
    <w:p w14:paraId="1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Работы по выполнению протокола № 1 считать удовлетворительной.</w:t>
      </w: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 второму</w:t>
      </w:r>
      <w:r>
        <w:rPr>
          <w:rFonts w:ascii="Times New Roman" w:hAnsi="Times New Roman"/>
          <w:b w:val="1"/>
          <w:sz w:val="24"/>
        </w:rPr>
        <w:t xml:space="preserve"> вопросу </w:t>
      </w:r>
      <w:r>
        <w:rPr>
          <w:rFonts w:ascii="Times New Roman" w:hAnsi="Times New Roman"/>
          <w:b w:val="0"/>
          <w:sz w:val="24"/>
        </w:rPr>
        <w:t>с</w:t>
      </w:r>
      <w:r>
        <w:rPr>
          <w:rFonts w:ascii="Times New Roman" w:hAnsi="Times New Roman"/>
          <w:b w:val="0"/>
          <w:sz w:val="24"/>
        </w:rPr>
        <w:t xml:space="preserve">лушали </w:t>
      </w:r>
      <w:r>
        <w:rPr>
          <w:rFonts w:ascii="Times New Roman" w:hAnsi="Times New Roman"/>
          <w:b w:val="0"/>
          <w:sz w:val="24"/>
        </w:rPr>
        <w:t xml:space="preserve"> заместителя директора 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ВР Ольшевскую Е.Н.</w:t>
      </w:r>
      <w:r>
        <w:rPr>
          <w:rFonts w:ascii="Times New Roman" w:hAnsi="Times New Roman"/>
          <w:sz w:val="24"/>
        </w:rPr>
        <w:t xml:space="preserve"> которая выступила с предложением плана внеурочной занятости учащихся, который включает в себя работу кружков, секций, клубов по интересам.</w:t>
      </w:r>
    </w:p>
    <w:p w14:paraId="17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 11 человек</w:t>
      </w:r>
    </w:p>
    <w:p w14:paraId="18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За: 11 человек</w:t>
      </w:r>
    </w:p>
    <w:p w14:paraId="19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 – 0 человек</w:t>
      </w:r>
    </w:p>
    <w:p w14:paraId="1A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Воздержались – 0 человек</w:t>
      </w: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Решили: </w:t>
      </w:r>
      <w:r>
        <w:rPr>
          <w:rFonts w:ascii="Times New Roman" w:hAnsi="Times New Roman"/>
          <w:sz w:val="24"/>
        </w:rPr>
        <w:t>утвердить   план   работы   внеурочной   занятости   учащихся.</w:t>
      </w:r>
    </w:p>
    <w:p w14:paraId="1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 третьему</w:t>
      </w:r>
      <w:r>
        <w:rPr>
          <w:rFonts w:ascii="Times New Roman" w:hAnsi="Times New Roman"/>
          <w:b w:val="1"/>
          <w:sz w:val="24"/>
        </w:rPr>
        <w:t xml:space="preserve"> вопросу</w:t>
      </w:r>
      <w:r>
        <w:rPr>
          <w:rFonts w:ascii="Times New Roman" w:hAnsi="Times New Roman"/>
          <w:b w:val="0"/>
          <w:sz w:val="24"/>
        </w:rPr>
        <w:t xml:space="preserve"> слушали советника директора Ольшевскую Е</w:t>
      </w:r>
      <w:r>
        <w:rPr>
          <w:rFonts w:ascii="Times New Roman" w:hAnsi="Times New Roman"/>
          <w:b w:val="0"/>
          <w:sz w:val="24"/>
        </w:rPr>
        <w:t>.Н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которая выступила с предложением плана занятости учащихся в период осенних каникул.</w:t>
      </w:r>
    </w:p>
    <w:p w14:paraId="1E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 11 человек</w:t>
      </w:r>
    </w:p>
    <w:p w14:paraId="1F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За: 11 человек</w:t>
      </w:r>
    </w:p>
    <w:p w14:paraId="20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 – 0 человек</w:t>
      </w:r>
    </w:p>
    <w:p w14:paraId="21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Воздержались – 0 человек</w:t>
      </w: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Решили: </w:t>
      </w:r>
      <w:r>
        <w:rPr>
          <w:rFonts w:ascii="Times New Roman" w:hAnsi="Times New Roman"/>
          <w:sz w:val="24"/>
        </w:rPr>
        <w:t>утвердить планы работы в период осенних каникул 2024</w:t>
      </w:r>
      <w:r>
        <w:rPr>
          <w:rFonts w:ascii="Times New Roman" w:hAnsi="Times New Roman"/>
          <w:sz w:val="24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</w:t>
      </w:r>
    </w:p>
    <w:p w14:paraId="2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По пятому вопросу слушали </w:t>
      </w:r>
      <w:r>
        <w:rPr>
          <w:rFonts w:ascii="Times New Roman" w:hAnsi="Times New Roman"/>
          <w:sz w:val="24"/>
        </w:rPr>
        <w:t xml:space="preserve"> советник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директора по воспитанию Ольшевскую Е.Н.. Елена Николаевна предоставила полный отчет о проведенных мероприятиях и акциях, о </w:t>
      </w:r>
      <w:r>
        <w:rPr>
          <w:rFonts w:ascii="Times New Roman" w:hAnsi="Times New Roman"/>
          <w:sz w:val="24"/>
        </w:rPr>
        <w:t xml:space="preserve">работе советника  за  октябрь </w:t>
      </w:r>
      <w:r>
        <w:rPr>
          <w:rFonts w:ascii="Times New Roman" w:hAnsi="Times New Roman"/>
          <w:sz w:val="24"/>
        </w:rPr>
        <w:t>в МБОУ «Платово-Ивановская ООШ».</w:t>
      </w:r>
    </w:p>
    <w:p w14:paraId="25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 11 человек</w:t>
      </w:r>
    </w:p>
    <w:p w14:paraId="26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За: 11 человек</w:t>
      </w:r>
    </w:p>
    <w:p w14:paraId="27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 – 0 человек</w:t>
      </w:r>
    </w:p>
    <w:p w14:paraId="28000000">
      <w:pPr>
        <w:ind w:firstLine="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Воздержались – 0 человек</w:t>
      </w:r>
    </w:p>
    <w:p w14:paraId="29000000">
      <w:pPr>
        <w:ind w:firstLine="0" w:left="720"/>
        <w:contextualSpacing w:val="1"/>
        <w:rPr>
          <w:rFonts w:ascii="Times New Roman" w:hAnsi="Times New Roman"/>
          <w:sz w:val="24"/>
        </w:rPr>
      </w:pPr>
    </w:p>
    <w:p w14:paraId="2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Решили: </w:t>
      </w:r>
      <w:r>
        <w:rPr>
          <w:rFonts w:ascii="Times New Roman" w:hAnsi="Times New Roman"/>
          <w:sz w:val="24"/>
        </w:rPr>
        <w:t>признать работу советника директора по воспитанию  удовлетворительной.</w:t>
      </w:r>
    </w:p>
    <w:p w14:paraId="2B000000">
      <w:pPr>
        <w:rPr>
          <w:rFonts w:ascii="Times New Roman" w:hAnsi="Times New Roman"/>
          <w:sz w:val="24"/>
        </w:rPr>
      </w:pPr>
    </w:p>
    <w:p w14:paraId="2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Классным руководителям провести классные часы по соблюдению Закона 15-39 до 04.11.2022 года. Отчет о проделанной работе предоставить </w:t>
      </w:r>
      <w:r>
        <w:rPr>
          <w:rFonts w:ascii="Times New Roman" w:hAnsi="Times New Roman"/>
          <w:sz w:val="24"/>
        </w:rPr>
        <w:t xml:space="preserve">заместителю директора по </w:t>
      </w:r>
      <w:r>
        <w:rPr>
          <w:rFonts w:ascii="Times New Roman" w:hAnsi="Times New Roman"/>
          <w:sz w:val="24"/>
        </w:rPr>
        <w:t>ВР Ольшевской Е</w:t>
      </w:r>
      <w:r>
        <w:rPr>
          <w:rFonts w:ascii="Times New Roman" w:hAnsi="Times New Roman"/>
          <w:sz w:val="24"/>
        </w:rPr>
        <w:t>.Н</w:t>
      </w:r>
      <w:r>
        <w:rPr>
          <w:rFonts w:ascii="Times New Roman" w:hAnsi="Times New Roman"/>
          <w:sz w:val="24"/>
        </w:rPr>
        <w:t>.</w:t>
      </w: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</w:t>
      </w:r>
    </w:p>
    <w:p w14:paraId="2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Козорезова Е.А.</w:t>
      </w:r>
    </w:p>
    <w:p w14:paraId="3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</w:t>
      </w:r>
    </w:p>
    <w:p w14:paraId="31000000">
      <w:pPr>
        <w:spacing w:line="240" w:lineRule="auto"/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Астапенко И.В.</w:t>
      </w:r>
    </w:p>
    <w:sectPr>
      <w:pgSz w:h="16838" w:orient="portrait" w:w="11906"/>
      <w:pgMar w:bottom="1276" w:footer="709" w:gutter="0" w:header="709" w:left="1134" w:right="707" w:top="851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60" w:line="264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annotation text"/>
    <w:basedOn w:val="Style_1"/>
    <w:link w:val="Style_7_ch"/>
    <w:pPr>
      <w:spacing w:line="240" w:lineRule="auto"/>
      <w:ind/>
    </w:pPr>
    <w:rPr>
      <w:sz w:val="20"/>
    </w:rPr>
  </w:style>
  <w:style w:styleId="Style_7_ch" w:type="character">
    <w:name w:val="annotation text"/>
    <w:basedOn w:val="Style_1_ch"/>
    <w:link w:val="Style_7"/>
    <w:rPr>
      <w:sz w:val="20"/>
    </w:rPr>
  </w:style>
  <w:style w:styleId="Style_8" w:type="paragraph">
    <w:name w:val="footer"/>
    <w:basedOn w:val="Style_1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1_ch"/>
    <w:link w:val="Style_8"/>
  </w:style>
  <w:style w:styleId="Style_9" w:type="paragraph">
    <w:name w:val="Default"/>
    <w:link w:val="Style_9_ch"/>
    <w:rPr>
      <w:rFonts w:ascii="Times New Roman" w:hAnsi="Times New Roman"/>
      <w:color w:val="000000"/>
      <w:sz w:val="24"/>
    </w:rPr>
  </w:style>
  <w:style w:styleId="Style_9_ch" w:type="character">
    <w:name w:val="Default"/>
    <w:link w:val="Style_9"/>
    <w:rPr>
      <w:rFonts w:ascii="Times New Roman" w:hAnsi="Times New Roman"/>
      <w:color w:val="000000"/>
      <w:sz w:val="24"/>
    </w:rPr>
  </w:style>
  <w:style w:styleId="Style_10" w:type="paragraph">
    <w:name w:val="ConsPlusNormal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Normal"/>
    <w:link w:val="Style_10"/>
    <w:rPr>
      <w:rFonts w:ascii="Times New Roman" w:hAnsi="Times New Roman"/>
      <w:sz w:val="24"/>
    </w:rPr>
  </w:style>
  <w:style w:styleId="Style_11" w:type="paragraph">
    <w:name w:val="Неразрешенное упоминание1"/>
    <w:basedOn w:val="Style_12"/>
    <w:link w:val="Style_11_ch"/>
    <w:rPr>
      <w:color w:val="605E5C"/>
      <w:shd w:fill="E1DFDD" w:val="clear"/>
    </w:rPr>
  </w:style>
  <w:style w:styleId="Style_11_ch" w:type="character">
    <w:name w:val="Неразрешенное упоминание1"/>
    <w:basedOn w:val="Style_12_ch"/>
    <w:link w:val="Style_11"/>
    <w:rPr>
      <w:color w:val="605E5C"/>
      <w:shd w:fill="E1DFDD" w:val="clear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eader"/>
    <w:basedOn w:val="Style_1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header"/>
    <w:basedOn w:val="Style_1_ch"/>
    <w:link w:val="Style_16"/>
  </w:style>
  <w:style w:styleId="Style_17" w:type="paragraph">
    <w:name w:val="Hyperlink"/>
    <w:basedOn w:val="Style_12"/>
    <w:link w:val="Style_17_ch"/>
    <w:rPr>
      <w:color w:themeColor="hyperlink" w:val="0563C1"/>
      <w:u w:val="single"/>
    </w:rPr>
  </w:style>
  <w:style w:styleId="Style_17_ch" w:type="character">
    <w:name w:val="Hyperlink"/>
    <w:basedOn w:val="Style_12_ch"/>
    <w:link w:val="Style_17"/>
    <w:rPr>
      <w:color w:themeColor="hyperlink" w:val="0563C1"/>
      <w:u w:val="single"/>
    </w:rPr>
  </w:style>
  <w:style w:styleId="Style_18" w:type="paragraph">
    <w:name w:val="Footnote"/>
    <w:basedOn w:val="Style_1"/>
    <w:link w:val="Style_18_ch"/>
    <w:pPr>
      <w:spacing w:after="0" w:line="240" w:lineRule="auto"/>
      <w:ind/>
    </w:pPr>
    <w:rPr>
      <w:sz w:val="20"/>
    </w:rPr>
  </w:style>
  <w:style w:styleId="Style_18_ch" w:type="character">
    <w:name w:val="Footnote"/>
    <w:basedOn w:val="Style_1_ch"/>
    <w:link w:val="Style_18"/>
    <w:rPr>
      <w:sz w:val="20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annotation subject"/>
    <w:basedOn w:val="Style_7"/>
    <w:next w:val="Style_7"/>
    <w:link w:val="Style_21_ch"/>
    <w:rPr>
      <w:b w:val="1"/>
    </w:rPr>
  </w:style>
  <w:style w:styleId="Style_21_ch" w:type="character">
    <w:name w:val="annotation subject"/>
    <w:basedOn w:val="Style_7_ch"/>
    <w:link w:val="Style_21"/>
    <w:rPr>
      <w:b w:val="1"/>
    </w:rPr>
  </w:style>
  <w:style w:styleId="Style_22" w:type="paragraph">
    <w:name w:val="annotation reference"/>
    <w:basedOn w:val="Style_12"/>
    <w:link w:val="Style_22_ch"/>
    <w:rPr>
      <w:sz w:val="16"/>
    </w:rPr>
  </w:style>
  <w:style w:styleId="Style_22_ch" w:type="character">
    <w:name w:val="annotation reference"/>
    <w:basedOn w:val="Style_12_ch"/>
    <w:link w:val="Style_22"/>
    <w:rPr>
      <w:sz w:val="16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qowt-stl-основнойтекстсотступом"/>
    <w:basedOn w:val="Style_1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qowt-stl-основнойтекстсотступом"/>
    <w:basedOn w:val="Style_1_ch"/>
    <w:link w:val="Style_27"/>
    <w:rPr>
      <w:rFonts w:ascii="Times New Roman" w:hAnsi="Times New Roman"/>
      <w:sz w:val="24"/>
    </w:rPr>
  </w:style>
  <w:style w:styleId="Style_28" w:type="paragraph">
    <w:name w:val="Body Text"/>
    <w:basedOn w:val="Style_1"/>
    <w:link w:val="Style_28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28_ch" w:type="character">
    <w:name w:val="Body Text"/>
    <w:basedOn w:val="Style_1_ch"/>
    <w:link w:val="Style_28"/>
    <w:rPr>
      <w:rFonts w:ascii="Times New Roman" w:hAnsi="Times New Roman"/>
      <w:sz w:val="28"/>
    </w:rPr>
  </w:style>
  <w:style w:styleId="Style_29" w:type="paragraph">
    <w:name w:val="Subtitle"/>
    <w:next w:val="Style_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0" w:type="paragraph">
    <w:name w:val="List Paragraph"/>
    <w:basedOn w:val="Style_1"/>
    <w:link w:val="Style_30_ch"/>
    <w:pPr>
      <w:widowControl w:val="0"/>
      <w:spacing w:after="0" w:line="240" w:lineRule="auto"/>
      <w:ind w:firstLine="708" w:left="482"/>
    </w:pPr>
    <w:rPr>
      <w:rFonts w:ascii="Times New Roman" w:hAnsi="Times New Roman"/>
    </w:rPr>
  </w:style>
  <w:style w:styleId="Style_30_ch" w:type="character">
    <w:name w:val="List Paragraph"/>
    <w:basedOn w:val="Style_1_ch"/>
    <w:link w:val="Style_30"/>
    <w:rPr>
      <w:rFonts w:ascii="Times New Roman" w:hAnsi="Times New Roman"/>
    </w:rPr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Balloon Text"/>
    <w:basedOn w:val="Style_1"/>
    <w:link w:val="Style_34_ch"/>
    <w:pPr>
      <w:spacing w:after="0" w:line="240" w:lineRule="auto"/>
      <w:ind/>
    </w:pPr>
    <w:rPr>
      <w:rFonts w:ascii="Segoe UI" w:hAnsi="Segoe UI"/>
      <w:sz w:val="18"/>
    </w:rPr>
  </w:style>
  <w:style w:styleId="Style_34_ch" w:type="character">
    <w:name w:val="Balloon Text"/>
    <w:basedOn w:val="Style_1_ch"/>
    <w:link w:val="Style_34"/>
    <w:rPr>
      <w:rFonts w:ascii="Segoe UI" w:hAnsi="Segoe UI"/>
      <w:sz w:val="18"/>
    </w:rPr>
  </w:style>
  <w:style w:styleId="Style_35" w:type="table">
    <w:name w:val="Сетка таблицы1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commentsExtended.xml" Type="http://schemas.microsoft.com/office/2011/relationships/commentsExtended"/>
  <Relationship Id="rId1" Target="comments.xml" Type="http://schemas.openxmlformats.org/officeDocument/2006/relationships/commen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2024-10-29T08:14:48Z</dcterms:modified>
</cp:coreProperties>
</file>