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03F" w:rsidRDefault="006B6CC6">
      <w:pPr>
        <w:pStyle w:val="a4"/>
      </w:pPr>
      <w:r>
        <w:pict>
          <v:shape id="Фигура15" o:spid="_x0000_s1042" style="position:absolute;left:0;text-align:left;margin-left:238.85pt;margin-top:724.6pt;width:266.15pt;height:36.4pt;z-index:251655168" coordsize="21600,21600" o:spt="100" adj="0,,0" path="" filled="f" stroked="f">
            <v:fill o:detectmouseclick="t"/>
            <v:stroke joinstyle="round"/>
            <v:formulas/>
            <v:path o:connecttype="segments"/>
            <v:textbox>
              <w:txbxContent>
                <w:p w:rsidR="0056403F" w:rsidRDefault="00F547DF">
                  <w:pPr>
                    <w:jc w:val="left"/>
                  </w:pPr>
                  <w:r>
                    <w:rPr>
                      <w:rFonts w:ascii="Liberation Serif" w:hAnsi="Liberation Serif"/>
                      <w:b/>
                      <w:bCs/>
                      <w:color w:val="780373"/>
                      <w:sz w:val="24"/>
                    </w:rPr>
                    <w:t>Оптимальная освещённость</w:t>
                  </w:r>
                  <w:r>
                    <w:rPr>
                      <w:rFonts w:ascii="Liberation Serif" w:hAnsi="Liberation Serif"/>
                      <w:sz w:val="24"/>
                    </w:rPr>
                    <w:t xml:space="preserve"> игровых уголков и мест проведения учебных занятий.</w:t>
                  </w:r>
                </w:p>
              </w:txbxContent>
            </v:textbox>
            <w10:wrap type="square"/>
          </v:shape>
        </w:pict>
      </w:r>
      <w:r>
        <w:pict>
          <v:shape id="Фигура13" o:spid="_x0000_s1040" style="position:absolute;left:0;text-align:left;margin-left:66.35pt;margin-top:559.8pt;width:160pt;height:82pt;z-index:251657216" coordsize="21600,21600" o:spt="100" adj="0,,0" path="" filled="f" stroked="f">
            <v:fill o:detectmouseclick="t"/>
            <v:stroke joinstyle="round"/>
            <v:formulas/>
            <v:path o:connecttype="segments"/>
            <v:textbox>
              <w:txbxContent>
                <w:p w:rsidR="0056403F" w:rsidRDefault="00F547DF">
                  <w:pPr>
                    <w:jc w:val="left"/>
                  </w:pPr>
                  <w:r>
                    <w:rPr>
                      <w:rFonts w:ascii="Liberation Serif" w:hAnsi="Liberation Serif"/>
                      <w:b/>
                      <w:bCs/>
                      <w:color w:val="780373"/>
                      <w:sz w:val="24"/>
                    </w:rPr>
                    <w:t>Сон на жестком матрасе,</w:t>
                  </w:r>
                </w:p>
                <w:p w:rsidR="0056403F" w:rsidRDefault="00F547DF">
                  <w:pPr>
                    <w:jc w:val="left"/>
                  </w:pPr>
                  <w:r>
                    <w:rPr>
                      <w:rFonts w:ascii="Liberation Serif" w:hAnsi="Liberation Serif"/>
                      <w:b/>
                      <w:bCs/>
                      <w:color w:val="780373"/>
                      <w:sz w:val="24"/>
                    </w:rPr>
                    <w:t>правильная поза во время</w:t>
                  </w:r>
                </w:p>
                <w:p w:rsidR="0056403F" w:rsidRDefault="00F547DF">
                  <w:pPr>
                    <w:jc w:val="left"/>
                  </w:pPr>
                  <w:r>
                    <w:rPr>
                      <w:rFonts w:ascii="Liberation Serif" w:hAnsi="Liberation Serif"/>
                      <w:b/>
                      <w:bCs/>
                      <w:color w:val="780373"/>
                      <w:sz w:val="24"/>
                    </w:rPr>
                    <w:t>сна</w:t>
                  </w:r>
                  <w:r>
                    <w:rPr>
                      <w:rFonts w:ascii="Liberation Serif" w:hAnsi="Liberation Serif"/>
                      <w:sz w:val="24"/>
                    </w:rPr>
                    <w:t>. Лучше всего, если</w:t>
                  </w:r>
                </w:p>
                <w:p w:rsidR="0056403F" w:rsidRDefault="00F547DF">
                  <w:pPr>
                    <w:jc w:val="left"/>
                  </w:pPr>
                  <w:r>
                    <w:rPr>
                      <w:rFonts w:ascii="Liberation Serif" w:hAnsi="Liberation Serif"/>
                      <w:sz w:val="24"/>
                    </w:rPr>
                    <w:t xml:space="preserve">ребёнок привыкнет спать </w:t>
                  </w:r>
                  <w:proofErr w:type="gramStart"/>
                  <w:r>
                    <w:rPr>
                      <w:rFonts w:ascii="Liberation Serif" w:hAnsi="Liberation Serif"/>
                      <w:sz w:val="24"/>
                    </w:rPr>
                    <w:t>на</w:t>
                  </w:r>
                  <w:proofErr w:type="gramEnd"/>
                </w:p>
                <w:p w:rsidR="0056403F" w:rsidRDefault="00F547DF">
                  <w:pPr>
                    <w:jc w:val="left"/>
                  </w:pPr>
                  <w:r>
                    <w:rPr>
                      <w:rFonts w:ascii="Liberation Serif" w:hAnsi="Liberation Serif"/>
                      <w:sz w:val="24"/>
                    </w:rPr>
                    <w:t>спине, иногда на животе.</w:t>
                  </w:r>
                </w:p>
              </w:txbxContent>
            </v:textbox>
            <w10:wrap type="square"/>
          </v:shape>
        </w:pict>
      </w:r>
      <w:r>
        <w:pict>
          <v:shape id="Фигура14" o:spid="_x0000_s1041" style="position:absolute;left:0;text-align:left;margin-left:-10.9pt;margin-top:658pt;width:227.45pt;height:106.4pt;z-index:251656192" coordsize="21600,21600" o:spt="100" adj="0,,0" path="" filled="f" stroked="f">
            <v:fill o:detectmouseclick="t"/>
            <v:stroke joinstyle="round"/>
            <v:formulas/>
            <v:path o:connecttype="segments"/>
            <v:textbox>
              <w:txbxContent>
                <w:p w:rsidR="0056403F" w:rsidRDefault="00F547DF">
                  <w:pPr>
                    <w:jc w:val="left"/>
                  </w:pPr>
                  <w:r>
                    <w:rPr>
                      <w:rFonts w:ascii="Liberation Serif" w:hAnsi="Liberation Serif"/>
                      <w:b/>
                      <w:bCs/>
                      <w:color w:val="780373"/>
                      <w:sz w:val="24"/>
                    </w:rPr>
                    <w:t>Полноценное и разнообразное питание.</w:t>
                  </w:r>
                </w:p>
                <w:p w:rsidR="0056403F" w:rsidRDefault="00F547DF">
                  <w:pPr>
                    <w:jc w:val="left"/>
                  </w:pPr>
                  <w:r>
                    <w:rPr>
                      <w:rFonts w:ascii="Liberation Serif" w:hAnsi="Liberation Serif"/>
                      <w:sz w:val="24"/>
                    </w:rPr>
                    <w:t xml:space="preserve">Ежедневно включайте в рацион молоко и кисломолочные </w:t>
                  </w:r>
                  <w:r>
                    <w:rPr>
                      <w:rFonts w:ascii="Liberation Serif" w:hAnsi="Liberation Serif"/>
                      <w:sz w:val="24"/>
                    </w:rPr>
                    <w:t>продукты</w:t>
                  </w:r>
                </w:p>
                <w:p w:rsidR="0056403F" w:rsidRDefault="00F547DF">
                  <w:pPr>
                    <w:jc w:val="left"/>
                  </w:pPr>
                  <w:r>
                    <w:rPr>
                      <w:rFonts w:ascii="Liberation Serif" w:hAnsi="Liberation Serif"/>
                      <w:sz w:val="24"/>
                    </w:rPr>
                    <w:t>(кефир, йогурт, творог), блюда из мяса и рыбы,</w:t>
                  </w:r>
                </w:p>
                <w:p w:rsidR="0056403F" w:rsidRDefault="00F547DF">
                  <w:pPr>
                    <w:jc w:val="left"/>
                  </w:pPr>
                  <w:r>
                    <w:rPr>
                      <w:rFonts w:ascii="Liberation Serif" w:hAnsi="Liberation Serif"/>
                      <w:sz w:val="24"/>
                    </w:rPr>
                    <w:t>свежие овощи и фрукты,</w:t>
                  </w:r>
                </w:p>
                <w:p w:rsidR="0056403F" w:rsidRDefault="00F547DF">
                  <w:pPr>
                    <w:jc w:val="left"/>
                  </w:pPr>
                  <w:r>
                    <w:rPr>
                      <w:rFonts w:ascii="Liberation Serif" w:hAnsi="Liberation Serif"/>
                      <w:sz w:val="24"/>
                    </w:rPr>
                    <w:t>соки.</w:t>
                  </w:r>
                </w:p>
              </w:txbxContent>
            </v:textbox>
            <w10:wrap type="square"/>
          </v:shape>
        </w:pict>
      </w:r>
      <w:r>
        <w:pict>
          <v:shape id="Фигура8" o:spid="_x0000_s1033" style="position:absolute;left:0;text-align:left;margin-left:280.1pt;margin-top:344.2pt;width:224.9pt;height:122.8pt;z-index:251664384" coordsize="21600,21600" o:spt="100" adj="0,,0" path="" filled="f" stroked="f">
            <v:fill o:detectmouseclick="t"/>
            <v:stroke joinstyle="round"/>
            <v:formulas/>
            <v:path o:connecttype="segments"/>
            <v:textbox>
              <w:txbxContent>
                <w:p w:rsidR="0056403F" w:rsidRDefault="00F547DF">
                  <w:pPr>
                    <w:jc w:val="left"/>
                  </w:pPr>
                  <w:r>
                    <w:rPr>
                      <w:rFonts w:ascii="Liberation Serif" w:hAnsi="Liberation Serif"/>
                      <w:sz w:val="24"/>
                    </w:rPr>
                    <w:t>Перенесенные заболевания,</w:t>
                  </w:r>
                  <w:r w:rsidR="006B6CC6">
                    <w:rPr>
                      <w:rFonts w:ascii="Liberation Serif" w:hAnsi="Liberation Serif"/>
                      <w:sz w:val="24"/>
                    </w:rPr>
                    <w:t xml:space="preserve"> </w:t>
                  </w:r>
                  <w:r>
                    <w:rPr>
                      <w:rFonts w:ascii="Liberation Serif" w:hAnsi="Liberation Serif"/>
                      <w:sz w:val="24"/>
                    </w:rPr>
                    <w:t>родовые травмы</w:t>
                  </w:r>
                </w:p>
                <w:p w:rsidR="0056403F" w:rsidRDefault="00F547DF">
                  <w:pPr>
                    <w:jc w:val="left"/>
                  </w:pPr>
                  <w:r>
                    <w:rPr>
                      <w:rFonts w:ascii="Liberation Serif" w:hAnsi="Liberation Serif"/>
                      <w:sz w:val="24"/>
                    </w:rPr>
                    <w:t>Слишком тяжелый портфель или сумка, ношение сумки на одном плече</w:t>
                  </w:r>
                </w:p>
                <w:p w:rsidR="0056403F" w:rsidRDefault="00F547DF">
                  <w:pPr>
                    <w:jc w:val="left"/>
                  </w:pPr>
                  <w:r>
                    <w:rPr>
                      <w:rFonts w:ascii="Liberation Serif" w:hAnsi="Liberation Serif"/>
                      <w:sz w:val="24"/>
                    </w:rPr>
                    <w:t>Неправильное положение тела при выполнении уроков, неудобная парта</w:t>
                  </w:r>
                </w:p>
                <w:p w:rsidR="0056403F" w:rsidRDefault="00F547DF">
                  <w:pPr>
                    <w:jc w:val="left"/>
                  </w:pPr>
                  <w:r>
                    <w:rPr>
                      <w:rFonts w:ascii="Liberation Serif" w:hAnsi="Liberation Serif"/>
                      <w:sz w:val="24"/>
                    </w:rPr>
                    <w:t>Сон на мягкой п</w:t>
                  </w:r>
                  <w:r>
                    <w:rPr>
                      <w:rFonts w:ascii="Liberation Serif" w:hAnsi="Liberation Serif"/>
                      <w:sz w:val="24"/>
                    </w:rPr>
                    <w:t>остели на одном боку или в позе эмбриона</w:t>
                  </w:r>
                </w:p>
              </w:txbxContent>
            </v:textbox>
            <w10:wrap type="square"/>
          </v:shape>
        </w:pict>
      </w:r>
      <w:r>
        <w:rPr>
          <w:noProof/>
          <w:lang w:bidi="ar-SA"/>
        </w:rPr>
        <w:drawing>
          <wp:anchor distT="0" distB="0" distL="0" distR="0" simplePos="0" relativeHeight="251643904" behindDoc="0" locked="0" layoutInCell="1" allowOverlap="1">
            <wp:simplePos x="0" y="0"/>
            <wp:positionH relativeFrom="column">
              <wp:posOffset>3041650</wp:posOffset>
            </wp:positionH>
            <wp:positionV relativeFrom="paragraph">
              <wp:posOffset>76200</wp:posOffset>
            </wp:positionV>
            <wp:extent cx="3746500" cy="1752600"/>
            <wp:effectExtent l="19050" t="0" r="6350" b="0"/>
            <wp:wrapSquare wrapText="largest"/>
            <wp:docPr id="27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Фигура3" o:spid="_x0000_s1028" style="position:absolute;left:0;text-align:left;margin-left:-10.15pt;margin-top:112.9pt;width:137.95pt;height:38pt;z-index:251669504;mso-position-horizontal-relative:text;mso-position-vertical-relative:text" coordsize="21600,21600" o:spt="100" adj="0,,0" path="" filled="f" stroked="f">
            <v:fill o:detectmouseclick="t"/>
            <v:stroke joinstyle="round"/>
            <v:formulas/>
            <v:path o:connecttype="segments"/>
            <v:textbox>
              <w:txbxContent>
                <w:p w:rsidR="0056403F" w:rsidRDefault="00F547DF">
                  <w:pPr>
                    <w:jc w:val="left"/>
                  </w:pPr>
                  <w:r>
                    <w:rPr>
                      <w:rFonts w:ascii="Liberation Serif" w:hAnsi="Liberation Serif"/>
                      <w:b/>
                      <w:bCs/>
                      <w:color w:val="780373"/>
                      <w:sz w:val="24"/>
                    </w:rPr>
                    <w:t>Почему осанка — это важно</w:t>
                  </w:r>
                </w:p>
              </w:txbxContent>
            </v:textbox>
            <w10:wrap type="square"/>
          </v:shape>
        </w:pict>
      </w:r>
      <w:r>
        <w:pict>
          <v:shape id="Фигура2" o:spid="_x0000_s1027" style="position:absolute;left:0;text-align:left;margin-left:-10.9pt;margin-top:49.2pt;width:270.95pt;height:63.7pt;z-index:251670528;mso-position-horizontal-relative:text;mso-position-vertical-relative:text" coordsize="21600,21600" o:spt="100" adj="0,,0" path="" filled="f" stroked="f">
            <v:fill o:detectmouseclick="t"/>
            <v:stroke joinstyle="round"/>
            <v:formulas/>
            <v:path o:connecttype="segments"/>
            <v:textbox>
              <w:txbxContent>
                <w:p w:rsidR="0056403F" w:rsidRDefault="00F547DF">
                  <w:pPr>
                    <w:jc w:val="left"/>
                  </w:pPr>
                  <w:r>
                    <w:rPr>
                      <w:rFonts w:ascii="Liberation Serif" w:hAnsi="Liberation Serif"/>
                      <w:b/>
                      <w:bCs/>
                      <w:color w:val="780373"/>
                      <w:sz w:val="24"/>
                    </w:rPr>
                    <w:t>Правильная осанка</w:t>
                  </w:r>
                  <w:r>
                    <w:rPr>
                      <w:rFonts w:ascii="Liberation Serif" w:hAnsi="Liberation Serif"/>
                      <w:sz w:val="24"/>
                    </w:rPr>
                    <w:t xml:space="preserve"> — это положение тела, которое обеспечивает равномерное распределение нагрузки на мышцы и суставы. Легче всего его сформировать у детей школьного возраста.</w:t>
                  </w:r>
                </w:p>
              </w:txbxContent>
            </v:textbox>
            <w10:wrap type="square"/>
          </v:shape>
        </w:pict>
      </w:r>
      <w:r>
        <w:pict>
          <v:shape id="Фигура1" o:spid="_x0000_s1026" style="position:absolute;left:0;text-align:left;margin-left:-10.9pt;margin-top:-17pt;width:255.9pt;height:66.15pt;z-index:251671552;mso-position-horizontal-relative:text;mso-position-vertical-relative:text" coordsize="21600,21600" o:spt="100" adj="0,,0" path="" filled="f" stroked="f">
            <v:fill o:detectmouseclick="t"/>
            <v:stroke joinstyle="round"/>
            <v:formulas/>
            <v:path o:connecttype="segments"/>
            <v:textbox>
              <w:txbxContent>
                <w:p w:rsidR="0056403F" w:rsidRDefault="00F547DF">
                  <w:r>
                    <w:rPr>
                      <w:rFonts w:ascii="PT Root UI" w:hAnsi="PT Root UI"/>
                      <w:b/>
                      <w:bCs/>
                      <w:color w:val="780373"/>
                      <w:sz w:val="30"/>
                      <w:szCs w:val="30"/>
                    </w:rPr>
                    <w:t xml:space="preserve">Профилактика нарушений ОСАНКИ </w:t>
                  </w:r>
                </w:p>
                <w:p w:rsidR="0056403F" w:rsidRDefault="00F547DF">
                  <w:r>
                    <w:rPr>
                      <w:rFonts w:ascii="PT Root UI" w:hAnsi="PT Root UI"/>
                      <w:b/>
                      <w:bCs/>
                      <w:color w:val="780373"/>
                      <w:sz w:val="30"/>
                      <w:szCs w:val="30"/>
                    </w:rPr>
                    <w:t>у детей и подростков</w:t>
                  </w:r>
                </w:p>
              </w:txbxContent>
            </v:textbox>
            <w10:wrap type="square"/>
          </v:shape>
        </w:pict>
      </w:r>
      <w:r w:rsidR="0056403F">
        <w:pict>
          <v:shape id="Фигура10" o:spid="_x0000_s1051" style="position:absolute;left:0;text-align:left;margin-left:66.35pt;margin-top:504.55pt;width:160pt;height:55.2pt;z-index:251645952;mso-position-horizontal-relative:text;mso-position-vertical-relative:text" coordsize="21600,21600" o:spt="100" adj="0,,0" path="" filled="f" stroked="f">
            <v:fill o:detectmouseclick="t"/>
            <v:stroke joinstyle="round"/>
            <v:formulas/>
            <v:path o:connecttype="segments"/>
            <v:textbox>
              <w:txbxContent>
                <w:p w:rsidR="0056403F" w:rsidRDefault="00F547DF">
                  <w:pPr>
                    <w:jc w:val="left"/>
                  </w:pPr>
                  <w:r>
                    <w:rPr>
                      <w:rFonts w:ascii="Liberation Serif" w:hAnsi="Liberation Serif"/>
                      <w:b/>
                      <w:bCs/>
                      <w:color w:val="780373"/>
                      <w:sz w:val="24"/>
                    </w:rPr>
                    <w:t>Физическое воспитание</w:t>
                  </w:r>
                </w:p>
                <w:p w:rsidR="0056403F" w:rsidRDefault="00F547DF">
                  <w:pPr>
                    <w:jc w:val="left"/>
                  </w:pPr>
                  <w:r>
                    <w:rPr>
                      <w:rFonts w:ascii="Liberation Serif" w:hAnsi="Liberation Serif"/>
                      <w:sz w:val="24"/>
                    </w:rPr>
                    <w:t>– главное и наиболее эффективное средство.</w:t>
                  </w:r>
                </w:p>
                <w:p w:rsidR="0056403F" w:rsidRDefault="0056403F">
                  <w:pPr>
                    <w:jc w:val="left"/>
                  </w:pPr>
                </w:p>
              </w:txbxContent>
            </v:textbox>
            <w10:wrap type="square"/>
          </v:shape>
        </w:pict>
      </w:r>
      <w:r w:rsidR="0056403F">
        <w:pict>
          <v:shape id="Фигура12" o:spid="_x0000_s1039" style="position:absolute;left:0;text-align:left;margin-left:238.9pt;margin-top:615pt;width:286.15pt;height:102.05pt;z-index:251658240;mso-position-horizontal-relative:text;mso-position-vertical-relative:text" coordsize="21600,21600" o:spt="100" adj="0,,0" path="" filled="f" stroked="f">
            <v:fill o:detectmouseclick="t"/>
            <v:stroke joinstyle="round"/>
            <v:formulas/>
            <v:path o:connecttype="segments"/>
            <v:textbox>
              <w:txbxContent>
                <w:p w:rsidR="0056403F" w:rsidRDefault="00F547DF">
                  <w:pPr>
                    <w:jc w:val="left"/>
                  </w:pPr>
                  <w:r>
                    <w:rPr>
                      <w:rFonts w:ascii="Liberation Serif" w:hAnsi="Liberation Serif"/>
                      <w:b/>
                      <w:bCs/>
                      <w:color w:val="780373"/>
                      <w:sz w:val="24"/>
                    </w:rPr>
                    <w:t>Умение следить за походкой, расслаблять м</w:t>
                  </w:r>
                  <w:r>
                    <w:rPr>
                      <w:rFonts w:ascii="Liberation Serif" w:hAnsi="Liberation Serif"/>
                      <w:b/>
                      <w:bCs/>
                      <w:color w:val="780373"/>
                      <w:sz w:val="24"/>
                    </w:rPr>
                    <w:t>ышцы, навыки правильной осанки при сидении на стуле и за столом.</w:t>
                  </w:r>
                </w:p>
                <w:p w:rsidR="0056403F" w:rsidRDefault="00F547DF">
                  <w:pPr>
                    <w:jc w:val="left"/>
                  </w:pPr>
                  <w:r>
                    <w:rPr>
                      <w:rFonts w:ascii="Liberation Serif" w:hAnsi="Liberation Serif"/>
                      <w:sz w:val="24"/>
                    </w:rPr>
                    <w:t>Ребёнку нужно сидеть так, чтобы вплотную касаться</w:t>
                  </w:r>
                </w:p>
                <w:p w:rsidR="0056403F" w:rsidRDefault="00F547DF">
                  <w:pPr>
                    <w:jc w:val="left"/>
                  </w:pPr>
                  <w:r>
                    <w:rPr>
                      <w:rFonts w:ascii="Liberation Serif" w:hAnsi="Liberation Serif"/>
                      <w:sz w:val="24"/>
                    </w:rPr>
                    <w:t>спинки стула, сохраняя поясничный изгиб. Расстояние между грудью и столом –1,5-2 см (ребром проходит ладонь), голова слегка наклонена вперёд.</w:t>
                  </w:r>
                </w:p>
              </w:txbxContent>
            </v:textbox>
            <w10:wrap type="square"/>
          </v:shape>
        </w:pict>
      </w:r>
      <w:r w:rsidR="0056403F">
        <w:pict>
          <v:shape id="Фигура11" o:spid="_x0000_s1038" style="position:absolute;left:0;text-align:left;margin-left:238.9pt;margin-top:504.55pt;width:283.45pt;height:207pt;z-index:251659264;mso-position-horizontal-relative:text;mso-position-vertical-relative:text" coordsize="21600,21600" o:spt="100" adj="0,,0" path="" filled="f" stroked="f">
            <v:fill o:detectmouseclick="t"/>
            <v:stroke joinstyle="round"/>
            <v:formulas/>
            <v:path o:connecttype="segments"/>
            <v:textbox>
              <w:txbxContent>
                <w:p w:rsidR="0056403F" w:rsidRDefault="00F547DF">
                  <w:pPr>
                    <w:jc w:val="left"/>
                  </w:pPr>
                  <w:r>
                    <w:rPr>
                      <w:rFonts w:ascii="Liberation Serif" w:hAnsi="Liberation Serif"/>
                      <w:b/>
                      <w:bCs/>
                      <w:color w:val="780373"/>
                      <w:sz w:val="24"/>
                    </w:rPr>
                    <w:t>Подбор мебели в соответствии с ростом ребенка.</w:t>
                  </w:r>
                  <w:r>
                    <w:rPr>
                      <w:rFonts w:ascii="Liberation Serif" w:hAnsi="Liberation Serif"/>
                      <w:sz w:val="24"/>
                    </w:rPr>
                    <w:t xml:space="preserve"> Стол должен быть на уровне локтя его опущенной руки, а высота стула в норме не должна превышать высоту голени до подколенной ямки. Если ноги обутого ребёнка не достают до пола, ему нужна подставка, чтобы тазобедренные и коленные суставы в положении сидя б</w:t>
                  </w:r>
                  <w:r>
                    <w:rPr>
                      <w:rFonts w:ascii="Liberation Serif" w:hAnsi="Liberation Serif"/>
                      <w:sz w:val="24"/>
                    </w:rPr>
                    <w:t>ыли согнуты под прямым углом.</w:t>
                  </w:r>
                </w:p>
              </w:txbxContent>
            </v:textbox>
            <w10:wrap type="square"/>
          </v:shape>
        </w:pict>
      </w:r>
      <w:r w:rsidR="0056403F">
        <w:pict>
          <v:shape id="Фигура9" o:spid="_x0000_s1037" style="position:absolute;left:0;text-align:left;margin-left:113.55pt;margin-top:476.9pt;width:307.5pt;height:27.6pt;z-index:251660288;mso-position-horizontal-relative:text;mso-position-vertical-relative:text" coordsize="21600,21600" o:spt="100" adj="0,,0" path="" filled="f" stroked="f">
            <v:fill o:detectmouseclick="t"/>
            <v:stroke joinstyle="round"/>
            <v:formulas/>
            <v:path o:connecttype="segments"/>
            <v:textbox>
              <w:txbxContent>
                <w:p w:rsidR="0056403F" w:rsidRDefault="00F547DF">
                  <w:r>
                    <w:rPr>
                      <w:rFonts w:ascii="Liberation Serif" w:hAnsi="Liberation Serif"/>
                      <w:b/>
                      <w:bCs/>
                      <w:color w:val="780373"/>
                      <w:sz w:val="24"/>
                    </w:rPr>
                    <w:t>ПРОФИЛАКТИКА НАРУШЕНИЙ ОСАНКИ</w:t>
                  </w:r>
                </w:p>
              </w:txbxContent>
            </v:textbox>
            <w10:wrap type="square"/>
          </v:shape>
        </w:pict>
      </w:r>
      <w:r w:rsidR="0056403F">
        <w:pict>
          <v:shape id="Фигура6" o:spid="_x0000_s1031" style="position:absolute;left:0;text-align:left;margin-left:280.1pt;margin-top:319.3pt;width:247.35pt;height:27.6pt;z-index:251666432;mso-position-horizontal-relative:text;mso-position-vertical-relative:text" coordsize="21600,21600" o:spt="100" adj="0,,0" path="" filled="f" stroked="f">
            <v:fill o:detectmouseclick="t"/>
            <v:stroke joinstyle="round"/>
            <v:formulas/>
            <v:path o:connecttype="segments"/>
            <v:textbox>
              <w:txbxContent>
                <w:p w:rsidR="0056403F" w:rsidRDefault="00F547DF">
                  <w:pPr>
                    <w:jc w:val="left"/>
                  </w:pPr>
                  <w:r>
                    <w:rPr>
                      <w:rFonts w:ascii="Liberation Serif" w:hAnsi="Liberation Serif"/>
                      <w:b/>
                      <w:bCs/>
                      <w:color w:val="780373"/>
                      <w:sz w:val="24"/>
                    </w:rPr>
                    <w:t>ПРИЧИНЫ НАРУШЕНИЯ ОСАНКИ</w:t>
                  </w:r>
                </w:p>
                <w:p w:rsidR="0056403F" w:rsidRDefault="0056403F">
                  <w:pPr>
                    <w:jc w:val="left"/>
                  </w:pPr>
                </w:p>
              </w:txbxContent>
            </v:textbox>
            <w10:wrap type="square"/>
          </v:shape>
        </w:pict>
      </w:r>
      <w:r w:rsidR="0056403F">
        <w:pict>
          <v:shape id="Фигура5" o:spid="_x0000_s1030" style="position:absolute;left:0;text-align:left;margin-left:69.25pt;margin-top:318.65pt;width:183.4pt;height:157.9pt;z-index:251667456;mso-position-horizontal-relative:text;mso-position-vertical-relative:text" coordsize="21600,21600" o:spt="100" adj="0,,0" path="" filled="f" stroked="f">
            <v:fill o:detectmouseclick="t"/>
            <v:stroke joinstyle="round"/>
            <v:formulas/>
            <v:path o:connecttype="segments"/>
            <v:textbox>
              <w:txbxContent>
                <w:p w:rsidR="0056403F" w:rsidRDefault="00F547DF">
                  <w:pPr>
                    <w:jc w:val="left"/>
                  </w:pPr>
                  <w:r>
                    <w:rPr>
                      <w:rFonts w:ascii="Liberation Serif" w:hAnsi="Liberation Serif"/>
                      <w:b/>
                      <w:bCs/>
                      <w:color w:val="780373"/>
                      <w:sz w:val="24"/>
                    </w:rPr>
                    <w:t>КАК ПРОВЕРИТЬ СВОЮ ОСАНКУ?</w:t>
                  </w:r>
                </w:p>
                <w:p w:rsidR="0056403F" w:rsidRDefault="00F547DF">
                  <w:pPr>
                    <w:jc w:val="left"/>
                  </w:pPr>
                  <w:r>
                    <w:rPr>
                      <w:rFonts w:ascii="Liberation Serif" w:hAnsi="Liberation Serif"/>
                      <w:sz w:val="24"/>
                    </w:rPr>
                    <w:t xml:space="preserve">Встать спиной к стене без плинтуса. Если стены </w:t>
                  </w:r>
                  <w:proofErr w:type="gramStart"/>
                  <w:r>
                    <w:rPr>
                      <w:rFonts w:ascii="Liberation Serif" w:hAnsi="Liberation Serif"/>
                      <w:sz w:val="24"/>
                    </w:rPr>
                    <w:t>касаются затылок</w:t>
                  </w:r>
                  <w:proofErr w:type="gramEnd"/>
                  <w:r>
                    <w:rPr>
                      <w:rFonts w:ascii="Liberation Serif" w:hAnsi="Liberation Serif"/>
                      <w:sz w:val="24"/>
                    </w:rPr>
                    <w:t>, лопатки, ягодицы и пятки, то осанка правильная. Если какая-то из этих точек не коснулась с</w:t>
                  </w:r>
                  <w:r>
                    <w:rPr>
                      <w:rFonts w:ascii="Liberation Serif" w:hAnsi="Liberation Serif"/>
                      <w:sz w:val="24"/>
                    </w:rPr>
                    <w:t>тены, значит, осанка неправильная и надо делать упражнения для её исправления.</w:t>
                  </w:r>
                </w:p>
              </w:txbxContent>
            </v:textbox>
            <w10:wrap type="square"/>
          </v:shape>
        </w:pict>
      </w:r>
      <w:r w:rsidR="0056403F">
        <w:pict>
          <v:shape id="Фигура4" o:spid="_x0000_s1029" style="position:absolute;left:0;text-align:left;margin-left:-9.95pt;margin-top:150.9pt;width:535.95pt;height:163.25pt;z-index:251668480;mso-position-horizontal-relative:text;mso-position-vertical-relative:text" coordsize="21600,21600" o:spt="100" adj="0,,0" path="" filled="f" stroked="f">
            <v:fill o:detectmouseclick="t"/>
            <v:stroke joinstyle="round"/>
            <v:formulas/>
            <v:path o:connecttype="segments"/>
            <v:textbox>
              <w:txbxContent>
                <w:p w:rsidR="0056403F" w:rsidRDefault="00F547DF">
                  <w:pPr>
                    <w:spacing w:after="57"/>
                    <w:jc w:val="left"/>
                  </w:pPr>
                  <w:r>
                    <w:rPr>
                      <w:rFonts w:ascii="Liberation Serif" w:hAnsi="Liberation Serif"/>
                      <w:sz w:val="24"/>
                    </w:rPr>
                    <w:t>Вслед за осанкой меняется расположение внутренних органов, которые могут давить друг на друга, что мешает правильной их работе. Например:</w:t>
                  </w:r>
                </w:p>
                <w:p w:rsidR="0056403F" w:rsidRDefault="00F547DF">
                  <w:pPr>
                    <w:spacing w:after="57"/>
                    <w:jc w:val="left"/>
                  </w:pPr>
                  <w:r>
                    <w:rPr>
                      <w:rFonts w:ascii="Liberation Serif" w:hAnsi="Liberation Serif"/>
                      <w:sz w:val="24"/>
                    </w:rPr>
                    <w:t xml:space="preserve">если на лёгкие начнут давить другие </w:t>
                  </w:r>
                  <w:r>
                    <w:rPr>
                      <w:rFonts w:ascii="Liberation Serif" w:hAnsi="Liberation Serif"/>
                      <w:sz w:val="24"/>
                    </w:rPr>
                    <w:t>органы, то ребёнок будет испытывать трудности с дыханием. А это может привести к кислородному голоданию всех органов;</w:t>
                  </w:r>
                </w:p>
                <w:p w:rsidR="0056403F" w:rsidRDefault="00F547DF">
                  <w:pPr>
                    <w:spacing w:after="57"/>
                    <w:jc w:val="left"/>
                  </w:pPr>
                  <w:r>
                    <w:rPr>
                      <w:rFonts w:ascii="Liberation Serif" w:hAnsi="Liberation Serif"/>
                      <w:sz w:val="24"/>
                    </w:rPr>
                    <w:t xml:space="preserve">многие дети с нарушением осанки часто </w:t>
                  </w:r>
                  <w:proofErr w:type="gramStart"/>
                  <w:r>
                    <w:rPr>
                      <w:rFonts w:ascii="Liberation Serif" w:hAnsi="Liberation Serif"/>
                      <w:sz w:val="24"/>
                    </w:rPr>
                    <w:t>испытывают проблемы</w:t>
                  </w:r>
                  <w:proofErr w:type="gramEnd"/>
                  <w:r>
                    <w:rPr>
                      <w:rFonts w:ascii="Liberation Serif" w:hAnsi="Liberation Serif"/>
                      <w:sz w:val="24"/>
                    </w:rPr>
                    <w:t xml:space="preserve"> с желудочно-кишечным трактом: затруднённое глотание, частые отрыжки или изжога;</w:t>
                  </w:r>
                </w:p>
                <w:p w:rsidR="0056403F" w:rsidRDefault="00F547DF">
                  <w:pPr>
                    <w:spacing w:after="113"/>
                    <w:jc w:val="left"/>
                  </w:pPr>
                  <w:r>
                    <w:rPr>
                      <w:rFonts w:ascii="Liberation Serif" w:hAnsi="Liberation Serif"/>
                      <w:sz w:val="24"/>
                    </w:rPr>
                    <w:t>дети с плохой осанкой больше подвержены травмам скелета. Это связано с неправильными изгибами позвоночника и неравномерным распределением нагрузки на всё тело. Позвоночник теряет способность поглощать удары во время прыжков и падений, а неравномерное распр</w:t>
                  </w:r>
                  <w:r>
                    <w:rPr>
                      <w:rFonts w:ascii="Liberation Serif" w:hAnsi="Liberation Serif"/>
                      <w:sz w:val="24"/>
                    </w:rPr>
                    <w:t>еделение веса даёт дополнительную нагрузку на суставы.</w:t>
                  </w:r>
                </w:p>
              </w:txbxContent>
            </v:textbox>
            <w10:wrap type="square"/>
          </v:shape>
        </w:pict>
      </w:r>
      <w:r w:rsidR="00F547DF">
        <w:rPr>
          <w:noProof/>
          <w:lang w:bidi="ar-SA"/>
        </w:rPr>
        <w:drawing>
          <wp:anchor distT="0" distB="0" distL="0" distR="0" simplePos="0" relativeHeight="251644928" behindDoc="0" locked="0" layoutInCell="1" allowOverlap="1">
            <wp:simplePos x="0" y="0"/>
            <wp:positionH relativeFrom="column">
              <wp:posOffset>-126365</wp:posOffset>
            </wp:positionH>
            <wp:positionV relativeFrom="paragraph">
              <wp:posOffset>4272280</wp:posOffset>
            </wp:positionV>
            <wp:extent cx="805180" cy="3826510"/>
            <wp:effectExtent l="0" t="0" r="0" b="0"/>
            <wp:wrapSquare wrapText="largest"/>
            <wp:docPr id="28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58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3826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403F" w:rsidSect="0056403F">
      <w:pgSz w:w="11906" w:h="16838"/>
      <w:pgMar w:top="720" w:right="720" w:bottom="720" w:left="720" w:header="0" w:footer="0" w:gutter="0"/>
      <w:cols w:space="720"/>
      <w:formProt w:val="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Liberation Mono">
    <w:altName w:val="Courier New"/>
    <w:charset w:val="01"/>
    <w:family w:val="roman"/>
    <w:pitch w:val="default"/>
    <w:sig w:usb0="00000000" w:usb1="00000000" w:usb2="00000000" w:usb3="00000000" w:csb0="00000000" w:csb1="00000000"/>
  </w:font>
  <w:font w:name="PT Root UI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9"/>
  <w:autoHyphenation/>
  <w:characterSpacingControl w:val="doNotCompress"/>
  <w:compat/>
  <w:rsids>
    <w:rsidRoot w:val="0056403F"/>
    <w:rsid w:val="0056403F"/>
    <w:rsid w:val="006B6CC6"/>
    <w:rsid w:val="00F54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03F"/>
    <w:pPr>
      <w:widowControl w:val="0"/>
      <w:overflowPunct w:val="0"/>
      <w:jc w:val="center"/>
    </w:pPr>
    <w:rPr>
      <w:rFonts w:ascii="PT Astra Serif" w:hAnsi="PT Astra Seri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next w:val="a4"/>
    <w:qFormat/>
    <w:rsid w:val="0056403F"/>
    <w:pPr>
      <w:outlineLvl w:val="0"/>
    </w:pPr>
  </w:style>
  <w:style w:type="paragraph" w:customStyle="1" w:styleId="Heading2">
    <w:name w:val="Heading 2"/>
    <w:basedOn w:val="a3"/>
    <w:next w:val="a5"/>
    <w:qFormat/>
    <w:rsid w:val="0056403F"/>
    <w:pPr>
      <w:outlineLvl w:val="1"/>
    </w:pPr>
  </w:style>
  <w:style w:type="paragraph" w:customStyle="1" w:styleId="Heading3">
    <w:name w:val="Heading 3"/>
    <w:basedOn w:val="a3"/>
    <w:next w:val="a5"/>
    <w:qFormat/>
    <w:rsid w:val="0056403F"/>
    <w:pPr>
      <w:outlineLvl w:val="2"/>
    </w:pPr>
  </w:style>
  <w:style w:type="paragraph" w:customStyle="1" w:styleId="Heading4">
    <w:name w:val="Heading 4"/>
    <w:basedOn w:val="a3"/>
    <w:next w:val="a5"/>
    <w:qFormat/>
    <w:rsid w:val="0056403F"/>
  </w:style>
  <w:style w:type="paragraph" w:customStyle="1" w:styleId="Heading5">
    <w:name w:val="Heading 5"/>
    <w:basedOn w:val="a3"/>
    <w:next w:val="a5"/>
    <w:qFormat/>
    <w:rsid w:val="0056403F"/>
  </w:style>
  <w:style w:type="paragraph" w:customStyle="1" w:styleId="Heading6">
    <w:name w:val="Heading 6"/>
    <w:basedOn w:val="a3"/>
    <w:next w:val="a5"/>
    <w:qFormat/>
    <w:rsid w:val="0056403F"/>
  </w:style>
  <w:style w:type="paragraph" w:customStyle="1" w:styleId="Heading7">
    <w:name w:val="Heading 7"/>
    <w:basedOn w:val="a3"/>
    <w:next w:val="a5"/>
    <w:qFormat/>
    <w:rsid w:val="0056403F"/>
  </w:style>
  <w:style w:type="paragraph" w:customStyle="1" w:styleId="Heading8">
    <w:name w:val="Heading 8"/>
    <w:basedOn w:val="a3"/>
    <w:next w:val="a5"/>
    <w:qFormat/>
    <w:rsid w:val="0056403F"/>
  </w:style>
  <w:style w:type="paragraph" w:customStyle="1" w:styleId="Heading9">
    <w:name w:val="Heading 9"/>
    <w:basedOn w:val="a3"/>
    <w:next w:val="a5"/>
    <w:qFormat/>
    <w:rsid w:val="0056403F"/>
  </w:style>
  <w:style w:type="character" w:customStyle="1" w:styleId="a6">
    <w:name w:val="Символ нумерации"/>
    <w:qFormat/>
    <w:rsid w:val="0056403F"/>
  </w:style>
  <w:style w:type="character" w:customStyle="1" w:styleId="a7">
    <w:name w:val="Маркеры списка"/>
    <w:qFormat/>
    <w:rsid w:val="0056403F"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sid w:val="0056403F"/>
  </w:style>
  <w:style w:type="character" w:customStyle="1" w:styleId="a9">
    <w:name w:val="Привязка сноски"/>
    <w:rsid w:val="0056403F"/>
    <w:rPr>
      <w:vertAlign w:val="superscript"/>
    </w:rPr>
  </w:style>
  <w:style w:type="character" w:styleId="aa">
    <w:name w:val="page number"/>
    <w:rsid w:val="0056403F"/>
  </w:style>
  <w:style w:type="character" w:customStyle="1" w:styleId="ab">
    <w:name w:val="Символы названия"/>
    <w:qFormat/>
    <w:rsid w:val="0056403F"/>
  </w:style>
  <w:style w:type="character" w:customStyle="1" w:styleId="ac">
    <w:name w:val="Буквица"/>
    <w:qFormat/>
    <w:rsid w:val="0056403F"/>
  </w:style>
  <w:style w:type="character" w:customStyle="1" w:styleId="-">
    <w:name w:val="Интернет-ссылка"/>
    <w:rsid w:val="0056403F"/>
    <w:rPr>
      <w:color w:val="000080"/>
      <w:u w:val="single"/>
    </w:rPr>
  </w:style>
  <w:style w:type="character" w:customStyle="1" w:styleId="ad">
    <w:name w:val="Посещённая гиперссылка"/>
    <w:rsid w:val="0056403F"/>
    <w:rPr>
      <w:color w:val="800000"/>
      <w:u w:val="single"/>
    </w:rPr>
  </w:style>
  <w:style w:type="character" w:customStyle="1" w:styleId="ae">
    <w:name w:val="Заполнитель"/>
    <w:qFormat/>
    <w:rsid w:val="0056403F"/>
    <w:rPr>
      <w:smallCaps/>
      <w:color w:val="008080"/>
      <w:u w:val="dotted"/>
    </w:rPr>
  </w:style>
  <w:style w:type="character" w:customStyle="1" w:styleId="af">
    <w:name w:val="Ссылка указателя"/>
    <w:qFormat/>
    <w:rsid w:val="0056403F"/>
  </w:style>
  <w:style w:type="character" w:customStyle="1" w:styleId="af0">
    <w:name w:val="Символ концевой сноски"/>
    <w:qFormat/>
    <w:rsid w:val="0056403F"/>
  </w:style>
  <w:style w:type="character" w:customStyle="1" w:styleId="af1">
    <w:name w:val="Нумерация строк"/>
    <w:rsid w:val="0056403F"/>
  </w:style>
  <w:style w:type="character" w:customStyle="1" w:styleId="af2">
    <w:name w:val="Основной элемент указателя"/>
    <w:qFormat/>
    <w:rsid w:val="0056403F"/>
    <w:rPr>
      <w:b/>
      <w:bCs/>
    </w:rPr>
  </w:style>
  <w:style w:type="character" w:customStyle="1" w:styleId="af3">
    <w:name w:val="Привязка концевой сноски"/>
    <w:rsid w:val="0056403F"/>
    <w:rPr>
      <w:vertAlign w:val="superscript"/>
    </w:rPr>
  </w:style>
  <w:style w:type="character" w:customStyle="1" w:styleId="af4">
    <w:name w:val="Фуригана"/>
    <w:qFormat/>
    <w:rsid w:val="0056403F"/>
    <w:rPr>
      <w:sz w:val="12"/>
      <w:szCs w:val="12"/>
      <w:u w:val="none"/>
      <w:em w:val="none"/>
    </w:rPr>
  </w:style>
  <w:style w:type="character" w:customStyle="1" w:styleId="af5">
    <w:name w:val="Вертикальное направление символов"/>
    <w:qFormat/>
    <w:rsid w:val="0056403F"/>
    <w:rPr>
      <w:eastAsianLayout w:id="-653533696" w:vert="1"/>
    </w:rPr>
  </w:style>
  <w:style w:type="character" w:styleId="af6">
    <w:name w:val="Emphasis"/>
    <w:qFormat/>
    <w:rsid w:val="0056403F"/>
    <w:rPr>
      <w:i/>
      <w:iCs/>
    </w:rPr>
  </w:style>
  <w:style w:type="character" w:customStyle="1" w:styleId="1">
    <w:name w:val="Цитата1"/>
    <w:qFormat/>
    <w:rsid w:val="0056403F"/>
    <w:rPr>
      <w:i/>
      <w:iCs/>
    </w:rPr>
  </w:style>
  <w:style w:type="character" w:customStyle="1" w:styleId="af7">
    <w:name w:val="Выделение жирным"/>
    <w:qFormat/>
    <w:rsid w:val="0056403F"/>
    <w:rPr>
      <w:b/>
      <w:bCs/>
    </w:rPr>
  </w:style>
  <w:style w:type="character" w:customStyle="1" w:styleId="af8">
    <w:name w:val="Исходный текст"/>
    <w:qFormat/>
    <w:rsid w:val="0056403F"/>
    <w:rPr>
      <w:rFonts w:ascii="Liberation Mono" w:eastAsia="Liberation Mono" w:hAnsi="Liberation Mono" w:cs="Liberation Mono"/>
    </w:rPr>
  </w:style>
  <w:style w:type="character" w:customStyle="1" w:styleId="af9">
    <w:name w:val="Пример"/>
    <w:qFormat/>
    <w:rsid w:val="0056403F"/>
    <w:rPr>
      <w:rFonts w:ascii="Liberation Mono" w:eastAsia="Liberation Mono" w:hAnsi="Liberation Mono" w:cs="Liberation Mono"/>
    </w:rPr>
  </w:style>
  <w:style w:type="character" w:customStyle="1" w:styleId="afa">
    <w:name w:val="Ввод пользователя"/>
    <w:qFormat/>
    <w:rsid w:val="0056403F"/>
    <w:rPr>
      <w:rFonts w:ascii="Liberation Mono" w:eastAsia="Liberation Mono" w:hAnsi="Liberation Mono" w:cs="Liberation Mono"/>
    </w:rPr>
  </w:style>
  <w:style w:type="character" w:customStyle="1" w:styleId="afb">
    <w:name w:val="Переменная"/>
    <w:qFormat/>
    <w:rsid w:val="0056403F"/>
    <w:rPr>
      <w:i/>
      <w:iCs/>
    </w:rPr>
  </w:style>
  <w:style w:type="character" w:customStyle="1" w:styleId="afc">
    <w:name w:val="Определение"/>
    <w:qFormat/>
    <w:rsid w:val="0056403F"/>
  </w:style>
  <w:style w:type="character" w:customStyle="1" w:styleId="afd">
    <w:name w:val="Непропорциональный текст"/>
    <w:qFormat/>
    <w:rsid w:val="0056403F"/>
    <w:rPr>
      <w:rFonts w:ascii="Liberation Mono" w:eastAsia="Liberation Mono" w:hAnsi="Liberation Mono" w:cs="Liberation Mono"/>
    </w:rPr>
  </w:style>
  <w:style w:type="paragraph" w:customStyle="1" w:styleId="a3">
    <w:name w:val="Заголовок"/>
    <w:basedOn w:val="a"/>
    <w:next w:val="a4"/>
    <w:qFormat/>
    <w:rsid w:val="0056403F"/>
    <w:rPr>
      <w:b/>
    </w:rPr>
  </w:style>
  <w:style w:type="paragraph" w:styleId="a5">
    <w:name w:val="Body Text"/>
    <w:basedOn w:val="a"/>
    <w:rsid w:val="0056403F"/>
    <w:pPr>
      <w:jc w:val="both"/>
    </w:pPr>
  </w:style>
  <w:style w:type="paragraph" w:styleId="afe">
    <w:name w:val="List"/>
    <w:basedOn w:val="a5"/>
    <w:rsid w:val="0056403F"/>
  </w:style>
  <w:style w:type="paragraph" w:customStyle="1" w:styleId="Caption">
    <w:name w:val="Caption"/>
    <w:basedOn w:val="a"/>
    <w:qFormat/>
    <w:rsid w:val="0056403F"/>
  </w:style>
  <w:style w:type="paragraph" w:styleId="aff">
    <w:name w:val="index heading"/>
    <w:basedOn w:val="a"/>
    <w:qFormat/>
    <w:rsid w:val="0056403F"/>
    <w:pPr>
      <w:jc w:val="left"/>
    </w:pPr>
  </w:style>
  <w:style w:type="paragraph" w:customStyle="1" w:styleId="aff0">
    <w:name w:val="Блочная цитата"/>
    <w:basedOn w:val="a"/>
    <w:qFormat/>
    <w:rsid w:val="0056403F"/>
  </w:style>
  <w:style w:type="paragraph" w:styleId="aff1">
    <w:name w:val="Title"/>
    <w:basedOn w:val="a"/>
    <w:next w:val="a4"/>
    <w:qFormat/>
    <w:rsid w:val="0056403F"/>
    <w:pPr>
      <w:spacing w:after="170"/>
    </w:pPr>
    <w:rPr>
      <w:b/>
    </w:rPr>
  </w:style>
  <w:style w:type="paragraph" w:styleId="aff2">
    <w:name w:val="Subtitle"/>
    <w:basedOn w:val="a"/>
    <w:next w:val="a4"/>
    <w:qFormat/>
    <w:rsid w:val="0056403F"/>
    <w:pPr>
      <w:ind w:left="709"/>
      <w:jc w:val="both"/>
    </w:pPr>
    <w:rPr>
      <w:b/>
    </w:rPr>
  </w:style>
  <w:style w:type="paragraph" w:styleId="a4">
    <w:name w:val="Body Text Indent"/>
    <w:basedOn w:val="a5"/>
    <w:rsid w:val="0056403F"/>
  </w:style>
  <w:style w:type="paragraph" w:customStyle="1" w:styleId="aff3">
    <w:name w:val="Обратный отступ"/>
    <w:basedOn w:val="a5"/>
    <w:qFormat/>
    <w:rsid w:val="0056403F"/>
    <w:pPr>
      <w:tabs>
        <w:tab w:val="left" w:pos="0"/>
      </w:tabs>
    </w:pPr>
  </w:style>
  <w:style w:type="paragraph" w:styleId="aff4">
    <w:name w:val="Salutation"/>
    <w:basedOn w:val="a"/>
    <w:rsid w:val="0056403F"/>
  </w:style>
  <w:style w:type="paragraph" w:styleId="aff5">
    <w:name w:val="Signature"/>
    <w:basedOn w:val="a"/>
    <w:rsid w:val="0056403F"/>
    <w:pPr>
      <w:tabs>
        <w:tab w:val="right" w:pos="31680"/>
      </w:tabs>
      <w:jc w:val="left"/>
    </w:pPr>
  </w:style>
  <w:style w:type="paragraph" w:customStyle="1" w:styleId="aff6">
    <w:name w:val="Отступы"/>
    <w:basedOn w:val="a5"/>
    <w:qFormat/>
    <w:rsid w:val="0056403F"/>
    <w:pPr>
      <w:tabs>
        <w:tab w:val="left" w:pos="0"/>
      </w:tabs>
    </w:pPr>
  </w:style>
  <w:style w:type="paragraph" w:customStyle="1" w:styleId="AnnotationText">
    <w:name w:val="Annotation Text"/>
    <w:basedOn w:val="a5"/>
    <w:qFormat/>
    <w:rsid w:val="0056403F"/>
  </w:style>
  <w:style w:type="paragraph" w:customStyle="1" w:styleId="10">
    <w:name w:val="Заголовок 10"/>
    <w:basedOn w:val="a3"/>
    <w:next w:val="a5"/>
    <w:qFormat/>
    <w:rsid w:val="0056403F"/>
  </w:style>
  <w:style w:type="paragraph" w:customStyle="1" w:styleId="11">
    <w:name w:val="Начало нумерованного списка 1"/>
    <w:basedOn w:val="afe"/>
    <w:next w:val="4"/>
    <w:qFormat/>
    <w:rsid w:val="0056403F"/>
  </w:style>
  <w:style w:type="paragraph" w:styleId="4">
    <w:name w:val="List Bullet 4"/>
    <w:basedOn w:val="afe"/>
    <w:qFormat/>
    <w:rsid w:val="0056403F"/>
  </w:style>
  <w:style w:type="paragraph" w:customStyle="1" w:styleId="12">
    <w:name w:val="Конец нумерованного списка 1"/>
    <w:basedOn w:val="afe"/>
    <w:next w:val="4"/>
    <w:qFormat/>
    <w:rsid w:val="0056403F"/>
  </w:style>
  <w:style w:type="paragraph" w:customStyle="1" w:styleId="13">
    <w:name w:val="Продолжение нумерованного списка 1"/>
    <w:basedOn w:val="afe"/>
    <w:qFormat/>
    <w:rsid w:val="0056403F"/>
  </w:style>
  <w:style w:type="paragraph" w:customStyle="1" w:styleId="2">
    <w:name w:val="Начало нумерованного списка 2"/>
    <w:basedOn w:val="afe"/>
    <w:next w:val="20"/>
    <w:qFormat/>
    <w:rsid w:val="0056403F"/>
  </w:style>
  <w:style w:type="paragraph" w:styleId="20">
    <w:name w:val="List Number 2"/>
    <w:basedOn w:val="afe"/>
    <w:qFormat/>
    <w:rsid w:val="0056403F"/>
  </w:style>
  <w:style w:type="paragraph" w:customStyle="1" w:styleId="21">
    <w:name w:val="Конец нумерованного списка 2"/>
    <w:basedOn w:val="afe"/>
    <w:next w:val="20"/>
    <w:qFormat/>
    <w:rsid w:val="0056403F"/>
  </w:style>
  <w:style w:type="paragraph" w:customStyle="1" w:styleId="22">
    <w:name w:val="Продолжение нумерованного списка 2"/>
    <w:basedOn w:val="afe"/>
    <w:qFormat/>
    <w:rsid w:val="0056403F"/>
  </w:style>
  <w:style w:type="paragraph" w:customStyle="1" w:styleId="3">
    <w:name w:val="Начало нумерованного списка 3"/>
    <w:basedOn w:val="afe"/>
    <w:next w:val="30"/>
    <w:qFormat/>
    <w:rsid w:val="0056403F"/>
  </w:style>
  <w:style w:type="paragraph" w:styleId="30">
    <w:name w:val="List Number 3"/>
    <w:basedOn w:val="afe"/>
    <w:qFormat/>
    <w:rsid w:val="0056403F"/>
  </w:style>
  <w:style w:type="paragraph" w:customStyle="1" w:styleId="31">
    <w:name w:val="Конец нумерованного списка 3"/>
    <w:basedOn w:val="afe"/>
    <w:next w:val="30"/>
    <w:qFormat/>
    <w:rsid w:val="0056403F"/>
  </w:style>
  <w:style w:type="paragraph" w:customStyle="1" w:styleId="32">
    <w:name w:val="Продолжение нумерованного списка 3"/>
    <w:basedOn w:val="afe"/>
    <w:qFormat/>
    <w:rsid w:val="0056403F"/>
  </w:style>
  <w:style w:type="paragraph" w:customStyle="1" w:styleId="40">
    <w:name w:val="Начало нумерованного списка 4"/>
    <w:basedOn w:val="afe"/>
    <w:next w:val="41"/>
    <w:qFormat/>
    <w:rsid w:val="0056403F"/>
  </w:style>
  <w:style w:type="paragraph" w:styleId="41">
    <w:name w:val="List Number 4"/>
    <w:basedOn w:val="afe"/>
    <w:qFormat/>
    <w:rsid w:val="0056403F"/>
  </w:style>
  <w:style w:type="paragraph" w:customStyle="1" w:styleId="42">
    <w:name w:val="Конец нумерованного списка 4"/>
    <w:basedOn w:val="afe"/>
    <w:next w:val="41"/>
    <w:qFormat/>
    <w:rsid w:val="0056403F"/>
  </w:style>
  <w:style w:type="paragraph" w:customStyle="1" w:styleId="43">
    <w:name w:val="Продолжение нумерованного списка 4"/>
    <w:basedOn w:val="afe"/>
    <w:qFormat/>
    <w:rsid w:val="0056403F"/>
  </w:style>
  <w:style w:type="paragraph" w:customStyle="1" w:styleId="5">
    <w:name w:val="Начало нумерованного списка 5"/>
    <w:basedOn w:val="afe"/>
    <w:next w:val="50"/>
    <w:qFormat/>
    <w:rsid w:val="0056403F"/>
  </w:style>
  <w:style w:type="paragraph" w:styleId="50">
    <w:name w:val="List Number 5"/>
    <w:basedOn w:val="afe"/>
    <w:qFormat/>
    <w:rsid w:val="0056403F"/>
  </w:style>
  <w:style w:type="paragraph" w:customStyle="1" w:styleId="51">
    <w:name w:val="Конец нумерованного списка 5"/>
    <w:basedOn w:val="afe"/>
    <w:next w:val="50"/>
    <w:qFormat/>
    <w:rsid w:val="0056403F"/>
  </w:style>
  <w:style w:type="paragraph" w:customStyle="1" w:styleId="52">
    <w:name w:val="Продолжение нумерованного списка 5"/>
    <w:basedOn w:val="afe"/>
    <w:qFormat/>
    <w:rsid w:val="0056403F"/>
  </w:style>
  <w:style w:type="paragraph" w:customStyle="1" w:styleId="14">
    <w:name w:val="Начало маркированного списка 1"/>
    <w:basedOn w:val="afe"/>
    <w:next w:val="33"/>
    <w:qFormat/>
    <w:rsid w:val="0056403F"/>
  </w:style>
  <w:style w:type="paragraph" w:styleId="33">
    <w:name w:val="List Bullet 3"/>
    <w:basedOn w:val="afe"/>
    <w:qFormat/>
    <w:rsid w:val="0056403F"/>
  </w:style>
  <w:style w:type="paragraph" w:customStyle="1" w:styleId="15">
    <w:name w:val="Конец маркированного списка 1"/>
    <w:basedOn w:val="afe"/>
    <w:next w:val="33"/>
    <w:qFormat/>
    <w:rsid w:val="0056403F"/>
  </w:style>
  <w:style w:type="paragraph" w:styleId="aff7">
    <w:name w:val="List Continue"/>
    <w:basedOn w:val="afe"/>
    <w:qFormat/>
    <w:rsid w:val="0056403F"/>
  </w:style>
  <w:style w:type="paragraph" w:customStyle="1" w:styleId="23">
    <w:name w:val="Начало маркированного списка 2"/>
    <w:basedOn w:val="afe"/>
    <w:next w:val="33"/>
    <w:qFormat/>
    <w:rsid w:val="0056403F"/>
  </w:style>
  <w:style w:type="paragraph" w:customStyle="1" w:styleId="24">
    <w:name w:val="Конец маркированного списка 2"/>
    <w:basedOn w:val="afe"/>
    <w:next w:val="33"/>
    <w:qFormat/>
    <w:rsid w:val="0056403F"/>
  </w:style>
  <w:style w:type="paragraph" w:styleId="25">
    <w:name w:val="List Continue 2"/>
    <w:basedOn w:val="afe"/>
    <w:qFormat/>
    <w:rsid w:val="0056403F"/>
  </w:style>
  <w:style w:type="paragraph" w:customStyle="1" w:styleId="34">
    <w:name w:val="Начало маркированного списка 3"/>
    <w:basedOn w:val="afe"/>
    <w:next w:val="4"/>
    <w:qFormat/>
    <w:rsid w:val="0056403F"/>
  </w:style>
  <w:style w:type="paragraph" w:customStyle="1" w:styleId="35">
    <w:name w:val="Конец маркированного списка 3"/>
    <w:basedOn w:val="afe"/>
    <w:next w:val="4"/>
    <w:qFormat/>
    <w:rsid w:val="0056403F"/>
  </w:style>
  <w:style w:type="paragraph" w:styleId="36">
    <w:name w:val="List Continue 3"/>
    <w:basedOn w:val="afe"/>
    <w:qFormat/>
    <w:rsid w:val="0056403F"/>
  </w:style>
  <w:style w:type="paragraph" w:customStyle="1" w:styleId="44">
    <w:name w:val="Начало маркированного списка 4"/>
    <w:basedOn w:val="afe"/>
    <w:next w:val="53"/>
    <w:qFormat/>
    <w:rsid w:val="0056403F"/>
  </w:style>
  <w:style w:type="paragraph" w:styleId="53">
    <w:name w:val="List Bullet 5"/>
    <w:basedOn w:val="afe"/>
    <w:qFormat/>
    <w:rsid w:val="0056403F"/>
  </w:style>
  <w:style w:type="paragraph" w:customStyle="1" w:styleId="45">
    <w:name w:val="Конец маркированного списка 4"/>
    <w:basedOn w:val="afe"/>
    <w:next w:val="53"/>
    <w:qFormat/>
    <w:rsid w:val="0056403F"/>
  </w:style>
  <w:style w:type="paragraph" w:styleId="46">
    <w:name w:val="List Continue 4"/>
    <w:basedOn w:val="afe"/>
    <w:qFormat/>
    <w:rsid w:val="0056403F"/>
  </w:style>
  <w:style w:type="paragraph" w:customStyle="1" w:styleId="54">
    <w:name w:val="Начало маркированного списка 5"/>
    <w:basedOn w:val="afe"/>
    <w:next w:val="aff8"/>
    <w:qFormat/>
    <w:rsid w:val="0056403F"/>
  </w:style>
  <w:style w:type="paragraph" w:styleId="aff8">
    <w:name w:val="List Number"/>
    <w:basedOn w:val="afe"/>
    <w:qFormat/>
    <w:rsid w:val="0056403F"/>
  </w:style>
  <w:style w:type="paragraph" w:customStyle="1" w:styleId="55">
    <w:name w:val="Конец маркированного списка 5"/>
    <w:basedOn w:val="afe"/>
    <w:next w:val="aff8"/>
    <w:qFormat/>
    <w:rsid w:val="0056403F"/>
  </w:style>
  <w:style w:type="paragraph" w:styleId="56">
    <w:name w:val="List Continue 5"/>
    <w:basedOn w:val="afe"/>
    <w:qFormat/>
    <w:rsid w:val="0056403F"/>
  </w:style>
  <w:style w:type="paragraph" w:customStyle="1" w:styleId="IndexHeading">
    <w:name w:val="Index Heading"/>
    <w:basedOn w:val="a3"/>
    <w:rsid w:val="0056403F"/>
  </w:style>
  <w:style w:type="paragraph" w:customStyle="1" w:styleId="Index1">
    <w:name w:val="Index 1"/>
    <w:basedOn w:val="aff"/>
    <w:rsid w:val="0056403F"/>
  </w:style>
  <w:style w:type="paragraph" w:customStyle="1" w:styleId="Index2">
    <w:name w:val="Index 2"/>
    <w:basedOn w:val="aff"/>
    <w:rsid w:val="0056403F"/>
  </w:style>
  <w:style w:type="paragraph" w:customStyle="1" w:styleId="Index3">
    <w:name w:val="Index 3"/>
    <w:basedOn w:val="aff"/>
    <w:rsid w:val="0056403F"/>
  </w:style>
  <w:style w:type="paragraph" w:customStyle="1" w:styleId="aff9">
    <w:name w:val="Разделитель предметного указателя"/>
    <w:basedOn w:val="aff"/>
    <w:qFormat/>
    <w:rsid w:val="0056403F"/>
  </w:style>
  <w:style w:type="paragraph" w:customStyle="1" w:styleId="TOAHeading">
    <w:name w:val="TOA Heading"/>
    <w:basedOn w:val="a3"/>
    <w:next w:val="TOC1"/>
    <w:qFormat/>
    <w:rsid w:val="0056403F"/>
  </w:style>
  <w:style w:type="paragraph" w:customStyle="1" w:styleId="TOC1">
    <w:name w:val="TOC 1"/>
    <w:basedOn w:val="aff"/>
    <w:rsid w:val="0056403F"/>
    <w:pPr>
      <w:tabs>
        <w:tab w:val="right" w:leader="dot" w:pos="9638"/>
      </w:tabs>
    </w:pPr>
  </w:style>
  <w:style w:type="paragraph" w:customStyle="1" w:styleId="TOC2">
    <w:name w:val="TOC 2"/>
    <w:basedOn w:val="aff"/>
    <w:rsid w:val="0056403F"/>
    <w:pPr>
      <w:tabs>
        <w:tab w:val="right" w:leader="dot" w:pos="9355"/>
      </w:tabs>
    </w:pPr>
  </w:style>
  <w:style w:type="paragraph" w:customStyle="1" w:styleId="TOC3">
    <w:name w:val="TOC 3"/>
    <w:basedOn w:val="aff"/>
    <w:rsid w:val="0056403F"/>
    <w:pPr>
      <w:tabs>
        <w:tab w:val="right" w:leader="dot" w:pos="9072"/>
      </w:tabs>
    </w:pPr>
  </w:style>
  <w:style w:type="paragraph" w:customStyle="1" w:styleId="TOC4">
    <w:name w:val="TOC 4"/>
    <w:basedOn w:val="aff"/>
    <w:rsid w:val="0056403F"/>
    <w:pPr>
      <w:tabs>
        <w:tab w:val="right" w:leader="dot" w:pos="8789"/>
      </w:tabs>
    </w:pPr>
  </w:style>
  <w:style w:type="paragraph" w:customStyle="1" w:styleId="TOC5">
    <w:name w:val="TOC 5"/>
    <w:basedOn w:val="aff"/>
    <w:rsid w:val="0056403F"/>
    <w:pPr>
      <w:tabs>
        <w:tab w:val="right" w:leader="dot" w:pos="8506"/>
      </w:tabs>
    </w:pPr>
  </w:style>
  <w:style w:type="paragraph" w:customStyle="1" w:styleId="affa">
    <w:name w:val="Заголовок указателей пользователя"/>
    <w:basedOn w:val="a3"/>
    <w:qFormat/>
    <w:rsid w:val="0056403F"/>
  </w:style>
  <w:style w:type="paragraph" w:customStyle="1" w:styleId="16">
    <w:name w:val="Указатель пользователя 1"/>
    <w:basedOn w:val="aff"/>
    <w:qFormat/>
    <w:rsid w:val="0056403F"/>
    <w:pPr>
      <w:tabs>
        <w:tab w:val="right" w:leader="dot" w:pos="9638"/>
      </w:tabs>
    </w:pPr>
  </w:style>
  <w:style w:type="paragraph" w:customStyle="1" w:styleId="26">
    <w:name w:val="Указатель пользователя 2"/>
    <w:basedOn w:val="aff"/>
    <w:qFormat/>
    <w:rsid w:val="0056403F"/>
    <w:pPr>
      <w:tabs>
        <w:tab w:val="right" w:leader="dot" w:pos="9355"/>
      </w:tabs>
    </w:pPr>
  </w:style>
  <w:style w:type="paragraph" w:customStyle="1" w:styleId="37">
    <w:name w:val="Указатель пользователя 3"/>
    <w:basedOn w:val="aff"/>
    <w:qFormat/>
    <w:rsid w:val="0056403F"/>
    <w:pPr>
      <w:tabs>
        <w:tab w:val="right" w:leader="dot" w:pos="9072"/>
      </w:tabs>
    </w:pPr>
  </w:style>
  <w:style w:type="paragraph" w:customStyle="1" w:styleId="47">
    <w:name w:val="Указатель пользователя 4"/>
    <w:basedOn w:val="aff"/>
    <w:qFormat/>
    <w:rsid w:val="0056403F"/>
    <w:pPr>
      <w:tabs>
        <w:tab w:val="right" w:leader="dot" w:pos="8789"/>
      </w:tabs>
    </w:pPr>
  </w:style>
  <w:style w:type="paragraph" w:customStyle="1" w:styleId="57">
    <w:name w:val="Указатель пользователя 5"/>
    <w:basedOn w:val="aff"/>
    <w:qFormat/>
    <w:rsid w:val="0056403F"/>
    <w:pPr>
      <w:tabs>
        <w:tab w:val="right" w:leader="dot" w:pos="8506"/>
      </w:tabs>
    </w:pPr>
  </w:style>
  <w:style w:type="paragraph" w:customStyle="1" w:styleId="TOC6">
    <w:name w:val="TOC 6"/>
    <w:basedOn w:val="aff"/>
    <w:rsid w:val="0056403F"/>
    <w:pPr>
      <w:tabs>
        <w:tab w:val="right" w:leader="dot" w:pos="8223"/>
      </w:tabs>
    </w:pPr>
  </w:style>
  <w:style w:type="paragraph" w:customStyle="1" w:styleId="TOC7">
    <w:name w:val="TOC 7"/>
    <w:basedOn w:val="aff"/>
    <w:rsid w:val="0056403F"/>
    <w:pPr>
      <w:tabs>
        <w:tab w:val="right" w:leader="dot" w:pos="7940"/>
      </w:tabs>
    </w:pPr>
  </w:style>
  <w:style w:type="paragraph" w:customStyle="1" w:styleId="TOC8">
    <w:name w:val="TOC 8"/>
    <w:basedOn w:val="aff"/>
    <w:rsid w:val="0056403F"/>
    <w:pPr>
      <w:tabs>
        <w:tab w:val="right" w:leader="dot" w:pos="7657"/>
      </w:tabs>
    </w:pPr>
  </w:style>
  <w:style w:type="paragraph" w:customStyle="1" w:styleId="TOC9">
    <w:name w:val="TOC 9"/>
    <w:basedOn w:val="aff"/>
    <w:rsid w:val="0056403F"/>
    <w:pPr>
      <w:tabs>
        <w:tab w:val="right" w:leader="dot" w:pos="7374"/>
      </w:tabs>
    </w:pPr>
  </w:style>
  <w:style w:type="paragraph" w:customStyle="1" w:styleId="100">
    <w:name w:val="Оглавление 10"/>
    <w:basedOn w:val="aff"/>
    <w:qFormat/>
    <w:rsid w:val="0056403F"/>
    <w:pPr>
      <w:tabs>
        <w:tab w:val="right" w:leader="dot" w:pos="7091"/>
      </w:tabs>
    </w:pPr>
  </w:style>
  <w:style w:type="paragraph" w:customStyle="1" w:styleId="IllustrationIndex1">
    <w:name w:val="Illustration Index 1"/>
    <w:basedOn w:val="aff"/>
    <w:qFormat/>
    <w:rsid w:val="0056403F"/>
    <w:pPr>
      <w:tabs>
        <w:tab w:val="right" w:leader="dot" w:pos="9638"/>
      </w:tabs>
    </w:pPr>
  </w:style>
  <w:style w:type="paragraph" w:customStyle="1" w:styleId="affb">
    <w:name w:val="Заголовок списка объектов"/>
    <w:basedOn w:val="a3"/>
    <w:qFormat/>
    <w:rsid w:val="0056403F"/>
  </w:style>
  <w:style w:type="paragraph" w:customStyle="1" w:styleId="17">
    <w:name w:val="Список объектов 1"/>
    <w:basedOn w:val="aff"/>
    <w:qFormat/>
    <w:rsid w:val="0056403F"/>
    <w:pPr>
      <w:tabs>
        <w:tab w:val="right" w:leader="dot" w:pos="9638"/>
      </w:tabs>
    </w:pPr>
  </w:style>
  <w:style w:type="paragraph" w:customStyle="1" w:styleId="affc">
    <w:name w:val="Заголовок списка таблиц"/>
    <w:basedOn w:val="a3"/>
    <w:qFormat/>
    <w:rsid w:val="0056403F"/>
  </w:style>
  <w:style w:type="paragraph" w:customStyle="1" w:styleId="18">
    <w:name w:val="Список таблиц 1"/>
    <w:basedOn w:val="aff"/>
    <w:qFormat/>
    <w:rsid w:val="0056403F"/>
    <w:pPr>
      <w:tabs>
        <w:tab w:val="right" w:leader="dot" w:pos="9638"/>
      </w:tabs>
    </w:pPr>
  </w:style>
  <w:style w:type="paragraph" w:customStyle="1" w:styleId="TableofAuthorities">
    <w:name w:val="Table of Authorities"/>
    <w:basedOn w:val="a3"/>
    <w:qFormat/>
    <w:rsid w:val="0056403F"/>
  </w:style>
  <w:style w:type="paragraph" w:customStyle="1" w:styleId="19">
    <w:name w:val="Библиография 1"/>
    <w:basedOn w:val="aff"/>
    <w:qFormat/>
    <w:rsid w:val="0056403F"/>
    <w:pPr>
      <w:tabs>
        <w:tab w:val="right" w:leader="dot" w:pos="9638"/>
      </w:tabs>
    </w:pPr>
  </w:style>
  <w:style w:type="paragraph" w:customStyle="1" w:styleId="6">
    <w:name w:val="Указатель пользователя 6"/>
    <w:basedOn w:val="aff"/>
    <w:qFormat/>
    <w:rsid w:val="0056403F"/>
    <w:pPr>
      <w:tabs>
        <w:tab w:val="right" w:leader="dot" w:pos="8223"/>
      </w:tabs>
    </w:pPr>
  </w:style>
  <w:style w:type="paragraph" w:customStyle="1" w:styleId="7">
    <w:name w:val="Указатель пользователя 7"/>
    <w:basedOn w:val="aff"/>
    <w:qFormat/>
    <w:rsid w:val="0056403F"/>
    <w:pPr>
      <w:tabs>
        <w:tab w:val="right" w:leader="dot" w:pos="7940"/>
      </w:tabs>
    </w:pPr>
  </w:style>
  <w:style w:type="paragraph" w:customStyle="1" w:styleId="8">
    <w:name w:val="Указатель пользователя 8"/>
    <w:basedOn w:val="aff"/>
    <w:qFormat/>
    <w:rsid w:val="0056403F"/>
    <w:pPr>
      <w:tabs>
        <w:tab w:val="right" w:leader="dot" w:pos="7657"/>
      </w:tabs>
    </w:pPr>
  </w:style>
  <w:style w:type="paragraph" w:customStyle="1" w:styleId="9">
    <w:name w:val="Указатель пользователя 9"/>
    <w:basedOn w:val="aff"/>
    <w:qFormat/>
    <w:rsid w:val="0056403F"/>
    <w:pPr>
      <w:tabs>
        <w:tab w:val="right" w:leader="dot" w:pos="7374"/>
      </w:tabs>
    </w:pPr>
  </w:style>
  <w:style w:type="paragraph" w:customStyle="1" w:styleId="101">
    <w:name w:val="Указатель пользователя 10"/>
    <w:basedOn w:val="aff"/>
    <w:qFormat/>
    <w:rsid w:val="0056403F"/>
    <w:pPr>
      <w:tabs>
        <w:tab w:val="right" w:leader="dot" w:pos="7091"/>
      </w:tabs>
    </w:pPr>
  </w:style>
  <w:style w:type="paragraph" w:customStyle="1" w:styleId="affd">
    <w:name w:val="Верхний и нижний колонтитулы"/>
    <w:basedOn w:val="a"/>
    <w:qFormat/>
    <w:rsid w:val="0056403F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rsid w:val="0056403F"/>
    <w:pPr>
      <w:tabs>
        <w:tab w:val="center" w:pos="4819"/>
        <w:tab w:val="right" w:pos="9638"/>
      </w:tabs>
    </w:pPr>
  </w:style>
  <w:style w:type="paragraph" w:customStyle="1" w:styleId="affe">
    <w:name w:val="Верхний колонтитул слева"/>
    <w:basedOn w:val="a"/>
    <w:qFormat/>
    <w:rsid w:val="0056403F"/>
    <w:pPr>
      <w:tabs>
        <w:tab w:val="center" w:pos="4819"/>
        <w:tab w:val="right" w:pos="9638"/>
      </w:tabs>
      <w:jc w:val="left"/>
    </w:pPr>
  </w:style>
  <w:style w:type="paragraph" w:customStyle="1" w:styleId="afff">
    <w:name w:val="Верхний колонтитул справа"/>
    <w:basedOn w:val="a"/>
    <w:qFormat/>
    <w:rsid w:val="0056403F"/>
    <w:pPr>
      <w:tabs>
        <w:tab w:val="center" w:pos="4819"/>
        <w:tab w:val="right" w:pos="9638"/>
      </w:tabs>
      <w:jc w:val="right"/>
    </w:pPr>
  </w:style>
  <w:style w:type="paragraph" w:customStyle="1" w:styleId="Footer">
    <w:name w:val="Footer"/>
    <w:basedOn w:val="a"/>
    <w:rsid w:val="0056403F"/>
    <w:pPr>
      <w:tabs>
        <w:tab w:val="center" w:pos="4819"/>
        <w:tab w:val="right" w:pos="9638"/>
      </w:tabs>
    </w:pPr>
  </w:style>
  <w:style w:type="paragraph" w:customStyle="1" w:styleId="afff0">
    <w:name w:val="Нижний колонтитул слева"/>
    <w:basedOn w:val="a"/>
    <w:qFormat/>
    <w:rsid w:val="0056403F"/>
    <w:pPr>
      <w:tabs>
        <w:tab w:val="center" w:pos="4819"/>
        <w:tab w:val="right" w:pos="9638"/>
      </w:tabs>
      <w:jc w:val="left"/>
    </w:pPr>
  </w:style>
  <w:style w:type="paragraph" w:customStyle="1" w:styleId="afff1">
    <w:name w:val="Нижний колонтитул справа"/>
    <w:basedOn w:val="a"/>
    <w:qFormat/>
    <w:rsid w:val="0056403F"/>
    <w:pPr>
      <w:tabs>
        <w:tab w:val="center" w:pos="4819"/>
        <w:tab w:val="right" w:pos="9638"/>
      </w:tabs>
      <w:jc w:val="right"/>
    </w:pPr>
  </w:style>
  <w:style w:type="paragraph" w:customStyle="1" w:styleId="afff2">
    <w:name w:val="Содержимое таблицы"/>
    <w:basedOn w:val="a"/>
    <w:qFormat/>
    <w:rsid w:val="0056403F"/>
  </w:style>
  <w:style w:type="paragraph" w:customStyle="1" w:styleId="afff3">
    <w:name w:val="Заголовок таблицы"/>
    <w:basedOn w:val="afff2"/>
    <w:qFormat/>
    <w:rsid w:val="0056403F"/>
    <w:rPr>
      <w:b/>
    </w:rPr>
  </w:style>
  <w:style w:type="paragraph" w:customStyle="1" w:styleId="afff4">
    <w:name w:val="Иллюстрация"/>
    <w:basedOn w:val="Caption"/>
    <w:qFormat/>
    <w:rsid w:val="0056403F"/>
  </w:style>
  <w:style w:type="paragraph" w:customStyle="1" w:styleId="afff5">
    <w:name w:val="Таблица"/>
    <w:basedOn w:val="Caption"/>
    <w:qFormat/>
    <w:rsid w:val="0056403F"/>
  </w:style>
  <w:style w:type="paragraph" w:styleId="afff6">
    <w:name w:val="Plain Text"/>
    <w:basedOn w:val="Caption"/>
    <w:qFormat/>
    <w:rsid w:val="0056403F"/>
  </w:style>
  <w:style w:type="paragraph" w:customStyle="1" w:styleId="afff7">
    <w:name w:val="Содержимое врезки"/>
    <w:basedOn w:val="a"/>
    <w:qFormat/>
    <w:rsid w:val="0056403F"/>
  </w:style>
  <w:style w:type="paragraph" w:customStyle="1" w:styleId="FootnoteText">
    <w:name w:val="Footnote Text"/>
    <w:basedOn w:val="a"/>
    <w:rsid w:val="0056403F"/>
    <w:pPr>
      <w:jc w:val="left"/>
    </w:pPr>
  </w:style>
  <w:style w:type="paragraph" w:customStyle="1" w:styleId="EnvelopeAddress">
    <w:name w:val="Envelope Address"/>
    <w:basedOn w:val="a"/>
    <w:rsid w:val="0056403F"/>
  </w:style>
  <w:style w:type="paragraph" w:customStyle="1" w:styleId="EnvelopeReturn">
    <w:name w:val="Envelope Return"/>
    <w:basedOn w:val="a"/>
    <w:rsid w:val="0056403F"/>
  </w:style>
  <w:style w:type="paragraph" w:customStyle="1" w:styleId="EndnoteText">
    <w:name w:val="Endnote Text"/>
    <w:basedOn w:val="a"/>
    <w:rsid w:val="0056403F"/>
  </w:style>
  <w:style w:type="paragraph" w:customStyle="1" w:styleId="TableofFigures">
    <w:name w:val="Table of Figures"/>
    <w:basedOn w:val="Caption"/>
    <w:qFormat/>
    <w:rsid w:val="0056403F"/>
  </w:style>
  <w:style w:type="paragraph" w:customStyle="1" w:styleId="afff8">
    <w:name w:val="Текст в заданном формате"/>
    <w:basedOn w:val="a"/>
    <w:qFormat/>
    <w:rsid w:val="0056403F"/>
  </w:style>
  <w:style w:type="paragraph" w:customStyle="1" w:styleId="afff9">
    <w:name w:val="Горизонтальная линия"/>
    <w:basedOn w:val="a"/>
    <w:next w:val="a5"/>
    <w:qFormat/>
    <w:rsid w:val="0056403F"/>
    <w:pPr>
      <w:pBdr>
        <w:bottom w:val="single" w:sz="8" w:space="0" w:color="000000"/>
      </w:pBdr>
    </w:pPr>
    <w:rPr>
      <w:sz w:val="4"/>
    </w:rPr>
  </w:style>
  <w:style w:type="paragraph" w:customStyle="1" w:styleId="afffa">
    <w:name w:val="Содержимое списка"/>
    <w:basedOn w:val="a"/>
    <w:qFormat/>
    <w:rsid w:val="0056403F"/>
  </w:style>
  <w:style w:type="paragraph" w:customStyle="1" w:styleId="afffb">
    <w:name w:val="Заголовок списка"/>
    <w:basedOn w:val="a"/>
    <w:next w:val="afffa"/>
    <w:qFormat/>
    <w:rsid w:val="0056403F"/>
  </w:style>
  <w:style w:type="paragraph" w:customStyle="1" w:styleId="afffc">
    <w:name w:val="Гриф_Экземпляр"/>
    <w:basedOn w:val="a"/>
    <w:qFormat/>
    <w:rsid w:val="0056403F"/>
    <w:rPr>
      <w:sz w:val="24"/>
    </w:rPr>
  </w:style>
  <w:style w:type="paragraph" w:customStyle="1" w:styleId="afffd">
    <w:name w:val="Исполнитель документа"/>
    <w:basedOn w:val="a"/>
    <w:qFormat/>
    <w:rsid w:val="0056403F"/>
    <w:pPr>
      <w:jc w:val="left"/>
    </w:pPr>
    <w:rPr>
      <w:sz w:val="24"/>
    </w:rPr>
  </w:style>
  <w:style w:type="paragraph" w:customStyle="1" w:styleId="afffe">
    <w:name w:val="Заголовок списка иллюстраций"/>
    <w:basedOn w:val="a3"/>
    <w:qFormat/>
    <w:rsid w:val="0056403F"/>
    <w:pPr>
      <w:suppressLineNumbers/>
    </w:pPr>
  </w:style>
  <w:style w:type="numbering" w:customStyle="1" w:styleId="123">
    <w:name w:val="Нумерованный 123"/>
    <w:qFormat/>
    <w:rsid w:val="0056403F"/>
  </w:style>
  <w:style w:type="numbering" w:customStyle="1" w:styleId="ABC">
    <w:name w:val="Нумерованный ABC"/>
    <w:qFormat/>
    <w:rsid w:val="0056403F"/>
  </w:style>
  <w:style w:type="numbering" w:customStyle="1" w:styleId="abc0">
    <w:name w:val="Нумерованный abc"/>
    <w:qFormat/>
    <w:rsid w:val="0056403F"/>
  </w:style>
  <w:style w:type="numbering" w:customStyle="1" w:styleId="IVX">
    <w:name w:val="Нумерованный IVX"/>
    <w:qFormat/>
    <w:rsid w:val="0056403F"/>
  </w:style>
  <w:style w:type="numbering" w:customStyle="1" w:styleId="ivx0">
    <w:name w:val="Нумерованный ivx"/>
    <w:qFormat/>
    <w:rsid w:val="0056403F"/>
  </w:style>
  <w:style w:type="numbering" w:customStyle="1" w:styleId="affff">
    <w:name w:val="Маркер •"/>
    <w:qFormat/>
    <w:rsid w:val="0056403F"/>
  </w:style>
  <w:style w:type="numbering" w:customStyle="1" w:styleId="affff0">
    <w:name w:val="Маркер –"/>
    <w:qFormat/>
    <w:rsid w:val="0056403F"/>
  </w:style>
  <w:style w:type="numbering" w:customStyle="1" w:styleId="affff1">
    <w:name w:val="Маркер "/>
    <w:qFormat/>
    <w:rsid w:val="0056403F"/>
  </w:style>
  <w:style w:type="numbering" w:customStyle="1" w:styleId="affff2">
    <w:name w:val="Маркер "/>
    <w:qFormat/>
    <w:rsid w:val="0056403F"/>
  </w:style>
  <w:style w:type="numbering" w:customStyle="1" w:styleId="affff3">
    <w:name w:val="Маркер "/>
    <w:qFormat/>
    <w:rsid w:val="0056403F"/>
  </w:style>
  <w:style w:type="numbering" w:customStyle="1" w:styleId="1a">
    <w:name w:val="Нумерованный 1)"/>
    <w:qFormat/>
    <w:rsid w:val="0056403F"/>
  </w:style>
  <w:style w:type="numbering" w:customStyle="1" w:styleId="affff4">
    <w:name w:val="Нумерованный а)"/>
    <w:qFormat/>
    <w:rsid w:val="0056403F"/>
  </w:style>
  <w:style w:type="numbering" w:customStyle="1" w:styleId="affff5">
    <w:name w:val="Нумерованный для таблиц"/>
    <w:qFormat/>
    <w:rsid w:val="0056403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User</dc:creator>
  <cp:lastModifiedBy>User</cp:lastModifiedBy>
  <cp:revision>2</cp:revision>
  <dcterms:created xsi:type="dcterms:W3CDTF">2025-09-01T12:33:00Z</dcterms:created>
  <dcterms:modified xsi:type="dcterms:W3CDTF">2025-09-01T12:33:00Z</dcterms:modified>
  <dc:language>ru-RU</dc:language>
</cp:coreProperties>
</file>