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06" w:rsidRPr="007E6106" w:rsidRDefault="007E6106" w:rsidP="007E61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Статья на тему: "</w:t>
      </w:r>
      <w:r w:rsidRPr="007E61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Вредные привычки (никотин, алкоголь, наркотики). Их влияние на организм человека, социальные последствия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742"/>
      <w:r w:rsidRPr="007E6106">
        <w:rPr>
          <w:rFonts w:ascii="Times New Roman" w:eastAsia="Times New Roman" w:hAnsi="Times New Roman" w:cs="Times New Roman"/>
          <w:sz w:val="24"/>
          <w:szCs w:val="24"/>
        </w:rPr>
        <w:t>Ни для кого не секрет, что вредные привычки, такие как алкоголь, курение и употребление наркотиков, оказывают очень вредное влияние. Но очень опасными являются не только они, но и последствия вредных привычек. От них организм разрушается, оказывается негативное воздействие на мышечные ткани и умственную деятельность. Если чрезмерно употреблять алкоголь, то вследствие этого развивается такая опасная болезнь как алкоголизм, а его вылечить очень трудно. Если курить в течение длительного времени, то возможен рак легких, а также заболевания десен. А употребление наркотических веществ вообще в самый короткий срок ведет к разрушению мозга и самой личности. Так что как видите, влияние на здоровье вредных привычек налицо.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b/>
          <w:sz w:val="24"/>
          <w:szCs w:val="24"/>
        </w:rPr>
        <w:t>Влияние на здоровье человека курения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Курение является одной из наиболее распространенных и одной из самых вредных привычек. Учеными доказано, что в табачном дыме содержится более тридцати ядовитых веществ. Это никотин, углекислый газ, а также синильная кислота и аммиак, и много-много других веществ. В двух пачках никотина содержится смертельная доза никотина, и курильщика спасает только то, что вводится она в организм частями. Долю никотина нейтрализует формальдегид, который содержится в табаке и является также ядом. Выкурив около двадцати пяти сигарет в день, в кровь курильщика попадает около восьмисот грамм никотина. Те люди, которые давно и долго курят, чаще болеют различными заболеваниями. Не стоит забывать и о том, что почти сто процентов больных раком легких - это люди, которые были заядлыми курильщиками.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b/>
          <w:sz w:val="24"/>
          <w:szCs w:val="24"/>
        </w:rPr>
        <w:t>Подробнее о никотине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Никотин - это нервный яд, который в небольших дозах способен возбудить нервные клетки, от него также появляется учащенное дыхание и сердцебиение, может нарушиться сердечный ритм, появляется тошнота и рвота. Воздействуя на железы внутренней секреции, на надпочечники, происходит выделение в кровь адреналина, который вызывает спазм сосудов и повышает артериальное давление. Сердце начинает учащенно биться. Возможна даже половая слабость у мужчин, а значит, мужчина может стать импотентом.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b/>
          <w:sz w:val="24"/>
          <w:szCs w:val="24"/>
        </w:rPr>
        <w:t>Заболевания, к которым приводит курение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Курение очень часто приводит к появлению хронического бронхита, который сопровождается такими неприятными признаками как постоянный кашель и очень неприятный запах изо рта. Хроническое воспаление бронхов приводит к очень тяжелым последствиям. Может возникнуть пневмосклероз или недостаточности кровообращения. Недаром у заядлого курильщика возникает одышка, лицо одутловатое и голос с хрипотцой.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заядлые курильщики могут заболеть туберкулезом. Если у курящего человека появляется боль в сердце, то скорее всего, происходит спазм коронарных сосудов, которые питают мышцы сердца, таким образом развивается стенокардия. Очень часто у курильщиков встречается инфаркт миокарда.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 xml:space="preserve">При чрезмерном курении может возникнуть спазм сосудов нижних конечностей, который впоследствии может привести к страшному заболеванию - </w:t>
      </w:r>
      <w:proofErr w:type="spellStart"/>
      <w:r w:rsidRPr="007E6106">
        <w:rPr>
          <w:rFonts w:ascii="Times New Roman" w:eastAsia="Times New Roman" w:hAnsi="Times New Roman" w:cs="Times New Roman"/>
          <w:sz w:val="24"/>
          <w:szCs w:val="24"/>
        </w:rPr>
        <w:t>облитерирующему</w:t>
      </w:r>
      <w:proofErr w:type="spellEnd"/>
      <w:r w:rsidRPr="007E6106">
        <w:rPr>
          <w:rFonts w:ascii="Times New Roman" w:eastAsia="Times New Roman" w:hAnsi="Times New Roman" w:cs="Times New Roman"/>
          <w:sz w:val="24"/>
          <w:szCs w:val="24"/>
        </w:rPr>
        <w:t xml:space="preserve"> эндартерииту. В результате такого заболевания можно лишиться нижних конечностей.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 xml:space="preserve">На фоне курения может возникнуть никотиновая </w:t>
      </w:r>
      <w:proofErr w:type="spellStart"/>
      <w:r w:rsidRPr="007E6106">
        <w:rPr>
          <w:rFonts w:ascii="Times New Roman" w:eastAsia="Times New Roman" w:hAnsi="Times New Roman" w:cs="Times New Roman"/>
          <w:sz w:val="24"/>
          <w:szCs w:val="24"/>
        </w:rPr>
        <w:t>амблиопия</w:t>
      </w:r>
      <w:proofErr w:type="spellEnd"/>
      <w:r w:rsidRPr="007E6106">
        <w:rPr>
          <w:rFonts w:ascii="Times New Roman" w:eastAsia="Times New Roman" w:hAnsi="Times New Roman" w:cs="Times New Roman"/>
          <w:sz w:val="24"/>
          <w:szCs w:val="24"/>
        </w:rPr>
        <w:t xml:space="preserve"> и даже наступить полная или частичная слепота.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Не стоит забывать о пассивных курильщиках, которые находятся рядом с курящими людьми и во время их курения получают долю никотина, а значит тоже страдают.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b/>
          <w:sz w:val="24"/>
          <w:szCs w:val="24"/>
        </w:rPr>
        <w:t>Влияние на здоровье человека алкоголя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Несмотря на то, что спирт обладает лечебным действием, помогая при простудных и других заболевания, он еще и навредить может, если принимать его в чрезмерных количествах.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Среди людей бытует мнение, что алкоголь улучшает настроение и поднимает аппетит, а потому многие считает его отличным средством против усталости. Умеренное употребление алкоголя не навредит здоровью. Например, в малых дозах спирт благотворно влияет на сердце. Но не стоит забывать о том, что алкоголь оказывает воздействие на мозг, поэтому нельзя ни в коем случае под его воздействием садиться за руль.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При избыточном употреблении алкоголя в скором времени могут появиться очень неприятные заболевания, такие как повреждение почек и потеря памяти. Также начинает разрушаться психика человека и теряется эмоциональный контроль. Наступают необъяснимые депрессии и навязчивые состояния. У алкоголиков выводится из строя печень, начинается цирроз печени. От маленькой дозы спустя несколько дней печень восстанавливается, но если пить, не прекращая, можно просто умереть.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b/>
          <w:sz w:val="24"/>
          <w:szCs w:val="24"/>
        </w:rPr>
        <w:t>Влияние на здоровье человека наркотиков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 xml:space="preserve">Наркотик оказывает очень сильное влияние на функционирование организма человека. Если наркотические вещества применяются не по назначению врача, то они несут только вред для организма. </w:t>
      </w:r>
      <w:proofErr w:type="spellStart"/>
      <w:r w:rsidRPr="007E6106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7E6106">
        <w:rPr>
          <w:rFonts w:ascii="Times New Roman" w:eastAsia="Times New Roman" w:hAnsi="Times New Roman" w:cs="Times New Roman"/>
          <w:sz w:val="24"/>
          <w:szCs w:val="24"/>
        </w:rPr>
        <w:t xml:space="preserve"> наркотики приводят к галлюцинациям, которые могут привести к непредсказуемым последствиям.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b/>
          <w:sz w:val="24"/>
          <w:szCs w:val="24"/>
        </w:rPr>
        <w:t>Почему злоупотребляют наркотиками?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* Во-первых, в этом виновна социальная согласованность. Если человек находится в той компании, где используют наркотики, то он хочет показать свою принадлежность к этой группе и начинает принимать их тоже.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* Во-вторых, люди могут употреблять наркотики ради удовольствия. Это одна из главных причин, по которой люди становятся наркоманами. Погоня за «маленьким, коротким» радостями дорого потом стоит…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lastRenderedPageBreak/>
        <w:t>* Третьей причиной является обыкновенное любопытство, из-за которого люди начинают принимать наркотики, а потом не могут остановиться.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* Достаток и досуг также могут стать причиной употребления наркотиков. Становится скучно, теряется интерес к жизни, и на помощь приходят те самые наркотики, которые впоследствии могут привести к непредсказуемым последствиям.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Все вышеперечисленные вредные привычки приводят к неспособности воспроизводить здоровое во всех отношениях потомство, так как ведут не только к повышенной смертности и к снижению рождаемости, а также к возможности рождения неполноценного умственно и физически нездорового ребенка.</w:t>
      </w:r>
    </w:p>
    <w:p w:rsidR="007E6106" w:rsidRPr="007E6106" w:rsidRDefault="007E6106" w:rsidP="007E6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106">
        <w:rPr>
          <w:rFonts w:ascii="Times New Roman" w:eastAsia="Times New Roman" w:hAnsi="Times New Roman" w:cs="Times New Roman"/>
          <w:sz w:val="24"/>
          <w:szCs w:val="24"/>
        </w:rPr>
        <w:t>Вредные привычки наносят материальный вред обществу в целом, так как оно тратит огромные материальные средства для лечения этих людей от пагубных зависимостей, а также на проведение профилактических мероприятий, связанных с ними, вместо того, чтобы уделять больше внимания развитию здорового общества.</w:t>
      </w:r>
    </w:p>
    <w:bookmarkEnd w:id="0"/>
    <w:p w:rsidR="00A12B8E" w:rsidRDefault="00A12B8E"/>
    <w:sectPr w:rsidR="00A1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7E6106"/>
    <w:rsid w:val="007E6106"/>
    <w:rsid w:val="00A1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1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2018-03-11T18:11:00Z</dcterms:created>
  <dcterms:modified xsi:type="dcterms:W3CDTF">2018-03-11T18:12:00Z</dcterms:modified>
</cp:coreProperties>
</file>