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BE" w:rsidRDefault="008166BE" w:rsidP="008166BE">
      <w:pPr>
        <w:jc w:val="center"/>
        <w:rPr>
          <w:rFonts w:hint="eastAsia"/>
          <w:b/>
        </w:rPr>
      </w:pPr>
    </w:p>
    <w:p w:rsidR="008166BE" w:rsidRDefault="008166BE" w:rsidP="00B73B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2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1.Пояснительная записка</w:t>
      </w:r>
    </w:p>
    <w:p w:rsidR="008A282E" w:rsidRDefault="008A282E" w:rsidP="008166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A282E" w:rsidRDefault="008A282E" w:rsidP="008A282E">
      <w:pPr>
        <w:keepNext/>
        <w:keepLines/>
        <w:suppressLineNumbers/>
        <w:autoSpaceDE w:val="0"/>
        <w:autoSpaceDN w:val="0"/>
        <w:adjustRightInd w:val="0"/>
        <w:spacing w:before="100" w:after="100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:rsidR="008A282E" w:rsidRDefault="008A282E" w:rsidP="008A282E">
      <w:pPr>
        <w:keepNext/>
        <w:keepLines/>
        <w:suppressLineNumbers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b/>
          <w:bCs/>
        </w:rPr>
        <w:t>Основными нормативными документами, определяющими содержание и структуру рабоч</w:t>
      </w:r>
      <w:r w:rsidR="00071EF3">
        <w:rPr>
          <w:rFonts w:ascii="Times New Roman" w:eastAsia="Times New Roman" w:hAnsi="Times New Roman" w:cs="Times New Roman"/>
          <w:b/>
          <w:bCs/>
        </w:rPr>
        <w:t xml:space="preserve">ей программы по  математике  </w:t>
      </w:r>
      <w:r>
        <w:rPr>
          <w:rFonts w:ascii="Times New Roman" w:eastAsia="Times New Roman" w:hAnsi="Times New Roman" w:cs="Times New Roman"/>
          <w:b/>
          <w:bCs/>
        </w:rPr>
        <w:t xml:space="preserve"> являются:</w:t>
      </w:r>
    </w:p>
    <w:p w:rsidR="008A282E" w:rsidRDefault="008A282E" w:rsidP="008A282E">
      <w:pPr>
        <w:spacing w:line="232" w:lineRule="atLeast"/>
        <w:rPr>
          <w:rFonts w:ascii="Times New Roman" w:hAnsi="Times New Roman"/>
          <w:color w:val="000000"/>
        </w:rPr>
      </w:pPr>
    </w:p>
    <w:p w:rsidR="008A282E" w:rsidRDefault="008A282E" w:rsidP="008A282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A282E" w:rsidRDefault="008A282E" w:rsidP="008A282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Федеральный закон от 29 декабря 2012 года № 273 - ФЗ «Об образовании в Российской Федерации» ст. 28, ч. 2;</w:t>
      </w:r>
    </w:p>
    <w:p w:rsidR="008A282E" w:rsidRDefault="008A282E" w:rsidP="008A282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2. Федеральный государственный образовательный стандарт основного общего образования, утвержденный приказом Минобрнауки России от 17.12.2010 № 1897, (с изменениями от 29.12.2014 № 1644, от 31.12.2015 № 1577);</w:t>
      </w:r>
    </w:p>
    <w:p w:rsidR="008A282E" w:rsidRDefault="008A282E" w:rsidP="008A282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3.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 от 29.06.2011 № 85, изменений № 2 от 25.12.2013 № 72, изменений № 3 от 24.11.2015 № 81);</w:t>
      </w:r>
    </w:p>
    <w:p w:rsidR="008A282E" w:rsidRDefault="008A282E" w:rsidP="008A282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4. 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38, №629 от 07.07.2017г.);</w:t>
      </w:r>
    </w:p>
    <w:p w:rsidR="008A282E" w:rsidRDefault="008A282E" w:rsidP="008A282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5. Устав МБОУ « Платово-Ивановская ООШ».</w:t>
      </w:r>
    </w:p>
    <w:p w:rsidR="008A282E" w:rsidRDefault="008A282E" w:rsidP="008A282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6. Основная образовательная программа  начального  общего образования муниципального бюджетного общеобразовательного учреждения Родионово – Несветайского района « Платово-Ивановская основная общеобразовательная школа» .</w:t>
      </w:r>
    </w:p>
    <w:p w:rsidR="008A282E" w:rsidRDefault="008A282E" w:rsidP="008A282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Учебный план МБОУ « Платово-Ивановская  ООШ» на 2018-2019 учебный год;</w:t>
      </w:r>
      <w:r>
        <w:rPr>
          <w:rFonts w:ascii="Times New Roman" w:hAnsi="Times New Roman" w:cs="Times New Roman"/>
        </w:rPr>
        <w:br/>
        <w:t>8. Календарный учебный график на 2018-2019 учебный год МБОУ «Платово-Ивановская  ООШ»;</w:t>
      </w:r>
      <w:r>
        <w:rPr>
          <w:rFonts w:ascii="Times New Roman" w:hAnsi="Times New Roman" w:cs="Times New Roman"/>
        </w:rPr>
        <w:br/>
        <w:t>9 Положение о рабочей программе учебных предметов, курсов, дисциплин (модулей) МБОУ «Платово-Ивановская  ООШ».</w:t>
      </w:r>
    </w:p>
    <w:p w:rsidR="008A282E" w:rsidRDefault="00BB39E6" w:rsidP="008A282E">
      <w:pPr>
        <w:pStyle w:val="af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8166BE" w:rsidRPr="006D2D97">
        <w:rPr>
          <w:rFonts w:ascii="Times New Roman" w:hAnsi="Times New Roman" w:cs="Times New Roman"/>
        </w:rPr>
        <w:t>Авторская  программа  В.Н. Рудницкой,Т.В. Юдачевой  «Математика» «Начальная школа 21 века». Руководитель проект</w:t>
      </w:r>
      <w:r w:rsidR="006D2D97" w:rsidRPr="006D2D97">
        <w:rPr>
          <w:rFonts w:ascii="Times New Roman" w:hAnsi="Times New Roman" w:cs="Times New Roman"/>
        </w:rPr>
        <w:t>а чл. корр. РАО Н.Ф.Виноградова</w:t>
      </w:r>
    </w:p>
    <w:p w:rsidR="00BB39E6" w:rsidRPr="008A282E" w:rsidRDefault="008A282E" w:rsidP="008A282E">
      <w:pPr>
        <w:pStyle w:val="af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166BE" w:rsidRPr="006D2D97">
        <w:rPr>
          <w:rFonts w:ascii="Times New Roman" w:eastAsia="Times New Roman" w:hAnsi="Times New Roman" w:cs="Times New Roman"/>
          <w:color w:val="000000"/>
        </w:rPr>
        <w:t xml:space="preserve">Рабочая программа курса «Математика»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 и на основе авторской  </w:t>
      </w:r>
      <w:r w:rsidR="008166BE" w:rsidRPr="006D2D97">
        <w:rPr>
          <w:rFonts w:ascii="Times New Roman" w:eastAsia="Times New Roman" w:hAnsi="Times New Roman" w:cs="Times New Roman"/>
          <w:color w:val="000000"/>
        </w:rPr>
        <w:lastRenderedPageBreak/>
        <w:t>программы</w:t>
      </w:r>
    </w:p>
    <w:p w:rsidR="00BB39E6" w:rsidRDefault="00BB39E6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В.Н. Рудницкой.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eastAsia="Times New Roman" w:hAnsi="Times New Roman" w:cs="Times New Roman"/>
          <w:color w:val="000000"/>
        </w:rPr>
        <w:t xml:space="preserve">Обучение математике в начальной школе направлено на достижение следующих </w:t>
      </w:r>
      <w:r w:rsidRPr="006D2D97">
        <w:rPr>
          <w:rFonts w:ascii="Times New Roman" w:eastAsia="Times New Roman" w:hAnsi="Times New Roman" w:cs="Times New Roman"/>
          <w:b/>
          <w:color w:val="000000"/>
        </w:rPr>
        <w:t>целей: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hAnsi="Times New Roman" w:cs="Times New Roman"/>
          <w:color w:val="000000"/>
        </w:rPr>
        <w:t>-</w:t>
      </w:r>
      <w:r w:rsidRPr="006D2D97">
        <w:rPr>
          <w:rFonts w:ascii="Times New Roman" w:eastAsia="Times New Roman" w:hAnsi="Times New Roman" w:cs="Times New Roman"/>
          <w:color w:val="000000"/>
        </w:rPr>
        <w:t>обеспечение интеллектуального развития младших школьников: формирование основ 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 решения учебных задач;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hAnsi="Times New Roman" w:cs="Times New Roman"/>
          <w:color w:val="000000"/>
        </w:rPr>
        <w:t xml:space="preserve">-  </w:t>
      </w:r>
      <w:r w:rsidRPr="006D2D97">
        <w:rPr>
          <w:rFonts w:ascii="Times New Roman" w:eastAsia="Times New Roman" w:hAnsi="Times New Roman" w:cs="Times New Roman"/>
          <w:color w:val="000000"/>
        </w:rPr>
        <w:t>предоставление младшим школьникам основ начальных математических знаний формирование соответствующих умений: решать учебные и практические задачи; вести поиск формации (фактов, сходств, различий, закономерностей, оснований для упорядочивания и  классификации математических объектов); измерять наиболее распространенные в практике величины;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hAnsi="Times New Roman" w:cs="Times New Roman"/>
          <w:color w:val="000000"/>
        </w:rPr>
        <w:t xml:space="preserve">- </w:t>
      </w:r>
      <w:r w:rsidRPr="006D2D97">
        <w:rPr>
          <w:rFonts w:ascii="Times New Roman" w:eastAsia="Times New Roman" w:hAnsi="Times New Roman" w:cs="Times New Roman"/>
          <w:color w:val="000000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hAnsi="Times New Roman" w:cs="Times New Roman"/>
          <w:color w:val="000000"/>
        </w:rPr>
        <w:t xml:space="preserve">- </w:t>
      </w:r>
      <w:r w:rsidRPr="006D2D97">
        <w:rPr>
          <w:rFonts w:ascii="Times New Roman" w:eastAsia="Times New Roman" w:hAnsi="Times New Roman" w:cs="Times New Roman"/>
          <w:color w:val="000000"/>
        </w:rPr>
        <w:t>реализация воспитательного аспекта обучения: воспитание потребности узнавать новое,  расширять свои знания, проявлять интерес к занятиям математикой, стремиться использовать  математические знания и умения при изучении других школьных предметов и в повседневной 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eastAsia="Times New Roman" w:hAnsi="Times New Roman" w:cs="Times New Roman"/>
          <w:color w:val="000000"/>
        </w:rPr>
        <w:t xml:space="preserve">Важнейшими </w:t>
      </w:r>
      <w:r w:rsidRPr="006D2D97">
        <w:rPr>
          <w:rFonts w:ascii="Times New Roman" w:eastAsia="Times New Roman" w:hAnsi="Times New Roman" w:cs="Times New Roman"/>
          <w:b/>
          <w:bCs/>
          <w:color w:val="000000"/>
        </w:rPr>
        <w:t xml:space="preserve">задачами </w:t>
      </w:r>
      <w:r w:rsidRPr="006D2D97">
        <w:rPr>
          <w:rFonts w:ascii="Times New Roman" w:eastAsia="Times New Roman" w:hAnsi="Times New Roman" w:cs="Times New Roman"/>
          <w:color w:val="000000"/>
        </w:rPr>
        <w:t>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во втором классе.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eastAsia="Times New Roman" w:hAnsi="Times New Roman" w:cs="Times New Roman"/>
          <w:color w:val="000000"/>
        </w:rPr>
        <w:t xml:space="preserve">В основу отбора содержания обучения положены следующие наиболее важные </w:t>
      </w:r>
      <w:r w:rsidRPr="006D2D97">
        <w:rPr>
          <w:rFonts w:ascii="Times New Roman" w:eastAsia="Times New Roman" w:hAnsi="Times New Roman" w:cs="Times New Roman"/>
          <w:b/>
          <w:color w:val="000000"/>
        </w:rPr>
        <w:t>методи</w:t>
      </w:r>
      <w:r w:rsidRPr="006D2D97">
        <w:rPr>
          <w:rFonts w:ascii="Times New Roman" w:eastAsia="Times New Roman" w:hAnsi="Times New Roman" w:cs="Times New Roman"/>
          <w:b/>
          <w:bCs/>
          <w:color w:val="000000"/>
        </w:rPr>
        <w:t>ческие принципы: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hAnsi="Times New Roman" w:cs="Times New Roman"/>
          <w:color w:val="000000"/>
        </w:rPr>
        <w:t xml:space="preserve">- </w:t>
      </w:r>
      <w:r w:rsidRPr="006D2D97">
        <w:rPr>
          <w:rFonts w:ascii="Times New Roman" w:eastAsia="Times New Roman" w:hAnsi="Times New Roman" w:cs="Times New Roman"/>
          <w:color w:val="000000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hAnsi="Times New Roman" w:cs="Times New Roman"/>
          <w:color w:val="000000"/>
        </w:rPr>
        <w:t xml:space="preserve">- </w:t>
      </w:r>
      <w:r w:rsidRPr="006D2D97">
        <w:rPr>
          <w:rFonts w:ascii="Times New Roman" w:eastAsia="Times New Roman" w:hAnsi="Times New Roman" w:cs="Times New Roman"/>
          <w:color w:val="000000"/>
        </w:rPr>
        <w:t>возможность широкого применения изучаемого материала на практике;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hAnsi="Times New Roman" w:cs="Times New Roman"/>
          <w:color w:val="000000"/>
        </w:rPr>
        <w:t xml:space="preserve">- </w:t>
      </w:r>
      <w:r w:rsidRPr="006D2D97">
        <w:rPr>
          <w:rFonts w:ascii="Times New Roman" w:eastAsia="Times New Roman" w:hAnsi="Times New Roman" w:cs="Times New Roman"/>
          <w:color w:val="000000"/>
        </w:rPr>
        <w:t>взаимосвязь вводимого материала с ранее изученным;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hAnsi="Times New Roman" w:cs="Times New Roman"/>
          <w:color w:val="000000"/>
        </w:rPr>
        <w:t xml:space="preserve">- </w:t>
      </w:r>
      <w:r w:rsidRPr="006D2D97">
        <w:rPr>
          <w:rFonts w:ascii="Times New Roman" w:eastAsia="Times New Roman" w:hAnsi="Times New Roman" w:cs="Times New Roman"/>
          <w:color w:val="000000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hAnsi="Times New Roman" w:cs="Times New Roman"/>
          <w:color w:val="000000"/>
        </w:rPr>
        <w:t xml:space="preserve">- </w:t>
      </w:r>
      <w:r w:rsidRPr="006D2D97">
        <w:rPr>
          <w:rFonts w:ascii="Times New Roman" w:eastAsia="Times New Roman" w:hAnsi="Times New Roman" w:cs="Times New Roman"/>
          <w:color w:val="000000"/>
        </w:rPr>
        <w:t>обогащение математического опыта младших школьников за счет включения в курс новых вопросов, ранее не изучавшихся в начальной школе;</w:t>
      </w:r>
    </w:p>
    <w:p w:rsidR="008166BE" w:rsidRPr="006D2D97" w:rsidRDefault="008166BE" w:rsidP="008166BE">
      <w:pPr>
        <w:jc w:val="both"/>
        <w:rPr>
          <w:rFonts w:hint="eastAsia"/>
        </w:rPr>
      </w:pPr>
      <w:r w:rsidRPr="006D2D97">
        <w:rPr>
          <w:rFonts w:ascii="Times New Roman" w:hAnsi="Times New Roman" w:cs="Times New Roman"/>
          <w:color w:val="000000"/>
        </w:rPr>
        <w:t xml:space="preserve">- </w:t>
      </w:r>
      <w:r w:rsidRPr="006D2D97">
        <w:rPr>
          <w:rFonts w:ascii="Times New Roman" w:eastAsia="Times New Roman" w:hAnsi="Times New Roman" w:cs="Times New Roman"/>
          <w:color w:val="000000"/>
        </w:rPr>
        <w:t>развитие интереса к занятиям математикой.</w:t>
      </w:r>
    </w:p>
    <w:p w:rsidR="008166BE" w:rsidRPr="006D2D97" w:rsidRDefault="008A282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8166BE" w:rsidRPr="006D2D97">
        <w:rPr>
          <w:rFonts w:ascii="Times New Roman" w:eastAsia="Times New Roman" w:hAnsi="Times New Roman" w:cs="Times New Roman"/>
          <w:color w:val="000000"/>
        </w:rPr>
        <w:t>Программа содержит сведения из различных математических дисциплин, образующих пять взаимосвязанных содержательных линий: элементы арифметики; величины и их измере</w:t>
      </w:r>
      <w:r w:rsidR="008166BE" w:rsidRPr="006D2D97">
        <w:rPr>
          <w:rFonts w:ascii="Times New Roman" w:eastAsia="Times New Roman" w:hAnsi="Times New Roman" w:cs="Times New Roman"/>
          <w:color w:val="000000"/>
        </w:rPr>
        <w:softHyphen/>
        <w:t>ние: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</w:t>
      </w:r>
      <w:r w:rsidR="008166BE" w:rsidRPr="006D2D97">
        <w:rPr>
          <w:rFonts w:ascii="Times New Roman" w:eastAsia="Times New Roman" w:hAnsi="Times New Roman" w:cs="Times New Roman"/>
          <w:color w:val="000000"/>
        </w:rPr>
        <w:softHyphen/>
        <w:t>жание обучения. Понятийный аппарат включает также четыре понятия, вводимые без определений: число, отношение, величина, геометрическая фигура.</w:t>
      </w:r>
    </w:p>
    <w:p w:rsidR="00BB39E6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lastRenderedPageBreak/>
        <w:t xml:space="preserve">Особенностью структурирования программы является раннее ознакомление учащихся с общими способами выполнения арифметических 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действий. При этом приоритет отдается пись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менным вычислениям. Устные вычисления ограничены лишь простыми случаями сложения, вычитания, умножения и деления, которые без затруднений выполняются учащимися в уме. Устные приемы вычислений часто выступают как частные случаи общих правил.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Во втором классе начинается обучение письменным приемам сложения и вычитания. Ов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ладев этими приемами с двузначными числами, учащиеся легко переносят полученные умения на трех- и многозначные числа.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 Программой предполагается расширение представлений младших школьников об измерении вели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чин. Так, введено понятие о точном и приближенном значениях величины.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В курсе математики созданы условия для организации работы, направленной на подготовку учащихся к освоению в основной школе элементарных алгебраических понятий: переменная, выражение с переменной, уравнение. Во втором классе дети осваивают правило нахождения неизвестных компонентов арифметических действий. Обучение решению арифметических задач с помощью составления равенств, содержащих буквы, ограничивается рассмотрением от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дельных их видов, на которых иллюстрируется суть метода.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В соответствии с программой учащиеся овладевают многими важными логико-математическими понятиями. Они знакомятся, в частности, с математическими высказывания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ми, с логическими связками «и», «или», «если ..., то», «неверно, что ...»; со смыслом логических слов «каждый», «любой», «все», «кроме», «какой-нибудь», составляющих основу логической формы предложения, используемой в логических выводах.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Важной составляющей линии логического развития ребенка является обучение его дейст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вию классификации по заданным основаниям и проверка правильности выполнения задания.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В программе четко просматривается линия развития геометрических представлений учащихся. Дети знакомятся с наиболее распространенными геометрическими фигурами (круг, многоугольник, отрезок, луч, прямая, куб, шар и др.), учатся их различать. Большое внимание уделяется взаимному расположению фигур на плоскости, а также формированию графических умений - построению отрезков, ломаных, окружностей, углов, многоугольников и решению практических задач (деление отрезка пополам, окружности на шесть равных частей и пр.).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8166BE" w:rsidRDefault="00414035" w:rsidP="008166BE">
      <w:pPr>
        <w:jc w:val="center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8166BE" w:rsidRPr="006D2D97">
        <w:rPr>
          <w:b/>
          <w:sz w:val="28"/>
          <w:szCs w:val="28"/>
          <w:u w:val="single"/>
        </w:rPr>
        <w:t xml:space="preserve">.Описание места </w:t>
      </w:r>
      <w:r w:rsidR="008166BE" w:rsidRPr="006D2D97">
        <w:rPr>
          <w:rFonts w:asciiTheme="minorHAnsi" w:hAnsiTheme="minorHAnsi"/>
          <w:b/>
          <w:sz w:val="28"/>
          <w:szCs w:val="28"/>
          <w:u w:val="single"/>
        </w:rPr>
        <w:t xml:space="preserve">учебного  </w:t>
      </w:r>
      <w:r w:rsidR="008166BE" w:rsidRPr="006D2D97">
        <w:rPr>
          <w:b/>
          <w:sz w:val="28"/>
          <w:szCs w:val="28"/>
          <w:u w:val="single"/>
        </w:rPr>
        <w:t>предмета в учебном плане.</w:t>
      </w:r>
    </w:p>
    <w:p w:rsidR="00B73BE3" w:rsidRPr="006D2D97" w:rsidRDefault="00B73BE3" w:rsidP="008166B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166BE" w:rsidRPr="00216314" w:rsidRDefault="008166BE" w:rsidP="008166BE">
      <w:pPr>
        <w:pStyle w:val="af1"/>
        <w:rPr>
          <w:rFonts w:ascii="Times New Roman" w:hAnsi="Times New Roman" w:cs="Times New Roman"/>
        </w:rPr>
      </w:pPr>
      <w:r w:rsidRPr="00B80AEF">
        <w:rPr>
          <w:rFonts w:ascii="Times New Roman" w:hAnsi="Times New Roman" w:cs="Times New Roman"/>
        </w:rPr>
        <w:t>В соответствии с учебным планом  МБОУ «Пла</w:t>
      </w:r>
      <w:r>
        <w:rPr>
          <w:rFonts w:ascii="Times New Roman" w:hAnsi="Times New Roman" w:cs="Times New Roman"/>
        </w:rPr>
        <w:t>тово-  Ивановская  ООШ»  на 2018-2019</w:t>
      </w:r>
      <w:r w:rsidRPr="00B80AEF">
        <w:rPr>
          <w:rFonts w:ascii="Times New Roman" w:hAnsi="Times New Roman" w:cs="Times New Roman"/>
        </w:rPr>
        <w:t xml:space="preserve">  уч. год  пре</w:t>
      </w:r>
      <w:r>
        <w:rPr>
          <w:rFonts w:ascii="Times New Roman" w:hAnsi="Times New Roman" w:cs="Times New Roman"/>
        </w:rPr>
        <w:t>дмет «Математика » изучается во 2 классе 4</w:t>
      </w:r>
      <w:r w:rsidRPr="00B80AEF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B80AEF">
        <w:rPr>
          <w:rFonts w:ascii="Times New Roman" w:hAnsi="Times New Roman" w:cs="Times New Roman"/>
        </w:rPr>
        <w:t xml:space="preserve"> в неделю. Согласно действующему в МБОУ  « Платово-  Иван</w:t>
      </w:r>
      <w:r>
        <w:rPr>
          <w:rFonts w:ascii="Times New Roman" w:hAnsi="Times New Roman" w:cs="Times New Roman"/>
        </w:rPr>
        <w:t>овская  ООШ » расписанию на 2018-2019</w:t>
      </w:r>
      <w:r w:rsidRPr="00B80AEF">
        <w:rPr>
          <w:rFonts w:ascii="Times New Roman" w:hAnsi="Times New Roman" w:cs="Times New Roman"/>
        </w:rPr>
        <w:t xml:space="preserve">  уч. год общий объё</w:t>
      </w:r>
      <w:r>
        <w:rPr>
          <w:rFonts w:ascii="Times New Roman" w:hAnsi="Times New Roman" w:cs="Times New Roman"/>
        </w:rPr>
        <w:t>м</w:t>
      </w:r>
      <w:r w:rsidR="005019E6">
        <w:rPr>
          <w:rFonts w:ascii="Times New Roman" w:hAnsi="Times New Roman" w:cs="Times New Roman"/>
        </w:rPr>
        <w:t xml:space="preserve"> учебного времени составляет 137</w:t>
      </w:r>
      <w:r w:rsidRPr="00B80AEF">
        <w:rPr>
          <w:rFonts w:ascii="Times New Roman" w:hAnsi="Times New Roman" w:cs="Times New Roman"/>
        </w:rPr>
        <w:t xml:space="preserve">ч.  </w:t>
      </w:r>
      <w:r>
        <w:rPr>
          <w:rFonts w:ascii="Times New Roman" w:hAnsi="Times New Roman" w:cs="Times New Roman"/>
        </w:rPr>
        <w:t>(34 учебные недели)</w:t>
      </w:r>
    </w:p>
    <w:p w:rsidR="008166BE" w:rsidRPr="006D2D97" w:rsidRDefault="008166BE" w:rsidP="008166BE">
      <w:pPr>
        <w:shd w:val="clear" w:color="auto" w:fill="FFFFFF"/>
        <w:rPr>
          <w:rFonts w:hint="eastAsia"/>
          <w:u w:val="single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</w:t>
      </w:r>
      <w:r w:rsidR="00414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6D2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.Планируемые результаты освоения  учебного предмета.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  <w:color w:val="000000"/>
        </w:rPr>
        <w:t>Содержание программы ориентировано на достижение второклассниками трёх групп ре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 xml:space="preserve">зультатов образования: </w:t>
      </w:r>
      <w:r w:rsidRPr="006D2D97">
        <w:rPr>
          <w:rFonts w:ascii="Times New Roman" w:eastAsia="Times New Roman" w:hAnsi="Times New Roman" w:cs="Times New Roman"/>
          <w:i/>
          <w:iCs/>
          <w:color w:val="000000"/>
        </w:rPr>
        <w:t>личностных, метапредметных и предметных.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6D2D9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Личностные результаты освоения программы по математике.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У второклассника продолжат формироваться: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-готовность и способность к саморазвитию;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-сформированность мотивации к обучению;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-способность характеризовать и оценивать собственные математические знания и умения;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-заинтересованность в расширении и углублении получаемых математических знаний;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-готовность использовать получаемую математическую подготовку в учебной деятель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ности и при решении практических задач, возникающих в повседневной жизни;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-способность преодолевать трудности, доводить начатую работу до ее завершения;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-способность к самоорганизованности;</w:t>
      </w:r>
    </w:p>
    <w:p w:rsidR="008166BE" w:rsidRPr="006D2D97" w:rsidRDefault="008166BE" w:rsidP="008166B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-способность высказывать собственные суждения и давать им обоснование;</w:t>
      </w:r>
    </w:p>
    <w:p w:rsidR="008166BE" w:rsidRPr="006D2D97" w:rsidRDefault="008166BE" w:rsidP="008166B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-владение коммуникативными умениями с целью реализации возможностей успеха,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6D2D9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Метапредметные результаты освоения программы по математике.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У второклассника продолжат формироваться: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-владение основными методами познания окружающего мира (наблюдение, сравнение, анализ, синтез, обобщение, моделирование);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-понимание и принятие учебной задачи, поиск и нахождение способов ее решения;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-планирование, контроль и оценка учебных действий; определение наиболее -эффективного способа достижения результата;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-выполнение учебных действий в разных формах (практические работы, работа с мо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делями);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-создание  моделей  изучаемых  объектов  с  использованием  знаково-символических средств;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-понимание причины неуспешной учебной деятельности и способность конструктивно  действовать в условиях неуспеха;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-адекватное оценивание результатов своей деятельности;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-активное использование математической речи для решения разнообразных коммуни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кативных задач;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-готовность слушать собеседника, вести диалог;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-умение работать в информационной среде.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6D2D9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Предметные результаты освоения программы по математике.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У второклассника продолжат формироваться: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-владение основами логического и алгоритмического мышления, пространственного воображения и математической речи;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-умение   применять   полученные   математические   знания   для   решения   учебно-познавательных и учебно-практических задач, а также использовать эти знания для описания объяснения различных процессов и явлений окружающего мира, оценки их количественных и пространственных отношений;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-владение устными и письменными алгоритмами выполнения арифметических дейст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 xml:space="preserve">вий с целыми неотрицательными числами, умениями </w:t>
      </w:r>
      <w:r w:rsidRPr="006D2D97">
        <w:rPr>
          <w:rFonts w:ascii="Times New Roman" w:eastAsia="Times New Roman" w:hAnsi="Times New Roman" w:cs="Times New Roman"/>
          <w:color w:val="000000"/>
        </w:rPr>
        <w:lastRenderedPageBreak/>
        <w:t>вычислять значения числовых выражений, решать текстовые задачи, измерять наиболее  распространенные в практике величины распознавать и изображать простейшие геометрические фигуры;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  <w:color w:val="000000"/>
        </w:rPr>
        <w:t>-умение работать в информационном поле (таблицы, схемы, диаграммы, графики, цепочки, совокупности); представлять, анализировать и интерпретировав данные.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NewRomanPSMT;Arial Unicode" w:hAnsi="Times New Roman" w:cs="Times New Roman"/>
        </w:rPr>
        <w:t>К концу обучения 2 класса</w:t>
      </w:r>
      <w:r w:rsidRPr="006D2D97">
        <w:rPr>
          <w:rFonts w:ascii="Times New Roman" w:eastAsia="TimesNewRomanPSMT;Arial Unicode" w:hAnsi="Times New Roman" w:cs="Times New Roman"/>
          <w:b/>
          <w:bCs/>
          <w:i/>
          <w:iCs/>
        </w:rPr>
        <w:t xml:space="preserve"> выпускник научится</w:t>
      </w:r>
      <w:r w:rsidRPr="006D2D97">
        <w:rPr>
          <w:rFonts w:ascii="Times New Roman" w:eastAsia="TimesNewRomanPSMT;Arial Unicode" w:hAnsi="Times New Roman" w:cs="Times New Roman"/>
          <w:i/>
          <w:iCs/>
        </w:rPr>
        <w:t>: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называть: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натуральные числа от 20 до 100 в прямом и в обратном порядке, следующее (предыдущее) при счете число;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число, большее или меньшее данного числа в несколько раз;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единицы длины, площади;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одну или несколько долей данного числа и числа по его доле;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геометрическую фигуру (многоугольник, угол, прямоугольник, квадрат, окружность);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сравнивать: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числа в пределах 100;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числа в кратном отношении (во сколько раз одно число больше или меньше другого);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длины отрезков;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различать: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отношения «больше в» и «больше на», «меньше в» и «меньше на»;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компоненты арифметических действий;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числовое выражение и его значение;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российские монеты, купюры разных достоинств;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прямые и непрямые углы;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периметр и площадь прямоугольника;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окружность и круг;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читать: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числа в пределах 100, записанные цифрами;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записи вида 5 · 2 = 10, 12 : 4 = 3;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воспроизводить: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результаты табличных случаев умножения однозначных чисел и соответствующих случаев деления;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соотношения между единицами длины: 1 м = 100 см, 1 м = 10 дм.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приводить примеры: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однозначных и двузначных чисел;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lastRenderedPageBreak/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числовых выражений;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моделировать: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десятичный состав двузначного числа;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алгоритмы сложения и вычитания двузначных чисел;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ситуацию, представленную в тексте арифметической задачи, в виде схемы, рисунка;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распознавать: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геометрические фигуры (многоугольники, окружность, прямоугольник, угол);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упорядочивать: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числа в пределах 100 в порядке увеличения или уменьшения;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характеризовать: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числовое выражение (название, как составлено);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многоугольник (название, число углов, сторон, вершин);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анализировать: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текст учебной задачи с целью поиска алгоритма ее решения;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готовые решения задач с целью выбора верного решения, рационального способа решения;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классифицировать: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углы (прямые, непрямые);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числа в пределах 100 (однозначные, двузначные);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конструировать: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тексты несложных арифметических задач;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алгоритм решения составной арифметической задачи;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контролировать: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свою деятельность (находить и исправлять ошибки);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оценивать: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готовое решение учебной задачи (верно, неверно);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решать учебные и практические задачи: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записывать цифрами двузначные числа;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решать составные арифметические задачи в два действия в различных комбинациях;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вычислять сумму и разность чисел в пределах 100, используя изученные устные и письменные приемы вычислений;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вычислять значения простых и составных числовых выражений;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вычислять периметр и площадь прямоугольника (квадрата);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строить окружность с помощью циркуля;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выбирать из таблицы необходимую информацию для решения учебной задачи;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заполнять таблицы, имея некоторый банк данных.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</w:rPr>
      </w:pP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NewRomanPSMT;Arial Unicode" w:hAnsi="Times New Roman" w:cs="Times New Roman"/>
          <w:b/>
          <w:bCs/>
          <w:i/>
          <w:iCs/>
        </w:rPr>
        <w:t>Выпускник получит возможность научиться: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формулировать: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свойства умножения и деления;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определения прямоугольника и квадрата;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свойства прямоугольника (квадрата);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называть: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вершины и стороны угла, обозначенные латинскими буквами;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элементы многоугольника (вершины, стороны, углы);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центр и радиус окружности;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координаты точек, отмеченных на числовом луче;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читать: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обозначения луча, угла, многоугольника;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различать: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луч и отрезок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характеризовать: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расположение чисел на числовом луче;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взаимное расположение фигур на плоскости (пересекаются, не пересекаются, имеют общую точку (общие точки);</w:t>
      </w:r>
    </w:p>
    <w:p w:rsidR="008166BE" w:rsidRPr="006D2D97" w:rsidRDefault="008166BE" w:rsidP="008166BE">
      <w:pPr>
        <w:jc w:val="both"/>
        <w:rPr>
          <w:rFonts w:ascii="Times New Roman" w:eastAsia="TimesNewRomanPSMT;Arial Unicode" w:hAnsi="Times New Roman" w:cs="Times New Roman"/>
          <w:b/>
          <w:bCs/>
        </w:rPr>
      </w:pPr>
      <w:r w:rsidRPr="006D2D97">
        <w:rPr>
          <w:rFonts w:ascii="Times New Roman" w:eastAsia="TimesNewRomanPSMT;Arial Unicode" w:hAnsi="Times New Roman" w:cs="Times New Roman"/>
          <w:b/>
          <w:bCs/>
        </w:rPr>
        <w:t>решать учебные и практические задачи: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выбирать единицу длины при выполнении измерений;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обосновывать выбор арифметических действий для решения задач;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указывать на рисунке все оси симметрии прямоугольника (квадрата),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изображать на бумаге многоугольник с помощью линейки или от руки;</w:t>
      </w:r>
    </w:p>
    <w:p w:rsidR="008166BE" w:rsidRPr="006D2D97" w:rsidRDefault="008166BE" w:rsidP="008166BE">
      <w:pPr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составлять несложные числовые выражения;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</w:rPr>
        <w:t xml:space="preserve">— </w:t>
      </w:r>
      <w:r w:rsidRPr="006D2D97">
        <w:rPr>
          <w:rFonts w:ascii="Times New Roman" w:eastAsia="TimesNewRomanPSMT;Arial Unicode" w:hAnsi="Times New Roman" w:cs="Times New Roman"/>
        </w:rPr>
        <w:t>выполнять несложные устные вычисления в пределах 100.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6D2D9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Критерии оценки </w:t>
      </w:r>
    </w:p>
    <w:p w:rsidR="008166BE" w:rsidRPr="006D2D97" w:rsidRDefault="008166BE" w:rsidP="008166BE">
      <w:pPr>
        <w:pStyle w:val="a8"/>
        <w:rPr>
          <w:rFonts w:ascii="Times New Roman" w:hAnsi="Times New Roman" w:cs="Times New Roman"/>
        </w:rPr>
      </w:pPr>
      <w:r w:rsidRPr="006D2D97">
        <w:rPr>
          <w:rFonts w:ascii="Times New Roman" w:hAnsi="Times New Roman" w:cs="Times New Roman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  <w:r w:rsidRPr="006D2D97">
        <w:rPr>
          <w:rFonts w:ascii="Times New Roman" w:hAnsi="Times New Roman" w:cs="Times New Roman"/>
        </w:rPr>
        <w:br/>
        <w:t>Письменная проверка знаний, умений и навыков.</w:t>
      </w:r>
      <w:r w:rsidRPr="006D2D97">
        <w:rPr>
          <w:rFonts w:ascii="Times New Roman" w:hAnsi="Times New Roman" w:cs="Times New Roman"/>
        </w:rPr>
        <w:br/>
        <w:t>В основе данного оценивания лежат следующие показатели: правильность выполнения и объем выполненного задания.</w:t>
      </w:r>
      <w:r w:rsidRPr="006D2D97">
        <w:rPr>
          <w:rFonts w:ascii="Times New Roman" w:hAnsi="Times New Roman" w:cs="Times New Roman"/>
        </w:rPr>
        <w:br/>
        <w:t>Классификация ошибок и недочетов, влияющих на снижение оценки.</w:t>
      </w:r>
      <w:r w:rsidRPr="006D2D97">
        <w:rPr>
          <w:rFonts w:ascii="Times New Roman" w:hAnsi="Times New Roman" w:cs="Times New Roman"/>
        </w:rPr>
        <w:br/>
        <w:t>Ошибки: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lastRenderedPageBreak/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r w:rsidRPr="006D2D97">
        <w:rPr>
          <w:rFonts w:ascii="Times New Roman" w:hAnsi="Times New Roman" w:cs="Times New Roman"/>
        </w:rPr>
        <w:br/>
        <w:t>- неправильный выбор действий, операций;</w:t>
      </w:r>
      <w:r w:rsidRPr="006D2D97">
        <w:rPr>
          <w:rFonts w:ascii="Times New Roman" w:hAnsi="Times New Roman" w:cs="Times New Roman"/>
        </w:rPr>
        <w:br/>
        <w:t>- неверные вычисления в случае, когда цель задания - проверка вычислительных умений и навыков;</w:t>
      </w:r>
      <w:r w:rsidRPr="006D2D97">
        <w:rPr>
          <w:rFonts w:ascii="Times New Roman" w:hAnsi="Times New Roman" w:cs="Times New Roman"/>
        </w:rPr>
        <w:br/>
        <w:t>- пропуск части математических выкладок, действий, операций, существенно влияющих на получение правильного ответа;</w:t>
      </w:r>
      <w:r w:rsidRPr="006D2D97">
        <w:rPr>
          <w:rFonts w:ascii="Times New Roman" w:hAnsi="Times New Roman" w:cs="Times New Roman"/>
        </w:rPr>
        <w:br/>
        <w:t>- несоответствие пояснительного текста, ответа задания, наименования величин выполненным действиям и полученным результатам;</w:t>
      </w:r>
      <w:r w:rsidRPr="006D2D97">
        <w:rPr>
          <w:rFonts w:ascii="Times New Roman" w:hAnsi="Times New Roman" w:cs="Times New Roman"/>
        </w:rPr>
        <w:br/>
        <w:t xml:space="preserve">- несоответствие выполненных измерений и геометрических построений заданным параметрам. 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br/>
        <w:t>Недочеты:</w:t>
      </w:r>
      <w:r w:rsidRPr="006D2D97">
        <w:rPr>
          <w:rFonts w:ascii="Times New Roman" w:hAnsi="Times New Roman" w:cs="Times New Roman"/>
        </w:rPr>
        <w:br/>
        <w:t>- неправильное списывание данных (чисел, знаков, обозначений, величин);</w:t>
      </w:r>
      <w:r w:rsidRPr="006D2D97">
        <w:rPr>
          <w:rFonts w:ascii="Times New Roman" w:hAnsi="Times New Roman" w:cs="Times New Roman"/>
        </w:rPr>
        <w:br/>
        <w:t xml:space="preserve">- ошибки в записях математических терминов, символов при оформлении математических выкладок; </w:t>
      </w:r>
      <w:r w:rsidRPr="006D2D97">
        <w:rPr>
          <w:rFonts w:ascii="Times New Roman" w:hAnsi="Times New Roman" w:cs="Times New Roman"/>
        </w:rPr>
        <w:br/>
        <w:t>- отсутствие ответа к заданию или ошибки в записи ответа.</w:t>
      </w:r>
      <w:r w:rsidRPr="006D2D97">
        <w:rPr>
          <w:rFonts w:ascii="Times New Roman" w:hAnsi="Times New Roman" w:cs="Times New Roman"/>
        </w:rPr>
        <w:br/>
        <w:t>Снижение отметки за общее впечатление от работы допускается в случаях, указанных выше.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br/>
        <w:t>При оценке работ, включающих в себя проверку вычислительных навыков, ставятся следующие оценки: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"5"</w:t>
      </w:r>
      <w:r w:rsidRPr="006D2D97">
        <w:rPr>
          <w:rFonts w:ascii="Times New Roman" w:hAnsi="Times New Roman" w:cs="Times New Roman"/>
        </w:rPr>
        <w:t xml:space="preserve"> ставится, если работа выполнена безошибочно;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"4"</w:t>
      </w:r>
      <w:r w:rsidRPr="006D2D97">
        <w:rPr>
          <w:rFonts w:ascii="Times New Roman" w:hAnsi="Times New Roman" w:cs="Times New Roman"/>
        </w:rPr>
        <w:t xml:space="preserve"> ставится, если в работе допущены 1-2 ошибка и 1-2 недочета;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"3"</w:t>
      </w:r>
      <w:r w:rsidRPr="006D2D97">
        <w:rPr>
          <w:rFonts w:ascii="Times New Roman" w:hAnsi="Times New Roman" w:cs="Times New Roman"/>
        </w:rPr>
        <w:t xml:space="preserve"> ставится, если в работе допущены 3-4 ошибки и 1-2 недочета; 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"2"</w:t>
      </w:r>
      <w:r w:rsidRPr="006D2D97">
        <w:rPr>
          <w:rFonts w:ascii="Times New Roman" w:hAnsi="Times New Roman" w:cs="Times New Roman"/>
        </w:rPr>
        <w:t xml:space="preserve"> ставится, если в работе допущено 5 и более ошибок;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br/>
        <w:t>При оценке работ, состоящих только из задач: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"5"</w:t>
      </w:r>
      <w:r w:rsidRPr="006D2D97">
        <w:rPr>
          <w:rFonts w:ascii="Times New Roman" w:hAnsi="Times New Roman" w:cs="Times New Roman"/>
        </w:rPr>
        <w:t xml:space="preserve"> ставится, если задачи решены без ошибок;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"4"</w:t>
      </w:r>
      <w:r w:rsidRPr="006D2D97">
        <w:rPr>
          <w:rFonts w:ascii="Times New Roman" w:hAnsi="Times New Roman" w:cs="Times New Roman"/>
        </w:rPr>
        <w:t xml:space="preserve"> ставится, если допущены 1-2 ошибки;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"3"</w:t>
      </w:r>
      <w:r w:rsidRPr="006D2D97">
        <w:rPr>
          <w:rFonts w:ascii="Times New Roman" w:hAnsi="Times New Roman" w:cs="Times New Roman"/>
        </w:rPr>
        <w:t xml:space="preserve"> ставится, если допущены 1-2 ошибки и 3-4 недочета;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"2"</w:t>
      </w:r>
      <w:r w:rsidRPr="006D2D97">
        <w:rPr>
          <w:rFonts w:ascii="Times New Roman" w:hAnsi="Times New Roman" w:cs="Times New Roman"/>
        </w:rPr>
        <w:t xml:space="preserve"> ставится, если допущены 3 и более ошибок;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br/>
        <w:t xml:space="preserve">При оценке комбинированных работ: 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"5"</w:t>
      </w:r>
      <w:r w:rsidRPr="006D2D97">
        <w:rPr>
          <w:rFonts w:ascii="Times New Roman" w:hAnsi="Times New Roman" w:cs="Times New Roman"/>
        </w:rPr>
        <w:t xml:space="preserve"> ставится, если работа выполнена безошибочно;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"4"</w:t>
      </w:r>
      <w:r w:rsidRPr="006D2D97">
        <w:rPr>
          <w:rFonts w:ascii="Times New Roman" w:hAnsi="Times New Roman" w:cs="Times New Roman"/>
        </w:rPr>
        <w:t xml:space="preserve"> ставится, если в работе допущены 1-2 ошибки и 1-2 недочета, при этом ошибки не должно быть в задаче;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lastRenderedPageBreak/>
        <w:t>Оценка "3"</w:t>
      </w:r>
      <w:r w:rsidRPr="006D2D97">
        <w:rPr>
          <w:rFonts w:ascii="Times New Roman" w:hAnsi="Times New Roman" w:cs="Times New Roman"/>
        </w:rPr>
        <w:t xml:space="preserve"> ставится, если в работе допущены 3-4 ошибки и 3-4 недочета;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"2"</w:t>
      </w:r>
      <w:r w:rsidRPr="006D2D97">
        <w:rPr>
          <w:rFonts w:ascii="Times New Roman" w:hAnsi="Times New Roman" w:cs="Times New Roman"/>
        </w:rPr>
        <w:t xml:space="preserve"> ставится, если в работе допущены 5 ошибок;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br/>
        <w:t>При оценке работ, включающих в себя решение выражений на порядок действий:</w:t>
      </w:r>
      <w:r w:rsidRPr="006D2D97">
        <w:rPr>
          <w:rFonts w:ascii="Times New Roman" w:hAnsi="Times New Roman" w:cs="Times New Roman"/>
        </w:rPr>
        <w:br/>
        <w:t>считается ошибкой неправильно выбранный порядок действий, неправильно выполненное арифметическое действие;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"5"</w:t>
      </w:r>
      <w:r w:rsidRPr="006D2D97">
        <w:rPr>
          <w:rFonts w:ascii="Times New Roman" w:hAnsi="Times New Roman" w:cs="Times New Roman"/>
        </w:rPr>
        <w:t xml:space="preserve"> ставится, если работа выполнена безошибочно;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"4"</w:t>
      </w:r>
      <w:r w:rsidRPr="006D2D97">
        <w:rPr>
          <w:rFonts w:ascii="Times New Roman" w:hAnsi="Times New Roman" w:cs="Times New Roman"/>
        </w:rPr>
        <w:t xml:space="preserve"> ставится, если в работе допущены 1-2 ошибка;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"3"</w:t>
      </w:r>
      <w:r w:rsidRPr="006D2D97">
        <w:rPr>
          <w:rFonts w:ascii="Times New Roman" w:hAnsi="Times New Roman" w:cs="Times New Roman"/>
        </w:rPr>
        <w:t xml:space="preserve"> ставится, если в работе допущены 3 ошибки; 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"2"</w:t>
      </w:r>
      <w:r w:rsidRPr="006D2D97">
        <w:rPr>
          <w:rFonts w:ascii="Times New Roman" w:hAnsi="Times New Roman" w:cs="Times New Roman"/>
        </w:rPr>
        <w:t xml:space="preserve"> ставится, если в работе допущено 4 и более ошибок;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br/>
        <w:t>При оценке работ, включающих в себя решение уравнений:</w:t>
      </w:r>
      <w:r w:rsidRPr="006D2D97">
        <w:rPr>
          <w:rFonts w:ascii="Times New Roman" w:hAnsi="Times New Roman" w:cs="Times New Roman"/>
        </w:rPr>
        <w:br/>
        <w:t>считается ошибкой неверный ход решения, неправильно выполненное действие, а также, если не выполнена проверка;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"5"</w:t>
      </w:r>
      <w:r w:rsidRPr="006D2D97">
        <w:rPr>
          <w:rFonts w:ascii="Times New Roman" w:hAnsi="Times New Roman" w:cs="Times New Roman"/>
        </w:rPr>
        <w:t xml:space="preserve"> ставится, если работа выполнена безошибочно;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"4"</w:t>
      </w:r>
      <w:r w:rsidRPr="006D2D97">
        <w:rPr>
          <w:rFonts w:ascii="Times New Roman" w:hAnsi="Times New Roman" w:cs="Times New Roman"/>
        </w:rPr>
        <w:t xml:space="preserve"> ставится, если в работе допущены 1-2 ошибка;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"3"</w:t>
      </w:r>
      <w:r w:rsidRPr="006D2D97">
        <w:rPr>
          <w:rFonts w:ascii="Times New Roman" w:hAnsi="Times New Roman" w:cs="Times New Roman"/>
        </w:rPr>
        <w:t xml:space="preserve"> ставится, если в работе допущены 3 ошибки; 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"2"</w:t>
      </w:r>
      <w:r w:rsidRPr="006D2D97">
        <w:rPr>
          <w:rFonts w:ascii="Times New Roman" w:hAnsi="Times New Roman" w:cs="Times New Roman"/>
        </w:rPr>
        <w:t xml:space="preserve"> ставится, если в работе допущено 4 и более ошибок;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br/>
        <w:t>При оценке заданий, связанных с геометрическим материалом:</w:t>
      </w:r>
      <w:r w:rsidRPr="006D2D97">
        <w:rPr>
          <w:rFonts w:ascii="Times New Roman" w:hAnsi="Times New Roman" w:cs="Times New Roman"/>
        </w:rPr>
        <w:br/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"5"</w:t>
      </w:r>
      <w:r w:rsidRPr="006D2D97">
        <w:rPr>
          <w:rFonts w:ascii="Times New Roman" w:hAnsi="Times New Roman" w:cs="Times New Roman"/>
        </w:rPr>
        <w:t xml:space="preserve"> ставится, если работа выполнена безошибочно;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"4"</w:t>
      </w:r>
      <w:r w:rsidRPr="006D2D97">
        <w:rPr>
          <w:rFonts w:ascii="Times New Roman" w:hAnsi="Times New Roman" w:cs="Times New Roman"/>
        </w:rPr>
        <w:t xml:space="preserve"> ставится, если в работе допущены 1-2 ошибка;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"3"</w:t>
      </w:r>
      <w:r w:rsidRPr="006D2D97">
        <w:rPr>
          <w:rFonts w:ascii="Times New Roman" w:hAnsi="Times New Roman" w:cs="Times New Roman"/>
        </w:rPr>
        <w:t xml:space="preserve"> ставится, если в работе допущены 3 ошибки; 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  <w:b/>
        </w:rPr>
        <w:t>Оценка "2"</w:t>
      </w:r>
      <w:r w:rsidRPr="006D2D97">
        <w:rPr>
          <w:rFonts w:ascii="Times New Roman" w:hAnsi="Times New Roman" w:cs="Times New Roman"/>
        </w:rPr>
        <w:t xml:space="preserve"> ставится, если в работе допущено 4 и более ошибок;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br/>
        <w:t xml:space="preserve">Примечание: за грамматические ошибки, допущенные в работе, оценка по математике не снижается. 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br/>
        <w:t>Оценивание письменной работы по математике в классах коррекционно - развивающего обучения за курс начальной школы.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lastRenderedPageBreak/>
        <w:t xml:space="preserve">В основе данного оценивания лежат следующие показатели: </w:t>
      </w:r>
      <w:r w:rsidRPr="006D2D97">
        <w:rPr>
          <w:rFonts w:ascii="Times New Roman" w:hAnsi="Times New Roman" w:cs="Times New Roman"/>
        </w:rPr>
        <w:br/>
        <w:t>- положительная динамика усвоения знаний учащимися;</w:t>
      </w:r>
      <w:r w:rsidRPr="006D2D97">
        <w:rPr>
          <w:rFonts w:ascii="Times New Roman" w:hAnsi="Times New Roman" w:cs="Times New Roman"/>
        </w:rPr>
        <w:br/>
        <w:t>- правильность выполнения заданий и их объем;</w:t>
      </w:r>
      <w:r w:rsidRPr="006D2D97">
        <w:rPr>
          <w:rFonts w:ascii="Times New Roman" w:hAnsi="Times New Roman" w:cs="Times New Roman"/>
        </w:rPr>
        <w:br/>
      </w:r>
      <w:r w:rsidRPr="006D2D97">
        <w:rPr>
          <w:rFonts w:ascii="Times New Roman" w:hAnsi="Times New Roman" w:cs="Times New Roman"/>
        </w:rPr>
        <w:br/>
        <w:t>Ошибки:</w:t>
      </w:r>
      <w:r w:rsidRPr="006D2D97">
        <w:rPr>
          <w:rFonts w:ascii="Times New Roman" w:hAnsi="Times New Roman" w:cs="Times New Roman"/>
        </w:rPr>
        <w:br/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r w:rsidRPr="006D2D97">
        <w:rPr>
          <w:rFonts w:ascii="Times New Roman" w:hAnsi="Times New Roman" w:cs="Times New Roman"/>
        </w:rPr>
        <w:br/>
        <w:t>- неправильный выбор действий;</w:t>
      </w:r>
      <w:r w:rsidRPr="006D2D97">
        <w:rPr>
          <w:rFonts w:ascii="Times New Roman" w:hAnsi="Times New Roman" w:cs="Times New Roman"/>
        </w:rPr>
        <w:br/>
        <w:t>- неверные вычисления в случае, когда цель задания - проверка вычислительных навыков.</w:t>
      </w:r>
    </w:p>
    <w:p w:rsidR="008166BE" w:rsidRPr="006D2D97" w:rsidRDefault="008166BE" w:rsidP="008166BE">
      <w:pPr>
        <w:shd w:val="clear" w:color="auto" w:fill="FFFFFF"/>
        <w:rPr>
          <w:rFonts w:ascii="Times New Roman" w:hAnsi="Times New Roman" w:cs="Times New Roman"/>
        </w:rPr>
      </w:pPr>
      <w:r w:rsidRPr="006D2D97">
        <w:rPr>
          <w:rFonts w:ascii="Times New Roman" w:eastAsia="Times New Roman" w:hAnsi="Times New Roman" w:cs="Times New Roman"/>
          <w:color w:val="000000"/>
        </w:rPr>
        <w:t>Недочеты: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неправильное осмысление данных (чисел, знаков, обозначений, величин);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ошибки в записи математических терминов, символов при оформлении математических выкладок;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нарушение логического строя предложений в пояснениях к задачам, несоответствие пояснительного текста, или ответа задания, или наименования величин выполненным действиям и полученным результатам;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наличие или отсутствие действий при правильном ответе;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отсутствие ответа к заданию или ошибки в записи ответа;</w:t>
      </w:r>
      <w:r w:rsidRPr="006D2D97">
        <w:rPr>
          <w:rFonts w:ascii="Times New Roman" w:eastAsia="Times New Roman" w:hAnsi="Times New Roman" w:cs="Times New Roman"/>
          <w:color w:val="000000"/>
        </w:rPr>
        <w:br/>
        <w:t>Снижение отметки за общее впечатление от работы не допускается.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color w:val="000000"/>
        </w:rPr>
        <w:br/>
        <w:t xml:space="preserve">Оценивание работы по объему и правильности выполнения 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b/>
          <w:color w:val="000000"/>
        </w:rPr>
        <w:t>Оценка "5"</w:t>
      </w:r>
      <w:r w:rsidRPr="006D2D97">
        <w:rPr>
          <w:rFonts w:ascii="Times New Roman" w:eastAsia="Times New Roman" w:hAnsi="Times New Roman" w:cs="Times New Roman"/>
          <w:color w:val="000000"/>
        </w:rPr>
        <w:t xml:space="preserve"> ставится в том случае, если учащийся выполнил 4 задания (до заданий со *); 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b/>
          <w:color w:val="000000"/>
        </w:rPr>
        <w:t>Оценка "4"</w:t>
      </w:r>
      <w:r w:rsidRPr="006D2D97">
        <w:rPr>
          <w:rFonts w:ascii="Times New Roman" w:eastAsia="Times New Roman" w:hAnsi="Times New Roman" w:cs="Times New Roman"/>
          <w:color w:val="000000"/>
        </w:rPr>
        <w:t xml:space="preserve"> ставится в том случае, если учащийся выполнил задачу и 1 задание из остальных предложенных либо допущено 1 - 3 ошибки; 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b/>
          <w:color w:val="000000"/>
        </w:rPr>
        <w:t>Оценка "3"</w:t>
      </w:r>
      <w:r w:rsidRPr="006D2D97">
        <w:rPr>
          <w:rFonts w:ascii="Times New Roman" w:eastAsia="Times New Roman" w:hAnsi="Times New Roman" w:cs="Times New Roman"/>
          <w:color w:val="000000"/>
        </w:rPr>
        <w:t xml:space="preserve"> ставится в том случае, если учащийся выполнил задачу и приступил к выполнению какого-либо еще задания или если есть положительная динамика по сравнению с предыдущей контрольной работой либо допущено 4 - 6 ошибок;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b/>
          <w:color w:val="000000"/>
        </w:rPr>
        <w:t>Оценка "2"</w:t>
      </w:r>
      <w:r w:rsidRPr="006D2D97">
        <w:rPr>
          <w:rFonts w:ascii="Times New Roman" w:eastAsia="Times New Roman" w:hAnsi="Times New Roman" w:cs="Times New Roman"/>
          <w:color w:val="000000"/>
        </w:rPr>
        <w:t xml:space="preserve"> ставится, если в работе допущено 7 и более ошибок;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color w:val="000000"/>
        </w:rPr>
        <w:br/>
        <w:t>Оценка устных ответов.</w:t>
      </w:r>
      <w:r w:rsidRPr="006D2D97">
        <w:rPr>
          <w:rFonts w:ascii="Times New Roman" w:eastAsia="Times New Roman" w:hAnsi="Times New Roman" w:cs="Times New Roman"/>
          <w:color w:val="000000"/>
        </w:rPr>
        <w:br/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  <w:r w:rsidRPr="006D2D97">
        <w:rPr>
          <w:rFonts w:ascii="Times New Roman" w:eastAsia="Times New Roman" w:hAnsi="Times New Roman" w:cs="Times New Roman"/>
          <w:color w:val="000000"/>
        </w:rPr>
        <w:br/>
        <w:t>Ошибки:</w:t>
      </w:r>
      <w:r w:rsidRPr="006D2D97">
        <w:rPr>
          <w:rFonts w:ascii="Times New Roman" w:eastAsia="Times New Roman" w:hAnsi="Times New Roman" w:cs="Times New Roman"/>
          <w:color w:val="000000"/>
        </w:rPr>
        <w:br/>
        <w:t xml:space="preserve">- неправильный ответ на поставленный вопрос; 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неумение ответить на поставленный вопрос или выполнить задание без помощи учителя;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color w:val="000000"/>
        </w:rPr>
        <w:lastRenderedPageBreak/>
        <w:t>- при правильном выполнении задания неумение дать соответствующие объяснения.</w:t>
      </w:r>
      <w:r w:rsidRPr="006D2D97">
        <w:rPr>
          <w:rFonts w:ascii="Times New Roman" w:eastAsia="Times New Roman" w:hAnsi="Times New Roman" w:cs="Times New Roman"/>
          <w:color w:val="000000"/>
        </w:rPr>
        <w:br/>
        <w:t>Недочеты: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неточный или неполный ответ на поставленный вопрос;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при правильном ответе неумение самостоятельно и полно обосновать и проиллюстрировать его;</w:t>
      </w:r>
      <w:r w:rsidRPr="006D2D97">
        <w:rPr>
          <w:rFonts w:ascii="Times New Roman" w:eastAsia="Times New Roman" w:hAnsi="Times New Roman" w:cs="Times New Roman"/>
          <w:color w:val="000000"/>
        </w:rPr>
        <w:br/>
        <w:t xml:space="preserve">- неумение точно сформулировать ответ решенной задачи; </w:t>
      </w:r>
      <w:r w:rsidRPr="006D2D97">
        <w:rPr>
          <w:rFonts w:ascii="Times New Roman" w:eastAsia="Times New Roman" w:hAnsi="Times New Roman" w:cs="Times New Roman"/>
          <w:color w:val="000000"/>
        </w:rPr>
        <w:br/>
        <w:t xml:space="preserve">- медленный темп выполнения задания, не являющийся индивидуальной особенностью школьника; 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неправильное произношение математических терминов.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b/>
          <w:color w:val="000000"/>
        </w:rPr>
        <w:t>Оценка "5"</w:t>
      </w:r>
      <w:r w:rsidRPr="006D2D97">
        <w:rPr>
          <w:rFonts w:ascii="Times New Roman" w:eastAsia="Times New Roman" w:hAnsi="Times New Roman" w:cs="Times New Roman"/>
          <w:color w:val="000000"/>
        </w:rPr>
        <w:t xml:space="preserve"> ставится ученику, если он: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при ответе обнаруживает осознанное усвоение изученного учебного материала и умеет им самостоятельно пользоваться;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производит вычисления правильно и достаточно быстро;</w:t>
      </w:r>
      <w:r w:rsidRPr="006D2D97">
        <w:rPr>
          <w:rFonts w:ascii="Times New Roman" w:eastAsia="Times New Roman" w:hAnsi="Times New Roman" w:cs="Times New Roman"/>
          <w:color w:val="000000"/>
        </w:rPr>
        <w:br/>
        <w:t>- умеет самостоятельно решить задачу (составить план, решить, объяснить ход решения и точно сформулировать ответ на вопрос задачи);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правильно выполняет практические задания.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b/>
          <w:color w:val="000000"/>
        </w:rPr>
        <w:t>Оценка "4"</w:t>
      </w:r>
      <w:r w:rsidRPr="006D2D97">
        <w:rPr>
          <w:rFonts w:ascii="Times New Roman" w:eastAsia="Times New Roman" w:hAnsi="Times New Roman" w:cs="Times New Roman"/>
          <w:color w:val="000000"/>
        </w:rPr>
        <w:t>ставится ученику, если его ответ в основном соответствует требованиям, установленным для оценки "5", но:</w:t>
      </w:r>
      <w:r w:rsidRPr="006D2D97">
        <w:rPr>
          <w:rFonts w:ascii="Times New Roman" w:eastAsia="Times New Roman" w:hAnsi="Times New Roman" w:cs="Times New Roman"/>
          <w:color w:val="000000"/>
        </w:rPr>
        <w:br/>
        <w:t>- ученик допускает отдельные неточности в формулировках;</w:t>
      </w:r>
      <w:r w:rsidRPr="006D2D97">
        <w:rPr>
          <w:rFonts w:ascii="Times New Roman" w:eastAsia="Times New Roman" w:hAnsi="Times New Roman" w:cs="Times New Roman"/>
          <w:color w:val="000000"/>
        </w:rPr>
        <w:br/>
        <w:t>- не всегда использует рациональные приемы вычислений.</w:t>
      </w:r>
      <w:r w:rsidRPr="006D2D97">
        <w:rPr>
          <w:rFonts w:ascii="Times New Roman" w:eastAsia="Times New Roman" w:hAnsi="Times New Roman" w:cs="Times New Roman"/>
          <w:color w:val="000000"/>
        </w:rPr>
        <w:br/>
        <w:t>При этом ученик легко исправляет эти недочеты сам при указании на них учителем.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b/>
          <w:color w:val="000000"/>
        </w:rPr>
        <w:t>Оценка "3"</w:t>
      </w:r>
      <w:r w:rsidRPr="006D2D97">
        <w:rPr>
          <w:rFonts w:ascii="Times New Roman" w:eastAsia="Times New Roman" w:hAnsi="Times New Roman" w:cs="Times New Roman"/>
          <w:color w:val="000000"/>
        </w:rPr>
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b/>
          <w:color w:val="000000"/>
        </w:rPr>
        <w:t>Оценка "2"</w:t>
      </w:r>
      <w:r w:rsidRPr="006D2D97">
        <w:rPr>
          <w:rFonts w:ascii="Times New Roman" w:eastAsia="Times New Roman" w:hAnsi="Times New Roman" w:cs="Times New Roman"/>
          <w:color w:val="000000"/>
        </w:rPr>
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color w:val="000000"/>
        </w:rPr>
        <w:br/>
        <w:t>Итоговая оценка знаний, умений и навыков</w:t>
      </w:r>
      <w:r w:rsidRPr="006D2D97">
        <w:rPr>
          <w:rFonts w:ascii="Times New Roman" w:eastAsia="Times New Roman" w:hAnsi="Times New Roman" w:cs="Times New Roman"/>
          <w:color w:val="000000"/>
        </w:rPr>
        <w:br/>
      </w:r>
      <w:r w:rsidRPr="006D2D97">
        <w:rPr>
          <w:rFonts w:ascii="Times New Roman" w:eastAsia="Times New Roman" w:hAnsi="Times New Roman" w:cs="Times New Roman"/>
          <w:color w:val="000000"/>
        </w:rPr>
        <w:br/>
        <w:t xml:space="preserve">1. . За учебную четверть и за год знания, умения и навыки учащихся по математике в 1-4 классах оцениваются одним баллом. 2. Основанием для выставления итого 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</w:r>
      <w:r w:rsidRPr="006D2D97">
        <w:rPr>
          <w:rFonts w:ascii="Times New Roman" w:eastAsia="Times New Roman" w:hAnsi="Times New Roman" w:cs="Times New Roman"/>
          <w:color w:val="000000"/>
        </w:rPr>
        <w:br/>
        <w:t>3.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  <w:r w:rsidRPr="006D2D97">
        <w:rPr>
          <w:rFonts w:ascii="Times New Roman" w:eastAsia="Times New Roman" w:hAnsi="Times New Roman" w:cs="Times New Roman"/>
          <w:color w:val="000000"/>
        </w:rPr>
        <w:br/>
        <w:t>Особенности организации контроля по математике.</w:t>
      </w:r>
      <w:r w:rsidRPr="006D2D97">
        <w:rPr>
          <w:rFonts w:ascii="Times New Roman" w:eastAsia="Times New Roman" w:hAnsi="Times New Roman" w:cs="Times New Roman"/>
          <w:color w:val="000000"/>
        </w:rPr>
        <w:br/>
        <w:t xml:space="preserve">Текущий контроль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</w:t>
      </w:r>
      <w:r w:rsidRPr="006D2D97">
        <w:rPr>
          <w:rFonts w:ascii="Times New Roman" w:eastAsia="Times New Roman" w:hAnsi="Times New Roman" w:cs="Times New Roman"/>
          <w:color w:val="000000"/>
        </w:rPr>
        <w:lastRenderedPageBreak/>
        <w:t>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  <w:r w:rsidRPr="006D2D97">
        <w:rPr>
          <w:rFonts w:ascii="Times New Roman" w:eastAsia="Times New Roman" w:hAnsi="Times New Roman" w:cs="Times New Roman"/>
          <w:color w:val="000000"/>
        </w:rPr>
        <w:br/>
        <w:t>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  <w:r w:rsidRPr="006D2D97">
        <w:rPr>
          <w:rFonts w:ascii="Times New Roman" w:eastAsia="Times New Roman" w:hAnsi="Times New Roman" w:cs="Times New Roman"/>
          <w:color w:val="000000"/>
        </w:rPr>
        <w:br/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  <w:r w:rsidRPr="006D2D97">
        <w:rPr>
          <w:rFonts w:ascii="Times New Roman" w:eastAsia="Times New Roman" w:hAnsi="Times New Roman" w:cs="Times New Roman"/>
          <w:color w:val="000000"/>
        </w:rPr>
        <w:br/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  <w:r w:rsidRPr="006D2D97">
        <w:rPr>
          <w:rFonts w:ascii="Times New Roman" w:eastAsia="Times New Roman" w:hAnsi="Times New Roman" w:cs="Times New Roman"/>
          <w:color w:val="000000"/>
        </w:rPr>
        <w:br/>
        <w:t>Нормы оценок за итоговые контрольные работы соответствуют общим требованиям, указанным в данном документе.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8166BE" w:rsidRPr="006D2D97" w:rsidRDefault="00414035" w:rsidP="008166B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8166BE" w:rsidRPr="006D2D97">
        <w:rPr>
          <w:rFonts w:ascii="Times New Roman" w:hAnsi="Times New Roman" w:cs="Times New Roman"/>
          <w:b/>
          <w:bCs/>
          <w:sz w:val="28"/>
          <w:szCs w:val="28"/>
          <w:u w:val="single"/>
        </w:rPr>
        <w:t>.Содержание учебного предмета.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8166BE" w:rsidRPr="006D2D97" w:rsidRDefault="006D2D97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eastAsia="Times New Roman" w:hAnsi="Times New Roman" w:cs="Times New Roman"/>
          <w:color w:val="000000"/>
        </w:rPr>
        <w:t xml:space="preserve">     </w:t>
      </w:r>
      <w:r w:rsidR="008166BE" w:rsidRPr="006D2D97">
        <w:rPr>
          <w:rFonts w:ascii="Times New Roman" w:eastAsia="Times New Roman" w:hAnsi="Times New Roman" w:cs="Times New Roman"/>
          <w:color w:val="000000"/>
        </w:rPr>
        <w:t xml:space="preserve">Содержание программы способствует формированию, становлению и развитию у второклассников  следующих </w:t>
      </w:r>
      <w:r w:rsidR="008166BE" w:rsidRPr="006D2D97">
        <w:rPr>
          <w:rFonts w:ascii="Times New Roman" w:eastAsia="Times New Roman" w:hAnsi="Times New Roman" w:cs="Times New Roman"/>
          <w:b/>
          <w:bCs/>
          <w:color w:val="000000"/>
        </w:rPr>
        <w:t>универсальных учебных умений: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-сравнивать предметы (фигуры) по их форме и размерам;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-распределять данное множество предметов на группы по заданным признакам (выполнять классификацию);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-сопоставлять множества предметов по их численностям (путем составления пар предметов);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-пересчитывать предметы; выражать результат натуральным числом;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-сравнивать числа;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-упорядочивать данное множество чисел;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-воспроизводить устные и письменные алгоритмы выполнения четырех арифметиче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ских действий;</w:t>
      </w:r>
    </w:p>
    <w:p w:rsidR="008166BE" w:rsidRPr="006D2D97" w:rsidRDefault="008166BE" w:rsidP="008166B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-прогнозировать результаты вычислений;</w:t>
      </w:r>
    </w:p>
    <w:p w:rsidR="008166BE" w:rsidRPr="006D2D97" w:rsidRDefault="008166BE" w:rsidP="008166B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-контролировать свою деятельность: проверять правильность выполнения вычислений изученными способами;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-оценивать правильность предъявленных вычислений;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-сравнивать разные способы вычислений, выбирать из них удобный;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-анализировать структуру числового выражения с целью определения порядка выпол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нения содержащихся в нем арифметических действий;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-планировать ход решения задачи;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-анализировать текст задачи с целью выбора необходимых арифметических действий для ее решения;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lastRenderedPageBreak/>
        <w:t>-прогнозировать результат решения;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-выбирать верное решение задачи из нескольких предъявленных решений;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-наблюдать за изменением решения задачи при изменении ее условий;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-ориентироваться на плоскости; различать геометрические фигуры; характеризовать взаимное расположение фигур на плоскости;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-конструировать указанную фигуру из частей;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-классифицировать треугольники;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-распознавать некоторые пространственные фигуры на чертежах и на моделях;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-определять истинность несложных утверждений;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-приводить примеры, подтверждающие или опровергающие данное утверждение;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 помощью учителя конструировать алгоритм решения логической задачи;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-актуализировать свои знания для проведения простейших математических доказа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тельств;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-собирать требуемую информацию из указанных источников; фиксировать результаты;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-с помощью учителя и самостоятельно сравнивать и обобщать информацию, представ</w:t>
      </w:r>
      <w:r w:rsidRPr="006D2D97">
        <w:rPr>
          <w:rFonts w:ascii="Times New Roman" w:eastAsia="Times New Roman" w:hAnsi="Times New Roman" w:cs="Times New Roman"/>
          <w:color w:val="000000"/>
        </w:rPr>
        <w:softHyphen/>
        <w:t>ленную в таблицах, на графиках и диаграммах;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-переводить информацию из текстовой формы в табличную.</w:t>
      </w:r>
    </w:p>
    <w:p w:rsidR="008166BE" w:rsidRPr="006D2D97" w:rsidRDefault="008166BE" w:rsidP="008166BE">
      <w:pPr>
        <w:shd w:val="clear" w:color="auto" w:fill="FFFFFF"/>
        <w:rPr>
          <w:rFonts w:hint="eastAsia"/>
        </w:rPr>
      </w:pPr>
      <w:r w:rsidRPr="006D2D97">
        <w:rPr>
          <w:rFonts w:ascii="Times New Roman" w:eastAsia="Times New Roman" w:hAnsi="Times New Roman" w:cs="Times New Roman"/>
          <w:b/>
          <w:bCs/>
          <w:color w:val="000000"/>
        </w:rPr>
        <w:t>Сложение и вычитание в пределах 100 (18 ч)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Сложение и вычитание в пределах 100.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Чтение и запись двузначных чисел цифрами.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Числовой луч. Сравнение чисел с использованием числового луча. Практические слоя сложения и вычитания двузначных чисел (двузначных и однозначных чисел).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Поразрядное сложение и вычитание двузначных чисел.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Таблица умножения однозначных чисел.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Свойства умножения: умножать числа можно в любом порядке. Отношения «меньше в ...» и «больше в …». Решение задач на увеличение или уменьшение числа в несколько раз.</w:t>
      </w:r>
    </w:p>
    <w:p w:rsidR="008166BE" w:rsidRPr="006D2D97" w:rsidRDefault="005019E6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Выражения (16</w:t>
      </w:r>
      <w:r w:rsidR="008166BE" w:rsidRPr="006D2D97">
        <w:rPr>
          <w:rFonts w:ascii="Times New Roman" w:eastAsia="Times New Roman" w:hAnsi="Times New Roman" w:cs="Times New Roman"/>
          <w:b/>
          <w:bCs/>
          <w:color w:val="000000"/>
        </w:rPr>
        <w:t xml:space="preserve">ч) </w:t>
      </w:r>
    </w:p>
    <w:p w:rsidR="008166BE" w:rsidRPr="006D2D97" w:rsidRDefault="008166BE" w:rsidP="008166B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Названия компонентов действий сложения, вычитания, умножения и деления. Числовое выражение и его значение. Числовые выражения, содержащие скобки, нахождение значений числовых выражений. Составление числовых выражений.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eastAsia="Times New Roman" w:hAnsi="Times New Roman" w:cs="Times New Roman"/>
          <w:b/>
          <w:bCs/>
          <w:color w:val="000000"/>
        </w:rPr>
        <w:t>Величины (19 ч)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Единица длины метр и ее обозначение. Соотношения между единицами длины (1 м = 100 см, 1дм = 10 см, 1 м = 10 дм). Сведения из истории математики: старинные русские меры длины вершок,  аршин, пядь, маховая и косая сажень) и массы (пуд).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Периметр многоугольника и его вычисление.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eastAsia="Times New Roman" w:hAnsi="Times New Roman" w:cs="Times New Roman"/>
          <w:color w:val="000000"/>
        </w:rPr>
        <w:t>Правило вычисления площади прямоугольника (квадрата). Практические способы нахождения площадей фигур.  Единицы  площади:  квадратный дециметр,  квадратный сантиметр, квадратныйметр и их обозначения (дм</w:t>
      </w:r>
      <w:r w:rsidRPr="006D2D97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6D2D97">
        <w:rPr>
          <w:rFonts w:ascii="Times New Roman" w:eastAsia="Times New Roman" w:hAnsi="Times New Roman" w:cs="Times New Roman"/>
          <w:color w:val="000000"/>
        </w:rPr>
        <w:t>, см</w:t>
      </w:r>
      <w:r w:rsidRPr="006D2D97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6D2D97">
        <w:rPr>
          <w:rFonts w:ascii="Times New Roman" w:eastAsia="Times New Roman" w:hAnsi="Times New Roman" w:cs="Times New Roman"/>
          <w:color w:val="000000"/>
        </w:rPr>
        <w:t>, м</w:t>
      </w:r>
      <w:r w:rsidRPr="006D2D97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6D2D97">
        <w:rPr>
          <w:rFonts w:ascii="Times New Roman" w:eastAsia="Times New Roman" w:hAnsi="Times New Roman" w:cs="Times New Roman"/>
          <w:color w:val="000000"/>
        </w:rPr>
        <w:t>).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eastAsia="Times New Roman" w:hAnsi="Times New Roman" w:cs="Times New Roman"/>
          <w:b/>
          <w:bCs/>
          <w:color w:val="000000"/>
        </w:rPr>
        <w:t>Геометрические понятия (24 ч)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lastRenderedPageBreak/>
        <w:t>Луч, его изображение и обозначение. Принадлежность точки лучу.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Взаимное расположение на плоскости лучей и отрезков.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Многоугольник и его элементы: вершины, стороны, углы.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Окружность; радиус и центр окружности. Построение окружности с помощью циркуля. Взаимное расположение фигур на плоскости.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Угол. Прямой и непрямой углы.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D2D97">
        <w:rPr>
          <w:rFonts w:ascii="Times New Roman" w:eastAsia="Times New Roman" w:hAnsi="Times New Roman" w:cs="Times New Roman"/>
          <w:color w:val="000000"/>
        </w:rPr>
        <w:t>Прямоугольник (квадрат). Свойства противоположных сторон и диагоналей прямоугольника. Практические работы. Определение вида угла (прямой, непрямой), нахождение прямоугольника  среди данных четырехугольников с помощью модели прямого угла.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  <w:r w:rsidRPr="006D2D97">
        <w:rPr>
          <w:rFonts w:ascii="Times New Roman" w:eastAsia="Times New Roman" w:hAnsi="Times New Roman" w:cs="Times New Roman"/>
          <w:b/>
          <w:bCs/>
          <w:color w:val="000000"/>
        </w:rPr>
        <w:t>Таблица умножения однозначных чисел (39ч)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  <w:color w:val="000000"/>
        </w:rPr>
      </w:pPr>
      <w:r w:rsidRPr="006D2D97">
        <w:rPr>
          <w:color w:val="000000"/>
        </w:rPr>
        <w:t>Табличное умножение чисел и соответствующие случаи деления.</w:t>
      </w:r>
    </w:p>
    <w:p w:rsidR="008166BE" w:rsidRPr="006D2D97" w:rsidRDefault="008166BE" w:rsidP="008166BE">
      <w:pPr>
        <w:rPr>
          <w:rFonts w:hint="eastAsia"/>
        </w:rPr>
      </w:pPr>
      <w:r w:rsidRPr="006D2D97">
        <w:rPr>
          <w:b/>
          <w:bCs/>
        </w:rPr>
        <w:t>Нахождение нескольких долей числа. (3 ч)</w:t>
      </w:r>
    </w:p>
    <w:p w:rsidR="008166BE" w:rsidRPr="006D2D97" w:rsidRDefault="008166BE" w:rsidP="008166BE">
      <w:pPr>
        <w:shd w:val="clear" w:color="auto" w:fill="FFFFFF"/>
        <w:rPr>
          <w:rFonts w:hint="eastAsia"/>
          <w:color w:val="000000"/>
        </w:rPr>
      </w:pPr>
      <w:r w:rsidRPr="006D2D97">
        <w:rPr>
          <w:color w:val="000000"/>
        </w:rPr>
        <w:t>Нахождение числа по нескольким его долям.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  <w:color w:val="000000"/>
        </w:rPr>
      </w:pPr>
      <w:r w:rsidRPr="006D2D97">
        <w:rPr>
          <w:color w:val="000000"/>
        </w:rPr>
        <w:t>Доля числа. Нахождение одной или нескольких долей дан</w:t>
      </w:r>
      <w:r w:rsidRPr="006D2D97">
        <w:rPr>
          <w:color w:val="000000"/>
        </w:rPr>
        <w:softHyphen/>
        <w:t>ного числа.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  <w:color w:val="000000"/>
        </w:rPr>
      </w:pPr>
      <w:r w:rsidRPr="006D2D97">
        <w:rPr>
          <w:color w:val="000000"/>
        </w:rPr>
        <w:t>Умножение и деление с 0 и 1. Свойство умножения: ум</w:t>
      </w:r>
      <w:r w:rsidRPr="006D2D97">
        <w:rPr>
          <w:color w:val="000000"/>
        </w:rPr>
        <w:softHyphen/>
        <w:t>ножать числа можно в любом порядке.</w:t>
      </w:r>
    </w:p>
    <w:p w:rsidR="008166BE" w:rsidRPr="006D2D97" w:rsidRDefault="008166BE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D2D97">
        <w:rPr>
          <w:rFonts w:ascii="Times New Roman" w:eastAsia="Times New Roman" w:hAnsi="Times New Roman" w:cs="Times New Roman"/>
          <w:b/>
          <w:bCs/>
          <w:color w:val="000000"/>
        </w:rPr>
        <w:t>Во сколько раз больше? Во сколько раз меньше? (13 ч)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  <w:color w:val="000000"/>
        </w:rPr>
      </w:pPr>
      <w:r w:rsidRPr="006D2D97">
        <w:rPr>
          <w:color w:val="000000"/>
        </w:rPr>
        <w:t>Отношения «меньше в ...» и «больше в ...». Решение задач на увеличение или уменьшение числа в несколько раз.</w:t>
      </w:r>
    </w:p>
    <w:p w:rsidR="008166BE" w:rsidRPr="006D2D97" w:rsidRDefault="006D2D97" w:rsidP="008166B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Повторение</w:t>
      </w:r>
      <w:r w:rsidR="005019E6">
        <w:rPr>
          <w:rFonts w:ascii="Times New Roman" w:eastAsia="Times New Roman" w:hAnsi="Times New Roman" w:cs="Times New Roman"/>
          <w:b/>
          <w:bCs/>
          <w:color w:val="000000"/>
        </w:rPr>
        <w:t>(5</w:t>
      </w:r>
      <w:r w:rsidR="008166BE" w:rsidRPr="006D2D97">
        <w:rPr>
          <w:rFonts w:ascii="Times New Roman" w:eastAsia="Times New Roman" w:hAnsi="Times New Roman" w:cs="Times New Roman"/>
          <w:b/>
          <w:bCs/>
          <w:color w:val="000000"/>
        </w:rPr>
        <w:t xml:space="preserve"> часов)</w:t>
      </w:r>
    </w:p>
    <w:p w:rsidR="008166BE" w:rsidRPr="006D2D97" w:rsidRDefault="00414035" w:rsidP="006D2D97">
      <w:pPr>
        <w:shd w:val="clear" w:color="auto" w:fill="FFFFFF"/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5</w:t>
      </w:r>
      <w:r w:rsidR="008166BE" w:rsidRPr="006D2D97">
        <w:rPr>
          <w:b/>
          <w:bCs/>
          <w:sz w:val="28"/>
          <w:szCs w:val="28"/>
          <w:u w:val="single"/>
        </w:rPr>
        <w:t>.Тематическое планирование.</w:t>
      </w: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</w:p>
    <w:tbl>
      <w:tblPr>
        <w:tblW w:w="14830" w:type="dxa"/>
        <w:tblInd w:w="4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8" w:type="dxa"/>
        </w:tblCellMar>
        <w:tblLook w:val="04A0"/>
      </w:tblPr>
      <w:tblGrid>
        <w:gridCol w:w="613"/>
        <w:gridCol w:w="3940"/>
        <w:gridCol w:w="9284"/>
        <w:gridCol w:w="993"/>
      </w:tblGrid>
      <w:tr w:rsidR="008166BE" w:rsidRPr="006D2D97" w:rsidTr="00C077D3">
        <w:trPr>
          <w:cantSplit/>
          <w:trHeight w:val="978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</w:rPr>
            </w:pPr>
            <w:r w:rsidRPr="006D2D97">
              <w:rPr>
                <w:rFonts w:eastAsia="Times New Roman"/>
                <w:b/>
              </w:rPr>
              <w:t xml:space="preserve">№ </w:t>
            </w:r>
            <w:r w:rsidRPr="006D2D97">
              <w:rPr>
                <w:b/>
              </w:rPr>
              <w:t>п</w:t>
            </w:r>
            <w:r w:rsidRPr="006D2D97">
              <w:rPr>
                <w:b/>
                <w:lang w:val="en-US"/>
              </w:rPr>
              <w:t>/</w:t>
            </w:r>
            <w:r w:rsidRPr="006D2D97">
              <w:rPr>
                <w:b/>
              </w:rPr>
              <w:t>п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asciiTheme="minorHAnsi" w:hAnsiTheme="minorHAnsi"/>
                <w:b/>
              </w:rPr>
            </w:pPr>
            <w:r w:rsidRPr="006D2D97">
              <w:rPr>
                <w:b/>
              </w:rPr>
              <w:t xml:space="preserve">Наименование разделов </w:t>
            </w:r>
          </w:p>
        </w:tc>
        <w:tc>
          <w:tcPr>
            <w:tcW w:w="9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D97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Количество часов</w:t>
            </w:r>
          </w:p>
        </w:tc>
      </w:tr>
      <w:tr w:rsidR="008166BE" w:rsidRPr="006D2D97" w:rsidTr="00C077D3">
        <w:trPr>
          <w:cantSplit/>
          <w:trHeight w:hRule="exact" w:val="1665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2D97">
              <w:rPr>
                <w:rFonts w:ascii="Times New Roman" w:eastAsia="Times New Roman" w:hAnsi="Times New Roman" w:cs="Times New Roman"/>
                <w:b/>
                <w:bCs/>
              </w:rPr>
              <w:t>Сложение и вычитание в пределах 100</w:t>
            </w:r>
          </w:p>
        </w:tc>
        <w:tc>
          <w:tcPr>
            <w:tcW w:w="9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spacing w:line="252" w:lineRule="auto"/>
              <w:jc w:val="both"/>
              <w:rPr>
                <w:rFonts w:hint="eastAsia"/>
              </w:rPr>
            </w:pPr>
            <w:r w:rsidRPr="006D2D97">
              <w:rPr>
                <w:rFonts w:ascii="Times New Roman" w:eastAsia="Calibri" w:hAnsi="Times New Roman" w:cs="Times New Roman"/>
                <w:lang w:eastAsia="en-US"/>
              </w:rPr>
              <w:t>Счет предметов. Название, последовательность и запись чисел от 0 до 100. Классы и разряды .</w:t>
            </w:r>
            <w:r w:rsidRPr="006D2D97">
              <w:rPr>
                <w:rFonts w:ascii="Times New Roman" w:eastAsia="Calibri" w:hAnsi="Times New Roman" w:cs="Times New Roman"/>
                <w:u w:val="single"/>
                <w:lang w:eastAsia="en-US"/>
              </w:rPr>
              <w:t>Моделировать</w:t>
            </w:r>
            <w:r w:rsidRPr="006D2D97">
              <w:rPr>
                <w:rFonts w:ascii="Times New Roman" w:eastAsia="Calibri" w:hAnsi="Times New Roman" w:cs="Times New Roman"/>
                <w:lang w:eastAsia="en-US"/>
              </w:rPr>
              <w:t xml:space="preserve"> десятичный состав двузначного числа с помощью цветных палочек Кюизенера.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18</w:t>
            </w:r>
          </w:p>
        </w:tc>
      </w:tr>
      <w:tr w:rsidR="008166BE" w:rsidRPr="006D2D97" w:rsidTr="00C077D3">
        <w:trPr>
          <w:cantSplit/>
          <w:trHeight w:hRule="exact" w:val="3285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lastRenderedPageBreak/>
              <w:t>2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2D97">
              <w:rPr>
                <w:rFonts w:ascii="Times New Roman" w:eastAsia="Times New Roman" w:hAnsi="Times New Roman" w:cs="Times New Roman"/>
                <w:b/>
                <w:bCs/>
              </w:rPr>
              <w:t>Геометрические понятия</w:t>
            </w:r>
          </w:p>
        </w:tc>
        <w:tc>
          <w:tcPr>
            <w:tcW w:w="9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u w:val="single"/>
              </w:rPr>
              <w:t>Читать</w:t>
            </w:r>
            <w:r w:rsidRPr="006D2D97">
              <w:rPr>
                <w:rFonts w:ascii="Times New Roman" w:hAnsi="Times New Roman" w:cs="Times New Roman"/>
              </w:rPr>
              <w:t xml:space="preserve"> обозначение луча. </w:t>
            </w:r>
            <w:r w:rsidRPr="006D2D97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6D2D97">
              <w:rPr>
                <w:rFonts w:ascii="Times New Roman" w:hAnsi="Times New Roman" w:cs="Times New Roman"/>
              </w:rPr>
              <w:t xml:space="preserve"> луч и отрезок. </w:t>
            </w:r>
            <w:r w:rsidRPr="006D2D97">
              <w:rPr>
                <w:rFonts w:ascii="Times New Roman" w:hAnsi="Times New Roman" w:cs="Times New Roman"/>
                <w:u w:val="single"/>
              </w:rPr>
              <w:t>Проверять</w:t>
            </w:r>
            <w:r w:rsidRPr="006D2D97">
              <w:rPr>
                <w:rFonts w:ascii="Times New Roman" w:hAnsi="Times New Roman" w:cs="Times New Roman"/>
              </w:rPr>
              <w:t xml:space="preserve"> с помощью линейки, лежит или не лежит точка на данном луче. </w:t>
            </w:r>
            <w:r w:rsidRPr="006D2D97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6D2D97">
              <w:rPr>
                <w:rFonts w:ascii="Times New Roman" w:hAnsi="Times New Roman" w:cs="Times New Roman"/>
              </w:rPr>
              <w:t xml:space="preserve"> взаимное расположение на плоскости луча и отрезка. </w:t>
            </w:r>
            <w:r w:rsidRPr="006D2D97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6D2D97">
              <w:rPr>
                <w:rFonts w:ascii="Times New Roman" w:hAnsi="Times New Roman" w:cs="Times New Roman"/>
              </w:rPr>
              <w:t xml:space="preserve"> расположение чисел на числовом луче. </w:t>
            </w:r>
            <w:r w:rsidRPr="006D2D97">
              <w:rPr>
                <w:rFonts w:ascii="Times New Roman" w:hAnsi="Times New Roman" w:cs="Times New Roman"/>
                <w:u w:val="single"/>
              </w:rPr>
              <w:t>Называть</w:t>
            </w:r>
            <w:r w:rsidRPr="006D2D97">
              <w:rPr>
                <w:rFonts w:ascii="Times New Roman" w:hAnsi="Times New Roman" w:cs="Times New Roman"/>
              </w:rPr>
              <w:t xml:space="preserve"> координату данной точки, указывать и отмечать на луче точку с заданной координатой. </w:t>
            </w:r>
            <w:r w:rsidRPr="006D2D97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6D2D97">
              <w:rPr>
                <w:rFonts w:ascii="Times New Roman" w:hAnsi="Times New Roman" w:cs="Times New Roman"/>
              </w:rPr>
              <w:t xml:space="preserve"> числа разными способами.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/>
                <w:u w:val="single"/>
              </w:rPr>
              <w:t>Оценивать</w:t>
            </w:r>
            <w:r w:rsidRPr="006D2D97">
              <w:rPr>
                <w:rFonts w:ascii="Times New Roman" w:hAnsi="Times New Roman"/>
              </w:rPr>
              <w:t xml:space="preserve"> результаты освоения темы, </w:t>
            </w:r>
            <w:r w:rsidRPr="006D2D97">
              <w:rPr>
                <w:rFonts w:ascii="Times New Roman" w:hAnsi="Times New Roman"/>
                <w:u w:val="single"/>
              </w:rPr>
              <w:t>проявлять</w:t>
            </w:r>
            <w:r w:rsidRPr="006D2D97">
              <w:rPr>
                <w:rFonts w:ascii="Times New Roman" w:hAnsi="Times New Roman"/>
              </w:rPr>
              <w:t xml:space="preserve"> заинтересованность в приобретении  знаний и способов действий.</w:t>
            </w:r>
          </w:p>
          <w:p w:rsidR="008166BE" w:rsidRPr="006D2D97" w:rsidRDefault="008166BE" w:rsidP="00C077D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D2D9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24</w:t>
            </w:r>
          </w:p>
        </w:tc>
      </w:tr>
      <w:tr w:rsidR="008166BE" w:rsidRPr="006D2D97" w:rsidTr="00C077D3">
        <w:trPr>
          <w:cantSplit/>
          <w:trHeight w:hRule="exact" w:val="1305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3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2D97">
              <w:rPr>
                <w:rFonts w:ascii="Times New Roman" w:eastAsia="Times New Roman" w:hAnsi="Times New Roman" w:cs="Times New Roman"/>
                <w:b/>
                <w:bCs/>
              </w:rPr>
              <w:t>Величины</w:t>
            </w:r>
          </w:p>
        </w:tc>
        <w:tc>
          <w:tcPr>
            <w:tcW w:w="9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/>
                <w:u w:val="single"/>
              </w:rPr>
              <w:t>Различать</w:t>
            </w:r>
            <w:r w:rsidRPr="006D2D97">
              <w:rPr>
                <w:rFonts w:ascii="Times New Roman" w:hAnsi="Times New Roman"/>
              </w:rPr>
              <w:t xml:space="preserve"> единицы длины. </w:t>
            </w:r>
            <w:r w:rsidRPr="006D2D97">
              <w:rPr>
                <w:rFonts w:ascii="Times New Roman" w:hAnsi="Times New Roman"/>
                <w:u w:val="single"/>
              </w:rPr>
              <w:t>Выбирать</w:t>
            </w:r>
            <w:r w:rsidRPr="006D2D97">
              <w:rPr>
                <w:rFonts w:ascii="Times New Roman" w:hAnsi="Times New Roman"/>
              </w:rPr>
              <w:t xml:space="preserve"> единицу длины при выполнении измерений.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eastAsia="Times New Roman" w:hAnsi="Times New Roman" w:cs="Times New Roman"/>
                <w:u w:val="single"/>
              </w:rPr>
              <w:t>Сравнивать</w:t>
            </w:r>
            <w:r w:rsidRPr="006D2D97">
              <w:rPr>
                <w:rFonts w:ascii="Times New Roman" w:eastAsia="Times New Roman" w:hAnsi="Times New Roman" w:cs="Times New Roman"/>
              </w:rPr>
              <w:t xml:space="preserve"> длины, выраженные в одинаковых или разных единицах.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19</w:t>
            </w:r>
          </w:p>
        </w:tc>
      </w:tr>
      <w:tr w:rsidR="008166BE" w:rsidRPr="006D2D97" w:rsidTr="00C077D3">
        <w:trPr>
          <w:cantSplit/>
          <w:trHeight w:hRule="exact" w:val="222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4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  <w:b/>
                <w:bCs/>
              </w:rPr>
            </w:pPr>
            <w:r w:rsidRPr="006D2D97">
              <w:rPr>
                <w:b/>
                <w:bCs/>
              </w:rPr>
              <w:t>Таблица умножения однозначных чисел</w:t>
            </w:r>
          </w:p>
        </w:tc>
        <w:tc>
          <w:tcPr>
            <w:tcW w:w="9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/>
                <w:u w:val="single"/>
              </w:rPr>
              <w:t>Воспроизводить</w:t>
            </w:r>
            <w:r w:rsidRPr="006D2D97">
              <w:rPr>
                <w:rFonts w:ascii="Times New Roman" w:hAnsi="Times New Roman"/>
              </w:rPr>
              <w:t xml:space="preserve"> результаты табличных случаев умножения однозначных чисел и соответствующих случаев деления.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/>
                <w:u w:val="single"/>
              </w:rPr>
              <w:t>Называть</w:t>
            </w:r>
            <w:r w:rsidRPr="006D2D97">
              <w:rPr>
                <w:rFonts w:ascii="Times New Roman" w:hAnsi="Times New Roman"/>
              </w:rPr>
              <w:t xml:space="preserve"> (вычислять) одну или несколько долей числа и число поего доле. 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/>
                <w:u w:val="single"/>
              </w:rPr>
              <w:t>Сравнивать</w:t>
            </w:r>
            <w:r w:rsidRPr="006D2D97">
              <w:rPr>
                <w:rFonts w:ascii="Times New Roman" w:hAnsi="Times New Roman"/>
              </w:rPr>
              <w:t xml:space="preserve"> числа с помощью деления на основе изученного правила.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39</w:t>
            </w:r>
          </w:p>
        </w:tc>
      </w:tr>
      <w:tr w:rsidR="008166BE" w:rsidRPr="006D2D97" w:rsidTr="00C077D3">
        <w:trPr>
          <w:cantSplit/>
          <w:trHeight w:hRule="exact" w:val="3465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lastRenderedPageBreak/>
              <w:t>5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  <w:b/>
                <w:bCs/>
              </w:rPr>
            </w:pPr>
            <w:r w:rsidRPr="006D2D97">
              <w:rPr>
                <w:b/>
                <w:bCs/>
              </w:rPr>
              <w:t>Во сколько раз больше? Во сколько раз меньше?</w:t>
            </w:r>
          </w:p>
        </w:tc>
        <w:tc>
          <w:tcPr>
            <w:tcW w:w="9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/>
                <w:u w:val="single"/>
              </w:rPr>
              <w:t>Выбирать</w:t>
            </w:r>
            <w:r w:rsidRPr="006D2D97">
              <w:rPr>
                <w:rFonts w:ascii="Times New Roman" w:hAnsi="Times New Roman"/>
              </w:rPr>
              <w:t xml:space="preserve"> умножение или деление для решения задачи. </w:t>
            </w:r>
            <w:r w:rsidRPr="006D2D97">
              <w:rPr>
                <w:rFonts w:ascii="Times New Roman" w:hAnsi="Times New Roman"/>
                <w:u w:val="single"/>
              </w:rPr>
              <w:t>Анализировать</w:t>
            </w:r>
            <w:r w:rsidRPr="006D2D97">
              <w:rPr>
                <w:rFonts w:ascii="Times New Roman" w:hAnsi="Times New Roman"/>
              </w:rPr>
              <w:t xml:space="preserve"> текст задачи с целью поиска способа её решения. </w:t>
            </w:r>
            <w:r w:rsidRPr="006D2D97">
              <w:rPr>
                <w:rFonts w:ascii="Times New Roman" w:hAnsi="Times New Roman"/>
                <w:u w:val="single"/>
              </w:rPr>
              <w:t>Планировать</w:t>
            </w:r>
            <w:r w:rsidRPr="006D2D97">
              <w:rPr>
                <w:rFonts w:ascii="Times New Roman" w:hAnsi="Times New Roman"/>
              </w:rPr>
              <w:t xml:space="preserve"> алгоритм решения задачи. </w:t>
            </w:r>
            <w:r w:rsidRPr="006D2D97">
              <w:rPr>
                <w:rFonts w:ascii="Times New Roman" w:hAnsi="Times New Roman"/>
                <w:u w:val="single"/>
              </w:rPr>
              <w:t>Обосновывать</w:t>
            </w:r>
            <w:r w:rsidRPr="006D2D97">
              <w:rPr>
                <w:rFonts w:ascii="Times New Roman" w:hAnsi="Times New Roman"/>
              </w:rPr>
              <w:t xml:space="preserve"> выбор необходимых арифметических действий для решения задачи. </w:t>
            </w:r>
            <w:r w:rsidRPr="006D2D97">
              <w:rPr>
                <w:rFonts w:ascii="Times New Roman" w:hAnsi="Times New Roman"/>
                <w:u w:val="single"/>
              </w:rPr>
              <w:t>Оценивать</w:t>
            </w:r>
            <w:r w:rsidRPr="006D2D97">
              <w:rPr>
                <w:rFonts w:ascii="Times New Roman" w:hAnsi="Times New Roman"/>
              </w:rPr>
              <w:t xml:space="preserve"> готовое решение (верно, неверно). </w:t>
            </w:r>
            <w:r w:rsidRPr="006D2D97">
              <w:rPr>
                <w:rFonts w:ascii="Times New Roman" w:hAnsi="Times New Roman"/>
                <w:u w:val="single"/>
              </w:rPr>
              <w:t>Сравнивать</w:t>
            </w:r>
            <w:r w:rsidRPr="006D2D97">
              <w:rPr>
                <w:rFonts w:ascii="Times New Roman" w:hAnsi="Times New Roman"/>
              </w:rPr>
              <w:t xml:space="preserve"> предложенные варианты решения задачи с целью выявления рационального способа. </w:t>
            </w:r>
            <w:r w:rsidRPr="006D2D97">
              <w:rPr>
                <w:rFonts w:ascii="Times New Roman" w:hAnsi="Times New Roman"/>
                <w:u w:val="single"/>
              </w:rPr>
              <w:t>Анализировать</w:t>
            </w:r>
            <w:r w:rsidRPr="006D2D97">
              <w:rPr>
                <w:rFonts w:ascii="Times New Roman" w:hAnsi="Times New Roman"/>
              </w:rPr>
              <w:t xml:space="preserve"> тексты и решения задач, указывать их сходства и различия.</w:t>
            </w:r>
            <w:r w:rsidRPr="006D2D97">
              <w:rPr>
                <w:rFonts w:ascii="Times New Roman" w:hAnsi="Times New Roman"/>
                <w:u w:val="single"/>
              </w:rPr>
              <w:t>Конструировать</w:t>
            </w:r>
            <w:r w:rsidRPr="006D2D97">
              <w:rPr>
                <w:rFonts w:ascii="Times New Roman" w:hAnsi="Times New Roman"/>
              </w:rPr>
              <w:t xml:space="preserve"> тексты несложных задач.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13</w:t>
            </w:r>
          </w:p>
        </w:tc>
      </w:tr>
      <w:tr w:rsidR="008166BE" w:rsidRPr="006D2D97" w:rsidTr="00C077D3">
        <w:trPr>
          <w:cantSplit/>
          <w:trHeight w:hRule="exact" w:val="14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6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  <w:b/>
                <w:bCs/>
              </w:rPr>
            </w:pPr>
            <w:r w:rsidRPr="006D2D97">
              <w:rPr>
                <w:b/>
                <w:bCs/>
              </w:rPr>
              <w:t>Нахождение нескольких долей числа.</w:t>
            </w:r>
          </w:p>
          <w:p w:rsidR="008166BE" w:rsidRPr="006D2D97" w:rsidRDefault="008166BE" w:rsidP="00C077D3">
            <w:pPr>
              <w:rPr>
                <w:rFonts w:hint="eastAsia"/>
                <w:b/>
                <w:bCs/>
              </w:rPr>
            </w:pPr>
            <w:r w:rsidRPr="006D2D97">
              <w:rPr>
                <w:b/>
                <w:bCs/>
              </w:rPr>
              <w:t>Нахождение числа по нескольким его долям.</w:t>
            </w:r>
          </w:p>
        </w:tc>
        <w:tc>
          <w:tcPr>
            <w:tcW w:w="9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/>
                <w:u w:val="single"/>
              </w:rPr>
              <w:t>Называть</w:t>
            </w:r>
            <w:r w:rsidRPr="006D2D97">
              <w:rPr>
                <w:rFonts w:ascii="Times New Roman" w:hAnsi="Times New Roman"/>
              </w:rPr>
              <w:t xml:space="preserve"> (вычислять) одну или несколько долей числа и число по его доле.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3</w:t>
            </w:r>
          </w:p>
        </w:tc>
      </w:tr>
      <w:tr w:rsidR="008166BE" w:rsidRPr="006D2D97" w:rsidTr="006D2D97">
        <w:trPr>
          <w:cantSplit/>
          <w:trHeight w:hRule="exact" w:val="1948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7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  <w:b/>
                <w:bCs/>
              </w:rPr>
            </w:pPr>
            <w:r w:rsidRPr="006D2D97">
              <w:rPr>
                <w:b/>
                <w:bCs/>
              </w:rPr>
              <w:t>Выражения.</w:t>
            </w:r>
          </w:p>
        </w:tc>
        <w:tc>
          <w:tcPr>
            <w:tcW w:w="9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/>
                <w:u w:val="single"/>
              </w:rPr>
              <w:t>Различать</w:t>
            </w:r>
            <w:r w:rsidRPr="006D2D97">
              <w:rPr>
                <w:rFonts w:ascii="Times New Roman" w:hAnsi="Times New Roman"/>
              </w:rPr>
              <w:t xml:space="preserve"> и называть компоненты арифметических действий, </w:t>
            </w:r>
          </w:p>
          <w:p w:rsidR="008166BE" w:rsidRPr="006D2D97" w:rsidRDefault="008166BE" w:rsidP="00C077D3">
            <w:pPr>
              <w:rPr>
                <w:rFonts w:ascii="Times New Roman" w:hAnsi="Times New Roman"/>
              </w:rPr>
            </w:pPr>
            <w:r w:rsidRPr="006D2D97">
              <w:rPr>
                <w:rFonts w:ascii="Times New Roman" w:hAnsi="Times New Roman"/>
              </w:rPr>
              <w:t>«числовое выражение» и «значение числового выражения».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/>
                <w:u w:val="single"/>
              </w:rPr>
              <w:t>Отличать</w:t>
            </w:r>
            <w:r w:rsidRPr="006D2D97">
              <w:rPr>
                <w:rFonts w:ascii="Times New Roman" w:hAnsi="Times New Roman"/>
              </w:rPr>
              <w:t xml:space="preserve"> числовое выражение от других математических записей.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u w:val="single"/>
              </w:rPr>
              <w:t>Вычислять</w:t>
            </w:r>
            <w:r w:rsidRPr="006D2D97">
              <w:rPr>
                <w:rFonts w:ascii="Times New Roman" w:hAnsi="Times New Roman" w:cs="Times New Roman"/>
              </w:rPr>
              <w:t xml:space="preserve"> значения числовых выражений. </w:t>
            </w:r>
            <w:r w:rsidRPr="006D2D97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6D2D97">
              <w:rPr>
                <w:rFonts w:ascii="Times New Roman" w:hAnsi="Times New Roman" w:cs="Times New Roman"/>
              </w:rPr>
              <w:t xml:space="preserve"> действие взаимоконтроля правильности вычислений. </w:t>
            </w:r>
            <w:r w:rsidRPr="006D2D97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6D2D97">
              <w:rPr>
                <w:rFonts w:ascii="Times New Roman" w:hAnsi="Times New Roman" w:cs="Times New Roman"/>
              </w:rPr>
              <w:t xml:space="preserve"> числовое выражение. 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u w:val="single"/>
              </w:rPr>
              <w:t>Конструировать</w:t>
            </w:r>
            <w:r w:rsidRPr="006D2D97">
              <w:rPr>
                <w:rFonts w:ascii="Times New Roman" w:hAnsi="Times New Roman" w:cs="Times New Roman"/>
              </w:rPr>
              <w:t xml:space="preserve"> числовое выражение, содержащее 1–2 действия.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16</w:t>
            </w:r>
          </w:p>
        </w:tc>
      </w:tr>
      <w:tr w:rsidR="008166BE" w:rsidRPr="006D2D97" w:rsidTr="00C077D3">
        <w:trPr>
          <w:cantSplit/>
          <w:trHeight w:hRule="exact" w:val="552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  <w:r w:rsidRPr="006D2D97">
              <w:rPr>
                <w:b/>
              </w:rPr>
              <w:t>8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6D2D97" w:rsidP="00C077D3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9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D412C" w:rsidP="00C077D3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</w:p>
        </w:tc>
      </w:tr>
      <w:tr w:rsidR="008166BE" w:rsidRPr="006D2D97" w:rsidTr="00C077D3">
        <w:trPr>
          <w:cantSplit/>
          <w:trHeight w:hRule="exact" w:val="697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pStyle w:val="af1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8166BE" w:rsidRPr="006D2D97" w:rsidRDefault="008166BE" w:rsidP="00C077D3">
            <w:pPr>
              <w:pStyle w:val="af1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D2D9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pStyle w:val="af1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hint="eastAsia"/>
              </w:rPr>
            </w:pPr>
            <w:r w:rsidRPr="006D2D97">
              <w:rPr>
                <w:rFonts w:ascii="Times New Roman" w:hAnsi="Times New Roman"/>
                <w:b/>
              </w:rPr>
              <w:t>13</w:t>
            </w:r>
            <w:r w:rsidR="00CD412C">
              <w:rPr>
                <w:rFonts w:ascii="Times New Roman" w:hAnsi="Times New Roman"/>
                <w:b/>
              </w:rPr>
              <w:t>7</w:t>
            </w:r>
          </w:p>
        </w:tc>
      </w:tr>
    </w:tbl>
    <w:p w:rsidR="00C077D3" w:rsidRPr="006D2D97" w:rsidRDefault="00C077D3" w:rsidP="00C077D3">
      <w:pPr>
        <w:rPr>
          <w:rFonts w:asciiTheme="minorHAnsi" w:hAnsiTheme="minorHAnsi"/>
        </w:rPr>
      </w:pPr>
    </w:p>
    <w:p w:rsidR="00C077D3" w:rsidRDefault="00C077D3" w:rsidP="008166BE">
      <w:pPr>
        <w:jc w:val="center"/>
        <w:rPr>
          <w:rFonts w:asciiTheme="minorHAnsi" w:hAnsiTheme="minorHAnsi"/>
        </w:rPr>
      </w:pPr>
    </w:p>
    <w:p w:rsidR="00C077D3" w:rsidRPr="00C077D3" w:rsidRDefault="00C077D3" w:rsidP="008166BE">
      <w:pPr>
        <w:jc w:val="center"/>
        <w:rPr>
          <w:rFonts w:asciiTheme="minorHAnsi" w:hAnsiTheme="minorHAnsi"/>
        </w:rPr>
      </w:pPr>
    </w:p>
    <w:p w:rsidR="006D2D97" w:rsidRDefault="006D2D97" w:rsidP="008166BE">
      <w:pPr>
        <w:jc w:val="center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bookmarkStart w:id="0" w:name="__DdeLink__9249_1316668544"/>
      <w:bookmarkEnd w:id="0"/>
    </w:p>
    <w:p w:rsidR="006D2D97" w:rsidRDefault="006D2D97" w:rsidP="008166BE">
      <w:pPr>
        <w:jc w:val="center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</w:p>
    <w:p w:rsidR="008166BE" w:rsidRPr="006D2D97" w:rsidRDefault="008166BE" w:rsidP="008166BE">
      <w:pPr>
        <w:jc w:val="center"/>
        <w:rPr>
          <w:rFonts w:hint="eastAsia"/>
          <w:u w:val="single"/>
        </w:rPr>
      </w:pPr>
      <w:r w:rsidRPr="006D2D97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p w:rsidR="008166BE" w:rsidRDefault="008166BE" w:rsidP="008166BE">
      <w:pPr>
        <w:jc w:val="center"/>
        <w:rPr>
          <w:rFonts w:ascii="Times New Roman" w:eastAsia="TimesNewRomanPSMT" w:hAnsi="Times New Roman" w:cs="Times New Roman"/>
          <w:b/>
          <w:sz w:val="32"/>
          <w:szCs w:val="32"/>
        </w:rPr>
      </w:pPr>
    </w:p>
    <w:tbl>
      <w:tblPr>
        <w:tblW w:w="14572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/>
      </w:tblPr>
      <w:tblGrid>
        <w:gridCol w:w="818"/>
        <w:gridCol w:w="10210"/>
        <w:gridCol w:w="851"/>
        <w:gridCol w:w="1275"/>
        <w:gridCol w:w="1418"/>
      </w:tblGrid>
      <w:tr w:rsidR="008166BE" w:rsidRPr="006D2D97" w:rsidTr="00C077D3">
        <w:trPr>
          <w:cantSplit/>
          <w:trHeight w:val="572"/>
        </w:trPr>
        <w:tc>
          <w:tcPr>
            <w:tcW w:w="8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eastAsia="Times New Roman" w:hAnsi="Times New Roman" w:cs="Times New Roman"/>
                <w:b/>
              </w:rPr>
            </w:pPr>
            <w:r w:rsidRPr="006D2D97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  <w:b/>
              </w:rPr>
            </w:pPr>
            <w:r w:rsidRPr="006D2D97">
              <w:rPr>
                <w:rFonts w:ascii="Times New Roman" w:hAnsi="Times New Roman" w:cs="Times New Roman"/>
                <w:b/>
              </w:rPr>
              <w:t>урока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  <w:b/>
              </w:rPr>
            </w:pPr>
            <w:r w:rsidRPr="006D2D97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D97">
              <w:rPr>
                <w:rFonts w:ascii="Times New Roman" w:hAnsi="Times New Roman" w:cs="Times New Roman"/>
                <w:b/>
              </w:rPr>
              <w:t>Кол-во</w:t>
            </w:r>
          </w:p>
          <w:p w:rsidR="008166BE" w:rsidRPr="006D2D97" w:rsidRDefault="008166BE" w:rsidP="00C07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D97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D9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166BE" w:rsidRPr="006D2D97" w:rsidTr="00C077D3">
        <w:trPr>
          <w:cantSplit/>
          <w:trHeight w:val="557"/>
        </w:trPr>
        <w:tc>
          <w:tcPr>
            <w:tcW w:w="8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  <w:tc>
          <w:tcPr>
            <w:tcW w:w="102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план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факт</w:t>
            </w: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contextualSpacing/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bCs/>
                <w:i/>
                <w:color w:val="000000"/>
                <w:u w:val="single"/>
              </w:rPr>
              <w:t>Сложение и вычитание в  пределах 100</w:t>
            </w:r>
            <w:r w:rsidRPr="006D2D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Числа 10, 20, 30, …..100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21D1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</w:t>
            </w:r>
            <w:r w:rsidR="008166BE" w:rsidRPr="006D2D9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Числа 10, 20, 30, ….100.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21D1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</w:t>
            </w:r>
            <w:r w:rsidR="008166BE" w:rsidRPr="006D2D9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Двузначные числа и их запись.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21D1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</w:t>
            </w:r>
            <w:r w:rsidR="008166BE" w:rsidRPr="006D2D9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Двузначные числа и их запись.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Двузначные числа и их запись.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21D1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</w:t>
            </w:r>
            <w:r w:rsidR="008166BE" w:rsidRPr="006D2D9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077D3" w:rsidP="00C077D3">
            <w:pPr>
              <w:rPr>
                <w:rFonts w:ascii="Times New Roman" w:hAnsi="Times New Roman" w:cs="Times New Roman"/>
                <w:b/>
                <w:i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Контрольная </w:t>
            </w:r>
            <w:r w:rsidR="008166BE" w:rsidRPr="006D2D97">
              <w:rPr>
                <w:rFonts w:ascii="Times New Roman" w:hAnsi="Times New Roman" w:cs="Times New Roman"/>
                <w:b/>
                <w:i/>
              </w:rPr>
              <w:t xml:space="preserve"> работа</w:t>
            </w:r>
            <w:r w:rsidR="00BE6F81" w:rsidRPr="006D2D97">
              <w:rPr>
                <w:rFonts w:ascii="Times New Roman" w:hAnsi="Times New Roman" w:cs="Times New Roman"/>
                <w:b/>
                <w:i/>
              </w:rPr>
              <w:t>№1</w:t>
            </w:r>
            <w:r w:rsidR="008166BE" w:rsidRPr="006D2D97">
              <w:rPr>
                <w:rFonts w:ascii="Times New Roman" w:hAnsi="Times New Roman" w:cs="Times New Roman"/>
                <w:b/>
                <w:i/>
              </w:rPr>
              <w:t xml:space="preserve"> (входная)</w:t>
            </w:r>
            <w:r w:rsidRPr="006D2D97">
              <w:rPr>
                <w:rFonts w:ascii="Times New Roman" w:hAnsi="Times New Roman" w:cs="Times New Roman"/>
                <w:b/>
                <w:i/>
              </w:rPr>
              <w:t xml:space="preserve"> Повторение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077D3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</w:t>
            </w:r>
            <w:r w:rsidR="008166BE" w:rsidRPr="006D2D9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contextualSpacing/>
              <w:jc w:val="both"/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  <w:u w:val="single"/>
              </w:rPr>
              <w:t>Геометрические понятия 7 ч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Работа над ошибками, допущенными в контрольной работе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Луч и его обозначение.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077D3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13</w:t>
            </w:r>
            <w:r w:rsidR="008166BE" w:rsidRPr="006D2D9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  <w:trHeight w:val="550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Луч и его обозначение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Числовой луч.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077D3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17</w:t>
            </w:r>
            <w:r w:rsidR="008166BE" w:rsidRPr="006D2D9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Числовой луч.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077D3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18</w:t>
            </w:r>
            <w:r w:rsidR="008166BE" w:rsidRPr="006D2D9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Урок обобщения и коррекции знаний по теме «Луч, числовой луч». Подготовка к контрольной работе.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077D3" w:rsidP="00C077D3">
            <w:pPr>
              <w:rPr>
                <w:rFonts w:hint="eastAsia"/>
              </w:rPr>
            </w:pPr>
            <w:r w:rsidRPr="006D2D97">
              <w:rPr>
                <w:rFonts w:asciiTheme="minorHAnsi" w:hAnsiTheme="minorHAnsi"/>
              </w:rPr>
              <w:t>20</w:t>
            </w:r>
            <w:r w:rsidR="008166BE" w:rsidRPr="006D2D97">
              <w:t>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Контрольная работа  № </w:t>
            </w:r>
            <w:r w:rsidR="00BE6F81" w:rsidRPr="006D2D97">
              <w:rPr>
                <w:rFonts w:ascii="Times New Roman" w:hAnsi="Times New Roman" w:cs="Times New Roman"/>
                <w:b/>
                <w:i/>
              </w:rPr>
              <w:t>2</w:t>
            </w:r>
            <w:r w:rsidRPr="006D2D97">
              <w:rPr>
                <w:rFonts w:ascii="Times New Roman" w:hAnsi="Times New Roman" w:cs="Times New Roman"/>
              </w:rPr>
              <w:t xml:space="preserve"> по теме «Луч. Числовой луч».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21.09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  <w:trHeight w:val="1105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Анализ контрольной работы, </w:t>
            </w:r>
            <w:r w:rsidRPr="006D2D97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077D3" w:rsidP="00C077D3">
            <w:pPr>
              <w:rPr>
                <w:rFonts w:hint="eastAsia"/>
              </w:rPr>
            </w:pPr>
            <w:r w:rsidRPr="006D2D97">
              <w:t>2</w:t>
            </w:r>
            <w:r w:rsidRPr="006D2D97">
              <w:rPr>
                <w:rFonts w:asciiTheme="minorHAnsi" w:hAnsiTheme="minorHAnsi"/>
              </w:rPr>
              <w:t>4</w:t>
            </w:r>
            <w:r w:rsidR="008166BE" w:rsidRPr="006D2D97">
              <w:t>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D2D97">
              <w:rPr>
                <w:rFonts w:ascii="Times New Roman" w:hAnsi="Times New Roman" w:cs="Times New Roman"/>
                <w:b/>
                <w:i/>
                <w:u w:val="single"/>
              </w:rPr>
              <w:t>Величины – 3 ч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Метр. Соотношения между единицами длины.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077D3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25</w:t>
            </w:r>
            <w:r w:rsidR="008166BE" w:rsidRPr="006D2D9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Метр. Соотношения между единицами длины.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27</w:t>
            </w:r>
            <w:r w:rsidR="008166BE" w:rsidRPr="006D2D9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Метр. Путешествие в прошлое.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>Самостоятельная работа</w:t>
            </w:r>
            <w:r w:rsidRPr="006D2D97">
              <w:rPr>
                <w:rFonts w:ascii="Times New Roman" w:hAnsi="Times New Roman" w:cs="Times New Roman"/>
              </w:rPr>
              <w:t xml:space="preserve"> «Метр. Соотношение единиц длины»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contextualSpacing/>
              <w:jc w:val="both"/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  <w:u w:val="single"/>
              </w:rPr>
              <w:t xml:space="preserve">Геометрические понятия -4 ч 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Многоугольник и его элементы.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Многоугольник и его элементы. Подготовка к контрольной работе.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</w:t>
            </w:r>
            <w:r w:rsidR="008166BE" w:rsidRPr="006D2D9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Контрольная   работа  №  </w:t>
            </w:r>
            <w:r w:rsidR="00BE6F81" w:rsidRPr="006D2D97">
              <w:rPr>
                <w:rFonts w:ascii="Times New Roman" w:hAnsi="Times New Roman" w:cs="Times New Roman"/>
                <w:b/>
                <w:i/>
              </w:rPr>
              <w:t>3</w:t>
            </w:r>
            <w:r w:rsidRPr="006D2D97">
              <w:rPr>
                <w:rFonts w:ascii="Times New Roman" w:hAnsi="Times New Roman" w:cs="Times New Roman"/>
              </w:rPr>
              <w:t xml:space="preserve"> по теме «Запись и сравнение двузначных чисел. Метр. Соотношение между единицами длины".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hint="eastAsia"/>
              </w:rPr>
            </w:pPr>
            <w:r w:rsidRPr="006D2D97">
              <w:rPr>
                <w:rFonts w:asciiTheme="minorHAnsi" w:hAnsiTheme="minorHAnsi"/>
              </w:rPr>
              <w:t>4</w:t>
            </w:r>
            <w:r w:rsidR="008166BE" w:rsidRPr="006D2D97"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  <w:trHeight w:val="1100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20</w:t>
            </w:r>
          </w:p>
          <w:p w:rsidR="008166BE" w:rsidRPr="006D2D97" w:rsidRDefault="008166BE" w:rsidP="00C077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Анализ контрольной работы,</w:t>
            </w:r>
            <w:r w:rsidR="00BE6F81" w:rsidRPr="006D2D97">
              <w:rPr>
                <w:rFonts w:ascii="Times New Roman" w:hAnsi="Times New Roman" w:cs="Times New Roman"/>
              </w:rPr>
              <w:t xml:space="preserve">   </w:t>
            </w:r>
            <w:r w:rsidRPr="006D2D97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5.10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contextualSpacing/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bCs/>
                <w:i/>
                <w:color w:val="000000"/>
                <w:u w:val="single"/>
              </w:rPr>
              <w:t>Сложение и вычитание в пределах 100</w:t>
            </w:r>
            <w:r w:rsidRPr="006D2D97">
              <w:rPr>
                <w:rFonts w:ascii="Times New Roman" w:hAnsi="Times New Roman" w:cs="Times New Roman"/>
                <w:b/>
                <w:i/>
                <w:u w:val="single"/>
              </w:rPr>
              <w:t>-12 ч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Сложение и вычитание вида  26+2, 26-2, 26+10, 26-10.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</w:t>
            </w:r>
            <w:r w:rsidR="008166BE" w:rsidRPr="006D2D9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 xml:space="preserve">Сложение и вычитание вида 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26+2, 26-2, 6+10, 26-10. Решение задач.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>Арифметический диктант</w:t>
            </w:r>
            <w:r w:rsidRPr="006D2D97">
              <w:rPr>
                <w:rFonts w:ascii="Times New Roman" w:hAnsi="Times New Roman" w:cs="Times New Roman"/>
              </w:rPr>
              <w:t xml:space="preserve"> «Табличные случаи сложения и соответствующие случаи вычитания»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hint="eastAsia"/>
              </w:rPr>
            </w:pPr>
            <w:r w:rsidRPr="006D2D97">
              <w:rPr>
                <w:rFonts w:asciiTheme="minorHAnsi" w:hAnsiTheme="minorHAnsi"/>
              </w:rPr>
              <w:t>9</w:t>
            </w:r>
            <w:r w:rsidR="008166BE" w:rsidRPr="006D2D97"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Запись сложения столбиком.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</w:t>
            </w:r>
            <w:r w:rsidR="008166BE" w:rsidRPr="006D2D9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Запись сложения столбиком.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Запись сложения столбиком.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hint="eastAsia"/>
              </w:rPr>
            </w:pPr>
            <w:r w:rsidRPr="006D2D97">
              <w:t>1</w:t>
            </w:r>
            <w:r w:rsidRPr="006D2D97">
              <w:rPr>
                <w:rFonts w:asciiTheme="minorHAnsi" w:hAnsiTheme="minorHAnsi"/>
              </w:rPr>
              <w:t>5</w:t>
            </w:r>
            <w:r w:rsidR="008166BE" w:rsidRPr="006D2D97"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Запись вычитания столбиком.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16</w:t>
            </w:r>
            <w:r w:rsidR="008166BE" w:rsidRPr="006D2D9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Запись вычитания столбиком. Решение задач.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18</w:t>
            </w:r>
            <w:r w:rsidR="008166BE" w:rsidRPr="006D2D9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Запись вычитания столбиком.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 w:rsidRPr="006D2D97">
              <w:rPr>
                <w:rFonts w:ascii="Times New Roman" w:hAnsi="Times New Roman" w:cs="Times New Roman"/>
              </w:rPr>
              <w:t>«Запись случаев сложения и вычитания столбиком».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19.10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Сложение двузначных чисел (общий случай).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22</w:t>
            </w:r>
            <w:r w:rsidR="008166BE" w:rsidRPr="006D2D9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Контрольная   работа  № </w:t>
            </w:r>
            <w:r w:rsidR="00BE6F81" w:rsidRPr="006D2D97">
              <w:rPr>
                <w:rFonts w:ascii="Times New Roman" w:hAnsi="Times New Roman" w:cs="Times New Roman"/>
                <w:b/>
                <w:i/>
              </w:rPr>
              <w:t>4</w:t>
            </w:r>
            <w:r w:rsidRPr="006D2D97">
              <w:rPr>
                <w:rFonts w:ascii="Times New Roman" w:hAnsi="Times New Roman" w:cs="Times New Roman"/>
              </w:rPr>
              <w:t xml:space="preserve"> </w:t>
            </w:r>
            <w:r w:rsidR="004E1F04" w:rsidRPr="006D2D97">
              <w:rPr>
                <w:rFonts w:ascii="Times New Roman" w:hAnsi="Times New Roman" w:cs="Times New Roman"/>
              </w:rPr>
              <w:t xml:space="preserve"> за 1 четверть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hint="eastAsia"/>
              </w:rPr>
            </w:pPr>
            <w:r w:rsidRPr="006D2D97">
              <w:t>2</w:t>
            </w:r>
            <w:r w:rsidRPr="006D2D97">
              <w:rPr>
                <w:rFonts w:asciiTheme="minorHAnsi" w:hAnsiTheme="minorHAnsi"/>
              </w:rPr>
              <w:t>3</w:t>
            </w:r>
            <w:r w:rsidR="008166BE" w:rsidRPr="006D2D97"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Анализ контрол</w:t>
            </w:r>
            <w:r w:rsidR="005019E6">
              <w:rPr>
                <w:rFonts w:ascii="Times New Roman" w:hAnsi="Times New Roman" w:cs="Times New Roman"/>
              </w:rPr>
              <w:t>ьной работы.</w:t>
            </w:r>
            <w:r w:rsidRPr="006D2D97">
              <w:rPr>
                <w:rFonts w:ascii="Times New Roman" w:hAnsi="Times New Roman" w:cs="Times New Roman"/>
              </w:rPr>
              <w:t xml:space="preserve"> Вычитание двузначных чисел.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hint="eastAsia"/>
              </w:rPr>
            </w:pPr>
            <w:r w:rsidRPr="006D2D97">
              <w:t>2</w:t>
            </w:r>
            <w:r w:rsidRPr="006D2D97">
              <w:rPr>
                <w:rFonts w:asciiTheme="minorHAnsi" w:hAnsiTheme="minorHAnsi"/>
              </w:rPr>
              <w:t>5</w:t>
            </w:r>
            <w:r w:rsidR="008166BE" w:rsidRPr="006D2D97"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Сложение  и вычитание двузначных чисел.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contextualSpacing/>
              <w:jc w:val="both"/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  <w:u w:val="single"/>
              </w:rPr>
              <w:t>Величины -</w:t>
            </w:r>
            <w:r w:rsidRPr="006D2D9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2 </w:t>
            </w:r>
            <w:r w:rsidRPr="006D2D97">
              <w:rPr>
                <w:rFonts w:ascii="Times New Roman" w:hAnsi="Times New Roman" w:cs="Times New Roman"/>
                <w:b/>
                <w:i/>
                <w:u w:val="single"/>
              </w:rPr>
              <w:t>ч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29</w:t>
            </w:r>
            <w:r w:rsidR="008166BE" w:rsidRPr="006D2D9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Периметр многоугольник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30</w:t>
            </w:r>
            <w:r w:rsidR="008166BE" w:rsidRPr="006D2D9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contextualSpacing/>
              <w:jc w:val="both"/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  <w:u w:val="single"/>
              </w:rPr>
              <w:t>Геометрические понятия – 5 ч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Окружность, ее центр и радиус.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Окружность, ее центр и радиус. Окружность и круг.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02</w:t>
            </w:r>
            <w:r w:rsidR="008166BE" w:rsidRPr="006D2D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>Самостоятельная работа</w:t>
            </w:r>
            <w:r w:rsidRPr="006D2D97">
              <w:rPr>
                <w:rFonts w:ascii="Times New Roman" w:hAnsi="Times New Roman" w:cs="Times New Roman"/>
              </w:rPr>
              <w:t xml:space="preserve"> «Вычисление периметра многоугольника». «Построение окружности с помощью циркуля».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E6F81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</w:t>
            </w:r>
            <w:r w:rsidR="008166BE" w:rsidRPr="006D2D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Взаимное расположение фигур на плоскости.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13</w:t>
            </w:r>
            <w:r w:rsidR="008166BE" w:rsidRPr="006D2D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BE6F81">
        <w:trPr>
          <w:cantSplit/>
          <w:trHeight w:val="839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BE6F81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E6F81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Взаимное расположение фигур на плоскости.</w:t>
            </w:r>
          </w:p>
          <w:p w:rsidR="008166BE" w:rsidRPr="006D2D97" w:rsidRDefault="008166BE" w:rsidP="00BE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BE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BE6F81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15</w:t>
            </w:r>
            <w:r w:rsidR="008166BE" w:rsidRPr="006D2D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BE6F81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contextualSpacing/>
              <w:jc w:val="both"/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Таблица умножения однозначных чисел – 24ч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2 и деление на 2.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2 и деление на 2.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19</w:t>
            </w:r>
            <w:r w:rsidR="008166BE" w:rsidRPr="006D2D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Умножение числа 2 и деление на 2. Половина чисел.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 w:rsidRPr="006D2D97">
              <w:rPr>
                <w:rFonts w:ascii="Times New Roman" w:hAnsi="Times New Roman" w:cs="Times New Roman"/>
              </w:rPr>
              <w:t>«Умножение числа 2 и деление на 2»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20</w:t>
            </w:r>
            <w:r w:rsidR="008166BE" w:rsidRPr="006D2D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3 и деление на 3.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22</w:t>
            </w:r>
            <w:r w:rsidR="008166BE" w:rsidRPr="006D2D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3 и деление на 3. Треть числа.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3 и деление на 3. Треть числа. 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 w:rsidRPr="006D2D97">
              <w:rPr>
                <w:rFonts w:ascii="Times New Roman" w:hAnsi="Times New Roman" w:cs="Times New Roman"/>
              </w:rPr>
              <w:t>«Умножение числа 3 и деление на 3»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26</w:t>
            </w:r>
            <w:r w:rsidR="008166BE" w:rsidRPr="006D2D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4 и деление на 4.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27</w:t>
            </w:r>
            <w:r w:rsidR="008166BE" w:rsidRPr="006D2D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4 и деление на 4.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29</w:t>
            </w:r>
            <w:r w:rsidR="008166BE" w:rsidRPr="006D2D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4 и деление на 4. Четверть числа.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A408A" w:rsidP="00C077D3">
            <w:pPr>
              <w:rPr>
                <w:rFonts w:hint="eastAsia"/>
              </w:rPr>
            </w:pPr>
            <w:r w:rsidRPr="00A9236F">
              <w:rPr>
                <w:rFonts w:ascii="Times New Roman" w:hAnsi="Times New Roman" w:cs="Times New Roman"/>
                <w:b/>
              </w:rPr>
              <w:t>Контрольная работа № 5</w:t>
            </w:r>
            <w:r w:rsidR="008166BE" w:rsidRPr="006D2D97">
              <w:rPr>
                <w:rFonts w:ascii="Times New Roman" w:hAnsi="Times New Roman" w:cs="Times New Roman"/>
              </w:rPr>
              <w:t xml:space="preserve"> по теме «Табличные случаи умножения и деления на 2, 3, 4».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hint="eastAsia"/>
              </w:rPr>
            </w:pPr>
            <w:r w:rsidRPr="006D2D97">
              <w:rPr>
                <w:rFonts w:asciiTheme="minorHAnsi" w:hAnsiTheme="minorHAnsi"/>
              </w:rPr>
              <w:t>3</w:t>
            </w:r>
            <w:r w:rsidR="008166BE" w:rsidRPr="006D2D97">
              <w:t>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Анализ контрольной работы, работа над ошибками.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</w:t>
            </w:r>
            <w:r w:rsidR="008166BE" w:rsidRPr="006D2D9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5 и деление на 5.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</w:t>
            </w:r>
            <w:r w:rsidR="008166BE" w:rsidRPr="006D2D9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5 и деление на 5.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bookmarkStart w:id="1" w:name="__DdeLink__4933_653102484"/>
            <w:bookmarkEnd w:id="1"/>
            <w:r w:rsidRPr="006D2D97">
              <w:rPr>
                <w:rFonts w:ascii="Times New Roman" w:hAnsi="Times New Roman" w:cs="Times New Roman"/>
              </w:rPr>
              <w:t>Умножение числа 5 и деление на 5. Пятая часть числа.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</w:t>
            </w:r>
            <w:r w:rsidR="008166BE" w:rsidRPr="006D2D9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 w:rsidR="00BA408A" w:rsidRPr="006D2D97">
              <w:rPr>
                <w:rFonts w:ascii="Times New Roman" w:hAnsi="Times New Roman" w:cs="Times New Roman"/>
                <w:b/>
                <w:i/>
              </w:rPr>
              <w:t>6</w:t>
            </w:r>
            <w:r w:rsidRPr="006D2D97">
              <w:rPr>
                <w:rFonts w:ascii="Times New Roman" w:hAnsi="Times New Roman" w:cs="Times New Roman"/>
              </w:rPr>
              <w:t>по теме «Табличные случаи умножения и деления на 2, 3, 4,5».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hint="eastAsia"/>
              </w:rPr>
            </w:pPr>
            <w:r w:rsidRPr="006D2D97">
              <w:t>1</w:t>
            </w:r>
            <w:r w:rsidRPr="006D2D97">
              <w:rPr>
                <w:rFonts w:asciiTheme="minorHAnsi" w:hAnsiTheme="minorHAnsi"/>
              </w:rPr>
              <w:t>1</w:t>
            </w:r>
            <w:r w:rsidR="008166BE" w:rsidRPr="006D2D97">
              <w:t>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Анализ контрольной работы, работа над ошибками.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13</w:t>
            </w:r>
            <w:r w:rsidR="008166BE" w:rsidRPr="006D2D9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6 и деление на 6.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6 и деление на 6. Шестая часть числа.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17</w:t>
            </w:r>
            <w:r w:rsidR="008166BE" w:rsidRPr="006D2D9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4E1F04" w:rsidP="00C077D3">
            <w:pPr>
              <w:rPr>
                <w:rFonts w:ascii="Times New Roman" w:hAnsi="Times New Roman" w:cs="Times New Roman"/>
                <w:b/>
              </w:rPr>
            </w:pPr>
            <w:r w:rsidRPr="006D2D97">
              <w:rPr>
                <w:rFonts w:ascii="Times New Roman" w:hAnsi="Times New Roman" w:cs="Times New Roman"/>
              </w:rPr>
              <w:t>Умножение числа 6 и деление на 6. Шестая часть числа.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18</w:t>
            </w:r>
            <w:r w:rsidR="008166BE" w:rsidRPr="006D2D9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 xml:space="preserve">Шестая часть числа. 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hint="eastAsia"/>
              </w:rPr>
            </w:pPr>
            <w:r w:rsidRPr="006D2D97">
              <w:rPr>
                <w:rFonts w:asciiTheme="minorHAnsi" w:hAnsiTheme="minorHAnsi"/>
              </w:rPr>
              <w:t>20</w:t>
            </w:r>
            <w:r w:rsidR="008166BE" w:rsidRPr="006D2D97">
              <w:t>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Нахождение целого числа по его доле. Самостоятельная работа «умножение и деление на 6»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21.12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A408A" w:rsidP="00C077D3">
            <w:pPr>
              <w:rPr>
                <w:rFonts w:hint="eastAsia"/>
              </w:rPr>
            </w:pPr>
            <w:r w:rsidRPr="006D2D97">
              <w:rPr>
                <w:rStyle w:val="-"/>
                <w:rFonts w:ascii="Times New Roman" w:hAnsi="Times New Roman" w:cs="Times New Roman"/>
                <w:b/>
                <w:i/>
                <w:color w:val="000000"/>
              </w:rPr>
              <w:t>Контрольная раб-та     №   7</w:t>
            </w:r>
            <w:r w:rsidR="008166BE" w:rsidRPr="006D2D97">
              <w:rPr>
                <w:rStyle w:val="-"/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="004E1F04" w:rsidRPr="006D2D97">
              <w:rPr>
                <w:rStyle w:val="-"/>
                <w:rFonts w:ascii="Times New Roman" w:hAnsi="Times New Roman" w:cs="Times New Roman"/>
                <w:color w:val="000000"/>
              </w:rPr>
              <w:t xml:space="preserve"> за 2 четверть</w:t>
            </w:r>
            <w:r w:rsidR="008166BE" w:rsidRPr="006D2D97">
              <w:rPr>
                <w:rStyle w:val="-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hint="eastAsia"/>
              </w:rPr>
            </w:pPr>
            <w:r w:rsidRPr="006D2D97">
              <w:t>2</w:t>
            </w:r>
            <w:r w:rsidRPr="006D2D97">
              <w:rPr>
                <w:rFonts w:asciiTheme="minorHAnsi" w:hAnsiTheme="minorHAnsi"/>
              </w:rPr>
              <w:t>4</w:t>
            </w:r>
            <w:r w:rsidR="008166BE" w:rsidRPr="006D2D97">
              <w:t>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Анализ контрольной работы, работа над ошибками.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25</w:t>
            </w:r>
            <w:r w:rsidR="008166BE" w:rsidRPr="006D2D9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Повторение табличных случаев умножения на 2, 3, 4, 5, 6.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27</w:t>
            </w:r>
            <w:r w:rsidR="008166BE" w:rsidRPr="006D2D9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contextualSpacing/>
              <w:jc w:val="both"/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  <w:u w:val="single"/>
              </w:rPr>
              <w:t>Величины – 3 ч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Площадь фигуры. Единицы площади.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Площадь фигуры. Единицы площади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</w:t>
            </w:r>
            <w:r w:rsidR="008166BE" w:rsidRPr="006D2D9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Площадь фигуры.  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>Самостоятельная работа</w:t>
            </w:r>
            <w:r w:rsidRPr="006D2D97">
              <w:rPr>
                <w:rFonts w:ascii="Times New Roman" w:hAnsi="Times New Roman" w:cs="Times New Roman"/>
              </w:rPr>
              <w:t xml:space="preserve"> «Определение площади геометрической фигуры».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</w:t>
            </w:r>
            <w:r w:rsidR="008166BE" w:rsidRPr="006D2D9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contextualSpacing/>
              <w:jc w:val="both"/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Таблица умножения однозначных чисел – 15 ч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7 и деление  на 7.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7 и деление  на 7.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Седьмая часть числа.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7 и деление  на 7.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17</w:t>
            </w:r>
            <w:r w:rsidR="008166BE" w:rsidRPr="006D2D9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Седьмая часть числа.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 w:rsidRPr="006D2D97">
              <w:rPr>
                <w:rFonts w:ascii="Times New Roman" w:hAnsi="Times New Roman" w:cs="Times New Roman"/>
              </w:rPr>
              <w:t xml:space="preserve">«Умножение числа 7 и деление на 7»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hint="eastAsia"/>
              </w:rPr>
            </w:pPr>
            <w:r w:rsidRPr="006D2D97">
              <w:rPr>
                <w:rFonts w:asciiTheme="minorHAnsi" w:hAnsiTheme="minorHAnsi"/>
              </w:rPr>
              <w:t>18</w:t>
            </w:r>
            <w:r w:rsidR="008166BE" w:rsidRPr="006D2D97">
              <w:t>.01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Умножение числа 8 и деление  на 8.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8 и деление  на 8.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Умножение числа 8 и деление  на 8. Восьмая часть числа.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24</w:t>
            </w:r>
            <w:r w:rsidR="008166BE" w:rsidRPr="006D2D9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Умножение числа 8 и деление  на 8. Восьмая часть числа.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 w:rsidRPr="006D2D97">
              <w:rPr>
                <w:rFonts w:ascii="Times New Roman" w:hAnsi="Times New Roman" w:cs="Times New Roman"/>
              </w:rPr>
              <w:t>«Умножение числа 8 и деление на 8»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25</w:t>
            </w:r>
            <w:r w:rsidR="008166BE" w:rsidRPr="006D2D9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9 и деление  на 9.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9 и деление  на 9.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Девятая часть числа.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Умножение числа 9 и деление  на 9.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Урок обобщения и коррекции знаний по теме: «Табличные случаи умножения и деления на 6, 7, 8 и 9».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  <w:r w:rsidR="008166BE" w:rsidRPr="006D2D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Style w:val="-"/>
                <w:rFonts w:ascii="Times New Roman" w:hAnsi="Times New Roman" w:cs="Times New Roman"/>
                <w:b/>
                <w:i/>
                <w:color w:val="000000"/>
              </w:rPr>
              <w:t xml:space="preserve">Контрольная работа     №   </w:t>
            </w:r>
            <w:r w:rsidR="00BA408A" w:rsidRPr="006D2D97">
              <w:rPr>
                <w:rStyle w:val="-"/>
                <w:rFonts w:ascii="Times New Roman" w:hAnsi="Times New Roman" w:cs="Times New Roman"/>
                <w:b/>
                <w:i/>
                <w:color w:val="000000"/>
              </w:rPr>
              <w:t>8</w:t>
            </w:r>
            <w:r w:rsidRPr="006D2D97">
              <w:rPr>
                <w:rStyle w:val="-"/>
                <w:rFonts w:ascii="Times New Roman" w:hAnsi="Times New Roman" w:cs="Times New Roman"/>
                <w:color w:val="000000"/>
              </w:rPr>
              <w:t xml:space="preserve"> по   теме «Табличные случаи умножения и деления на 6, 7, 8 и 9».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4.02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Анализ контрольной работы, работа над ошибками.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hint="eastAsia"/>
              </w:rPr>
            </w:pPr>
            <w:r w:rsidRPr="006D2D97">
              <w:rPr>
                <w:rFonts w:asciiTheme="minorHAnsi" w:hAnsiTheme="minorHAnsi"/>
              </w:rPr>
              <w:t>7</w:t>
            </w:r>
            <w:r w:rsidR="008166BE" w:rsidRPr="006D2D97">
              <w:t>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ind w:left="-8"/>
              <w:rPr>
                <w:rFonts w:hint="eastAsia"/>
              </w:rPr>
            </w:pPr>
            <w:r w:rsidRPr="006D2D97">
              <w:rPr>
                <w:rFonts w:ascii="Times New Roman" w:hAnsi="Times New Roman"/>
                <w:b/>
                <w:i/>
                <w:iCs/>
                <w:u w:val="single"/>
              </w:rPr>
              <w:t xml:space="preserve">Во сколько раз больше? Во сколько раз меньше?   13 ч 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Во сколько раз больше или меньше?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</w:t>
            </w:r>
            <w:r w:rsidR="008166BE" w:rsidRPr="006D2D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Во сколько раз больше или меньше?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Во сколько раз больше или меньше?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 w:rsidRPr="006D2D97">
              <w:rPr>
                <w:rFonts w:ascii="Times New Roman" w:hAnsi="Times New Roman" w:cs="Times New Roman"/>
              </w:rPr>
              <w:t>на решение задач  на кратное сравнение.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</w:t>
            </w:r>
            <w:r w:rsidR="008166BE" w:rsidRPr="006D2D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Во сколько раз больше или меньше?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14</w:t>
            </w:r>
            <w:r w:rsidR="008166BE" w:rsidRPr="006D2D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Урок обобщения и коррекции знаний по теме: «Табличные случаи умножения и деления. Решение задач». Подготовка к итоговой контрольной работе.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15</w:t>
            </w:r>
            <w:r w:rsidR="008166BE" w:rsidRPr="006D2D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21</w:t>
            </w:r>
            <w:r w:rsidR="008166BE" w:rsidRPr="006D2D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22</w:t>
            </w:r>
            <w:r w:rsidR="008166BE" w:rsidRPr="006D2D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>Самостоятельная работа</w:t>
            </w:r>
            <w:r w:rsidRPr="006D2D97">
              <w:rPr>
                <w:rFonts w:ascii="Times New Roman" w:hAnsi="Times New Roman" w:cs="Times New Roman"/>
              </w:rPr>
              <w:t xml:space="preserve"> на решение задач на увеличение и уменьшение числа в несколько раз.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Контрольная работа №  </w:t>
            </w:r>
            <w:r w:rsidR="00BA408A" w:rsidRPr="006D2D97">
              <w:rPr>
                <w:rFonts w:ascii="Times New Roman" w:hAnsi="Times New Roman" w:cs="Times New Roman"/>
                <w:b/>
                <w:i/>
              </w:rPr>
              <w:t>9</w:t>
            </w:r>
            <w:r w:rsidRPr="006D2D97">
              <w:rPr>
                <w:rFonts w:ascii="Times New Roman" w:hAnsi="Times New Roman" w:cs="Times New Roman"/>
              </w:rPr>
              <w:t xml:space="preserve"> по теме: «Задачи на кратное сравнение, на  увеличение и уменьшение в несколько раз».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hint="eastAsia"/>
              </w:rPr>
            </w:pPr>
            <w:r w:rsidRPr="006D2D97">
              <w:t>2</w:t>
            </w:r>
            <w:r w:rsidRPr="006D2D97">
              <w:rPr>
                <w:rFonts w:asciiTheme="minorHAnsi" w:hAnsiTheme="minorHAnsi"/>
              </w:rPr>
              <w:t>8</w:t>
            </w:r>
            <w:r w:rsidR="008166BE" w:rsidRPr="006D2D97">
              <w:t>.02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Анализ контрольной работы, работа над ошибками.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  <w:r w:rsidR="008166BE" w:rsidRPr="006D2D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ind w:firstLine="22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6D2D97">
              <w:rPr>
                <w:rFonts w:ascii="Times New Roman" w:hAnsi="Times New Roman"/>
                <w:b/>
                <w:i/>
                <w:iCs/>
                <w:u w:val="single"/>
              </w:rPr>
              <w:t>Нахождение нескольких долей числа.</w:t>
            </w:r>
          </w:p>
          <w:p w:rsidR="008166BE" w:rsidRPr="006D2D97" w:rsidRDefault="008166BE" w:rsidP="00C077D3">
            <w:pPr>
              <w:contextualSpacing/>
              <w:jc w:val="both"/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Нахождение числа по нескольким его долям 3ч. 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Нахождение нескольких долей числа.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</w:t>
            </w:r>
            <w:r w:rsidR="008166BE" w:rsidRPr="006D2D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Нахождение нескольких долей числа.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</w:t>
            </w:r>
            <w:r w:rsidR="008166BE" w:rsidRPr="006D2D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Нахождение нескольких долей числа.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 w:rsidRPr="006D2D97">
              <w:rPr>
                <w:rFonts w:ascii="Times New Roman" w:hAnsi="Times New Roman" w:cs="Times New Roman"/>
              </w:rPr>
              <w:t>на нахождение нескольких долей числа.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contextualSpacing/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  <w:u w:val="single"/>
              </w:rPr>
              <w:t xml:space="preserve">Выражения – 16 ч 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Названия чисел в записях действий.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</w:t>
            </w:r>
            <w:r w:rsidR="008166BE" w:rsidRPr="006D2D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Названия чисел в записях действий.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</w:t>
            </w:r>
            <w:r w:rsidR="008166BE" w:rsidRPr="006D2D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Названия чисел в записях действий.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14</w:t>
            </w:r>
            <w:r w:rsidR="008166BE" w:rsidRPr="006D2D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Названия чисел в записях действий.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>Арифметический диктант</w:t>
            </w:r>
            <w:r w:rsidRPr="006D2D97">
              <w:rPr>
                <w:rFonts w:ascii="Times New Roman" w:hAnsi="Times New Roman" w:cs="Times New Roman"/>
              </w:rPr>
              <w:t xml:space="preserve"> «Название чисел в записях действий»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15</w:t>
            </w:r>
            <w:r w:rsidR="008166BE" w:rsidRPr="006D2D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A408A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>Контрольная работа № 10</w:t>
            </w:r>
            <w:r w:rsidR="008166BE" w:rsidRPr="006D2D97">
              <w:rPr>
                <w:rFonts w:ascii="Times New Roman" w:hAnsi="Times New Roman" w:cs="Times New Roman"/>
                <w:b/>
                <w:i/>
              </w:rPr>
              <w:t xml:space="preserve"> за 3 четверть.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  <w:b/>
                <w:i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18</w:t>
            </w:r>
            <w:r w:rsidR="008166BE" w:rsidRPr="006D2D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Анализ контрольной работы, работа над ошибками.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19</w:t>
            </w:r>
            <w:r w:rsidR="008166BE" w:rsidRPr="006D2D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Числовые выражения.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21</w:t>
            </w:r>
            <w:r w:rsidR="008166BE" w:rsidRPr="006D2D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Числовые выражения.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22</w:t>
            </w:r>
            <w:r w:rsidR="008166BE" w:rsidRPr="006D2D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Числовые выражения.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Составление числовых выражений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4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Составление числовых выражений.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5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Составление числовых выражений.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8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Урок обобщения и коррекции знаний по теме: «Числовые выражения». Подготовка к контрольной работе.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9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A408A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>Контрольная работа № 11</w:t>
            </w:r>
            <w:r w:rsidR="008166BE" w:rsidRPr="006D2D9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166BE" w:rsidRPr="006D2D97">
              <w:rPr>
                <w:rFonts w:ascii="Times New Roman" w:hAnsi="Times New Roman" w:cs="Times New Roman"/>
              </w:rPr>
              <w:t>по теме: «Числовые выражения».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hint="eastAsia"/>
              </w:rPr>
            </w:pPr>
            <w:r w:rsidRPr="006D2D97">
              <w:rPr>
                <w:rFonts w:asciiTheme="minorHAnsi" w:hAnsiTheme="minorHAnsi"/>
              </w:rPr>
              <w:t>11</w:t>
            </w:r>
            <w:r w:rsidR="008166BE" w:rsidRPr="006D2D97"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Анализ конт</w:t>
            </w:r>
            <w:r w:rsidR="005019E6">
              <w:rPr>
                <w:rFonts w:ascii="Times New Roman" w:hAnsi="Times New Roman" w:cs="Times New Roman"/>
              </w:rPr>
              <w:t>рольной работы</w:t>
            </w:r>
            <w:r w:rsidRPr="006D2D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hint="eastAsia"/>
              </w:rPr>
            </w:pPr>
            <w:r w:rsidRPr="006D2D97">
              <w:t>1</w:t>
            </w:r>
            <w:r w:rsidRPr="006D2D97">
              <w:rPr>
                <w:rFonts w:asciiTheme="minorHAnsi" w:hAnsiTheme="minorHAnsi"/>
              </w:rPr>
              <w:t>2</w:t>
            </w:r>
            <w:r w:rsidR="008166BE" w:rsidRPr="006D2D97"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D2D97">
              <w:rPr>
                <w:rFonts w:ascii="Times New Roman" w:hAnsi="Times New Roman" w:cs="Times New Roman"/>
                <w:b/>
                <w:i/>
                <w:u w:val="single"/>
              </w:rPr>
              <w:t>Геометрические понятия – 8 ч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Угол. Прямой угол.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15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Угол. Прямой угол.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16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Прямоугольник. Квадрат.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18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Прямоугольник. Квадрат.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19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Прямоугольник. Квадрат.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22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 </w:t>
            </w:r>
            <w:r w:rsidR="006D2D97" w:rsidRPr="006D2D97"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Комплексная контрольная работа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23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Свойства прямоугольника.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25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Свойства прямоугольника.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>Самостоятельная работа</w:t>
            </w:r>
            <w:r w:rsidRPr="006D2D97">
              <w:rPr>
                <w:rFonts w:ascii="Times New Roman" w:hAnsi="Times New Roman" w:cs="Times New Roman"/>
              </w:rPr>
              <w:t xml:space="preserve"> «Свойства прямоугольника и квадрата».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26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contextualSpacing/>
              <w:jc w:val="both"/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  <w:u w:val="single"/>
              </w:rPr>
              <w:t>Величины – 11 ч</w:t>
            </w: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Площадь прямоугольника.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29</w:t>
            </w:r>
            <w:r w:rsidR="008166BE" w:rsidRPr="006D2D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Площадь прямоугольника.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AF74C0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6D2D97" w:rsidP="00C077D3">
            <w:pPr>
              <w:rPr>
                <w:rFonts w:hint="eastAsia"/>
              </w:rPr>
            </w:pPr>
            <w:bookmarkStart w:id="2" w:name="__DdeLink__6450_1306329476"/>
            <w:bookmarkEnd w:id="2"/>
            <w:r>
              <w:t>Площадь прамоугольника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D412C" w:rsidP="00C07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C1016" w:rsidRPr="006D2D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Подготовка к итоговой контрольной работе.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D412C" w:rsidP="00C07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166BE" w:rsidRPr="006D2D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>Контрольная работа №1</w:t>
            </w:r>
            <w:r w:rsidR="00BA408A" w:rsidRPr="006D2D97">
              <w:rPr>
                <w:rFonts w:ascii="Times New Roman" w:hAnsi="Times New Roman" w:cs="Times New Roman"/>
                <w:b/>
                <w:i/>
              </w:rPr>
              <w:t>2</w:t>
            </w:r>
            <w:r w:rsidRPr="006D2D97">
              <w:rPr>
                <w:rFonts w:ascii="Times New Roman" w:hAnsi="Times New Roman" w:cs="Times New Roman"/>
              </w:rPr>
              <w:t xml:space="preserve"> по теме «Прямоугольник. Квадрат. Периметр и площадь прямоугольника.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D412C" w:rsidP="00C077D3">
            <w:pPr>
              <w:rPr>
                <w:rFonts w:hint="eastAsia"/>
              </w:rPr>
            </w:pPr>
            <w:r>
              <w:rPr>
                <w:rFonts w:asciiTheme="minorHAnsi" w:hAnsiTheme="minorHAnsi"/>
              </w:rPr>
              <w:t>13</w:t>
            </w:r>
            <w:r w:rsidR="008166BE" w:rsidRPr="006D2D97">
              <w:t>.05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Анализ контрольной работы, работа над ошибками.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D412C" w:rsidP="00C07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166BE" w:rsidRPr="006D2D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4C1016" w:rsidP="00C077D3">
            <w:pPr>
              <w:rPr>
                <w:rFonts w:hint="eastAsia"/>
              </w:rPr>
            </w:pPr>
            <w:r w:rsidRPr="006D2D97">
              <w:rPr>
                <w:rFonts w:asciiTheme="minorHAnsi" w:hAnsiTheme="minorHAnsi"/>
              </w:rPr>
              <w:t>1</w:t>
            </w:r>
            <w:r w:rsidR="00CD412C">
              <w:rPr>
                <w:rFonts w:asciiTheme="minorHAnsi" w:hAnsiTheme="minorHAnsi"/>
              </w:rPr>
              <w:t>6</w:t>
            </w:r>
            <w:r w:rsidR="008166BE" w:rsidRPr="006D2D97">
              <w:t>.05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 xml:space="preserve">Урок обобщения и коррекции знаний по темам курса </w:t>
            </w:r>
            <w:r w:rsidR="00BA408A" w:rsidRPr="006D2D97">
              <w:rPr>
                <w:rFonts w:ascii="Times New Roman" w:hAnsi="Times New Roman" w:cs="Times New Roman"/>
              </w:rPr>
              <w:t xml:space="preserve">2 класса. Подготовка к </w:t>
            </w:r>
            <w:r w:rsidRPr="006D2D97">
              <w:rPr>
                <w:rFonts w:ascii="Times New Roman" w:hAnsi="Times New Roman" w:cs="Times New Roman"/>
              </w:rPr>
              <w:t>контрольной работе.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D412C" w:rsidP="00C07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166BE" w:rsidRPr="006D2D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BA408A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  <w:b/>
                <w:i/>
              </w:rPr>
              <w:t>Промежуточная контрольная работа № 13</w:t>
            </w:r>
            <w:r w:rsidR="008166BE" w:rsidRPr="006D2D97">
              <w:rPr>
                <w:rFonts w:ascii="Times New Roman" w:hAnsi="Times New Roman" w:cs="Times New Roman"/>
                <w:b/>
                <w:i/>
              </w:rPr>
              <w:t xml:space="preserve"> за 2 класс.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D412C" w:rsidP="00C07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166BE" w:rsidRPr="006D2D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Анализ контрольной работы, работа над ошибками.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D412C" w:rsidP="00C07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166BE" w:rsidRPr="006D2D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4C1016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Математическая викторина «Самый, самый, самый»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D412C" w:rsidP="00C07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166BE" w:rsidRPr="006D2D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4C1016">
        <w:trPr>
          <w:cantSplit/>
          <w:trHeight w:val="352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Повторение темы: «Периметр многоугольника»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CD412C" w:rsidP="00C07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166BE" w:rsidRPr="006D2D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4C1016" w:rsidRPr="006D2D97" w:rsidTr="004C1016">
        <w:trPr>
          <w:cantSplit/>
          <w:trHeight w:val="475"/>
        </w:trPr>
        <w:tc>
          <w:tcPr>
            <w:tcW w:w="8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C1016" w:rsidRPr="006D2D97" w:rsidRDefault="004C1016" w:rsidP="00C077D3">
            <w:pPr>
              <w:rPr>
                <w:rFonts w:hint="eastAsia"/>
              </w:rPr>
            </w:pPr>
          </w:p>
          <w:p w:rsidR="004C1016" w:rsidRPr="006D2D97" w:rsidRDefault="004C1016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134-135</w:t>
            </w:r>
          </w:p>
        </w:tc>
        <w:tc>
          <w:tcPr>
            <w:tcW w:w="10210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C1016" w:rsidRPr="006D2D97" w:rsidRDefault="004C1016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Повторение темы: «Решение задач на увеличение и уменьшение чисел в несколько раз»</w:t>
            </w:r>
          </w:p>
          <w:p w:rsidR="004C1016" w:rsidRPr="006D2D97" w:rsidRDefault="004C1016" w:rsidP="00C077D3">
            <w:pPr>
              <w:rPr>
                <w:rFonts w:asciiTheme="minorHAnsi" w:hAnsiTheme="minorHAnsi"/>
              </w:rPr>
            </w:pPr>
          </w:p>
          <w:p w:rsidR="004C1016" w:rsidRPr="006D2D97" w:rsidRDefault="004C1016" w:rsidP="00C077D3">
            <w:pPr>
              <w:rPr>
                <w:rFonts w:asciiTheme="minorHAnsi" w:hAnsiTheme="minorHAnsi"/>
              </w:rPr>
            </w:pPr>
          </w:p>
          <w:p w:rsidR="004C1016" w:rsidRPr="006D2D97" w:rsidRDefault="004C1016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Повторение темы: «Табличные умножения и деления»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C1016" w:rsidRPr="006D2D97" w:rsidRDefault="004C1016" w:rsidP="00C077D3">
            <w:pPr>
              <w:rPr>
                <w:rFonts w:asciiTheme="minorHAnsi" w:hAnsiTheme="minorHAnsi"/>
              </w:rPr>
            </w:pPr>
            <w:r w:rsidRPr="006D2D97">
              <w:rPr>
                <w:rFonts w:asciiTheme="minorHAnsi" w:hAnsiTheme="minorHAnsi"/>
              </w:rPr>
              <w:t>2</w:t>
            </w:r>
          </w:p>
          <w:p w:rsidR="004C1016" w:rsidRPr="006D2D97" w:rsidRDefault="004C1016" w:rsidP="00C077D3">
            <w:pPr>
              <w:rPr>
                <w:rFonts w:hint="eastAsia"/>
              </w:rPr>
            </w:pPr>
          </w:p>
          <w:p w:rsidR="004C1016" w:rsidRPr="006D2D97" w:rsidRDefault="004C1016" w:rsidP="00C077D3">
            <w:pPr>
              <w:rPr>
                <w:rFonts w:hint="eastAsia"/>
              </w:rPr>
            </w:pPr>
          </w:p>
          <w:p w:rsidR="004C1016" w:rsidRPr="006D2D97" w:rsidRDefault="00CD412C" w:rsidP="00C07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C1016" w:rsidRPr="006D2D97" w:rsidRDefault="00CD412C" w:rsidP="00C07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C1016" w:rsidRPr="006D2D97">
              <w:rPr>
                <w:rFonts w:ascii="Times New Roman" w:hAnsi="Times New Roman" w:cs="Times New Roman"/>
              </w:rPr>
              <w:t>.05</w:t>
            </w:r>
          </w:p>
          <w:p w:rsidR="004C1016" w:rsidRPr="006D2D97" w:rsidRDefault="00CD412C" w:rsidP="00C07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C1016" w:rsidRPr="006D2D97">
              <w:rPr>
                <w:rFonts w:ascii="Times New Roman" w:hAnsi="Times New Roman" w:cs="Times New Roman"/>
              </w:rPr>
              <w:t>.05</w:t>
            </w:r>
          </w:p>
          <w:p w:rsidR="004C1016" w:rsidRPr="006D2D97" w:rsidRDefault="004C1016" w:rsidP="00C077D3">
            <w:pPr>
              <w:rPr>
                <w:rFonts w:ascii="Times New Roman" w:hAnsi="Times New Roman" w:cs="Times New Roman"/>
              </w:rPr>
            </w:pPr>
          </w:p>
          <w:p w:rsidR="004C1016" w:rsidRPr="006D2D97" w:rsidRDefault="004C1016" w:rsidP="00C077D3">
            <w:pPr>
              <w:rPr>
                <w:rFonts w:ascii="Times New Roman" w:hAnsi="Times New Roman" w:cs="Times New Roman"/>
              </w:rPr>
            </w:pPr>
          </w:p>
          <w:p w:rsidR="004C1016" w:rsidRPr="006D2D97" w:rsidRDefault="004C1016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30.05</w:t>
            </w:r>
          </w:p>
          <w:p w:rsidR="004C1016" w:rsidRPr="006D2D97" w:rsidRDefault="004C1016" w:rsidP="00C077D3">
            <w:pPr>
              <w:rPr>
                <w:rFonts w:ascii="Times New Roman" w:hAnsi="Times New Roman" w:cs="Times New Roman"/>
              </w:rPr>
            </w:pPr>
            <w:r w:rsidRPr="006D2D97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4C1016" w:rsidRPr="006D2D97" w:rsidRDefault="004C1016" w:rsidP="00C077D3">
            <w:pPr>
              <w:rPr>
                <w:rFonts w:ascii="Times New Roman" w:hAnsi="Times New Roman" w:cs="Times New Roman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4C1016" w:rsidP="00C077D3">
            <w:pPr>
              <w:rPr>
                <w:rFonts w:hint="eastAsia"/>
              </w:rPr>
            </w:pPr>
            <w:r w:rsidRPr="006D2D97">
              <w:rPr>
                <w:rFonts w:ascii="Times New Roman" w:hAnsi="Times New Roman" w:cs="Times New Roman"/>
              </w:rPr>
              <w:t>136-</w:t>
            </w:r>
            <w:r w:rsidR="008166BE" w:rsidRPr="006D2D97">
              <w:rPr>
                <w:rFonts w:ascii="Times New Roman" w:hAnsi="Times New Roman" w:cs="Times New Roman"/>
              </w:rPr>
              <w:t>13</w:t>
            </w:r>
            <w:r w:rsidR="00CD412C">
              <w:rPr>
                <w:rFonts w:ascii="Times New Roman" w:hAnsi="Times New Roman" w:cs="Times New Roman"/>
              </w:rPr>
              <w:t>7</w:t>
            </w:r>
          </w:p>
          <w:p w:rsidR="008166BE" w:rsidRPr="006D2D97" w:rsidRDefault="008166BE" w:rsidP="00C077D3">
            <w:pPr>
              <w:rPr>
                <w:rFonts w:hint="eastAsia"/>
              </w:rPr>
            </w:pPr>
          </w:p>
          <w:p w:rsidR="008166BE" w:rsidRPr="006D2D97" w:rsidRDefault="008166BE" w:rsidP="00C077D3">
            <w:pPr>
              <w:rPr>
                <w:rFonts w:hint="eastAsia"/>
              </w:rPr>
            </w:pP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  <w:tr w:rsidR="008166BE" w:rsidRPr="006D2D97" w:rsidTr="00C077D3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  <w:b/>
                <w:bCs/>
              </w:rPr>
            </w:pPr>
            <w:r w:rsidRPr="006D2D97">
              <w:rPr>
                <w:b/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asciiTheme="minorHAnsi" w:hAnsiTheme="minorHAnsi"/>
                <w:b/>
                <w:bCs/>
              </w:rPr>
            </w:pPr>
            <w:r w:rsidRPr="006D2D97">
              <w:rPr>
                <w:b/>
                <w:bCs/>
              </w:rPr>
              <w:t>13</w:t>
            </w:r>
            <w:r w:rsidR="00CD412C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8166BE" w:rsidRPr="006D2D97" w:rsidRDefault="008166BE" w:rsidP="00C077D3">
            <w:pPr>
              <w:rPr>
                <w:rFonts w:hint="eastAsia"/>
              </w:rPr>
            </w:pPr>
          </w:p>
        </w:tc>
      </w:tr>
    </w:tbl>
    <w:p w:rsidR="008166BE" w:rsidRPr="006D2D97" w:rsidRDefault="008166BE" w:rsidP="008166BE">
      <w:pPr>
        <w:jc w:val="center"/>
        <w:outlineLvl w:val="0"/>
        <w:rPr>
          <w:rFonts w:hint="eastAsia"/>
        </w:rPr>
      </w:pPr>
      <w:bookmarkStart w:id="3" w:name="__DdeLink__9249_13166685441"/>
      <w:bookmarkEnd w:id="3"/>
    </w:p>
    <w:p w:rsidR="008166BE" w:rsidRPr="006D2D97" w:rsidRDefault="008166BE" w:rsidP="008166BE">
      <w:pPr>
        <w:jc w:val="center"/>
        <w:outlineLvl w:val="0"/>
        <w:rPr>
          <w:rFonts w:hint="eastAsia"/>
        </w:rPr>
      </w:pPr>
    </w:p>
    <w:p w:rsidR="008166BE" w:rsidRPr="006D2D97" w:rsidRDefault="008166BE" w:rsidP="008166BE">
      <w:pPr>
        <w:jc w:val="center"/>
        <w:outlineLvl w:val="0"/>
        <w:rPr>
          <w:rFonts w:hint="eastAsia"/>
        </w:rPr>
      </w:pPr>
    </w:p>
    <w:p w:rsidR="008166BE" w:rsidRPr="006D2D97" w:rsidRDefault="008166BE" w:rsidP="008166BE">
      <w:pPr>
        <w:jc w:val="center"/>
        <w:outlineLvl w:val="0"/>
        <w:rPr>
          <w:rFonts w:hint="eastAsia"/>
        </w:rPr>
      </w:pPr>
    </w:p>
    <w:p w:rsidR="008166BE" w:rsidRPr="006D2D97" w:rsidRDefault="008166BE" w:rsidP="008166BE">
      <w:pPr>
        <w:jc w:val="center"/>
        <w:outlineLvl w:val="0"/>
        <w:rPr>
          <w:rFonts w:hint="eastAsia"/>
        </w:rPr>
      </w:pPr>
    </w:p>
    <w:p w:rsidR="008166BE" w:rsidRPr="006D2D97" w:rsidRDefault="008166BE" w:rsidP="008166BE">
      <w:pPr>
        <w:jc w:val="center"/>
        <w:outlineLvl w:val="0"/>
        <w:rPr>
          <w:rFonts w:ascii="Times New Roman" w:eastAsia="Courier New" w:hAnsi="Times New Roman" w:cs="Times New Roman"/>
          <w:b/>
          <w:bCs/>
          <w:color w:val="000000"/>
          <w:lang w:eastAsia="ru-RU"/>
        </w:rPr>
      </w:pPr>
    </w:p>
    <w:p w:rsidR="008166BE" w:rsidRPr="006D2D97" w:rsidRDefault="008166BE" w:rsidP="008166BE">
      <w:pPr>
        <w:shd w:val="clear" w:color="auto" w:fill="FFFFFF"/>
        <w:jc w:val="both"/>
        <w:rPr>
          <w:rFonts w:hint="eastAsia"/>
        </w:rPr>
      </w:pPr>
    </w:p>
    <w:p w:rsidR="008166BE" w:rsidRPr="006D2D97" w:rsidRDefault="008166BE" w:rsidP="008166BE">
      <w:pPr>
        <w:rPr>
          <w:rFonts w:ascii="Times New Roman" w:eastAsia="Courier New" w:hAnsi="Times New Roman" w:cs="Times New Roman"/>
          <w:b/>
          <w:bCs/>
          <w:color w:val="000000"/>
          <w:lang w:eastAsia="ru-RU"/>
        </w:rPr>
      </w:pPr>
    </w:p>
    <w:p w:rsidR="008166BE" w:rsidRPr="006D2D97" w:rsidRDefault="008166BE" w:rsidP="008166BE">
      <w:pPr>
        <w:outlineLvl w:val="0"/>
        <w:rPr>
          <w:rFonts w:ascii="Times New Roman" w:eastAsia="Courier New" w:hAnsi="Times New Roman" w:cs="Times New Roman"/>
          <w:b/>
          <w:bCs/>
          <w:color w:val="000000"/>
          <w:lang w:eastAsia="ru-RU"/>
        </w:rPr>
      </w:pPr>
    </w:p>
    <w:p w:rsidR="008166BE" w:rsidRPr="006D2D97" w:rsidRDefault="008166BE" w:rsidP="008166BE">
      <w:pPr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bookmarkStart w:id="4" w:name="bookmark8"/>
      <w:bookmarkEnd w:id="4"/>
    </w:p>
    <w:p w:rsidR="008166BE" w:rsidRPr="006D2D97" w:rsidRDefault="008166BE" w:rsidP="008166BE">
      <w:pPr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</w:p>
    <w:p w:rsidR="008166BE" w:rsidRDefault="008166BE" w:rsidP="008166BE">
      <w:pPr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</w:p>
    <w:p w:rsidR="006D2D97" w:rsidRDefault="006D2D97" w:rsidP="008166BE">
      <w:pPr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</w:p>
    <w:p w:rsidR="006D2D97" w:rsidRDefault="006D2D97" w:rsidP="008166BE">
      <w:pPr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</w:p>
    <w:p w:rsidR="006D2D97" w:rsidRDefault="006D2D97" w:rsidP="008166BE">
      <w:pPr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</w:p>
    <w:p w:rsidR="006D2D97" w:rsidRPr="006D2D97" w:rsidRDefault="006D2D97" w:rsidP="008166BE">
      <w:pPr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</w:p>
    <w:p w:rsidR="008166BE" w:rsidRDefault="008166BE" w:rsidP="008166BE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6BE" w:rsidRDefault="008166BE" w:rsidP="008166BE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6BE" w:rsidRDefault="008166BE" w:rsidP="008166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8166BE" w:rsidRPr="00C97B35" w:rsidRDefault="008166BE" w:rsidP="008166BE">
      <w:pPr>
        <w:rPr>
          <w:rFonts w:ascii="Times New Roman" w:eastAsia="Courier New" w:hAnsi="Times New Roman" w:cs="Times New Roman"/>
          <w:bCs/>
          <w:color w:val="000000"/>
          <w:lang w:eastAsia="ru-RU"/>
        </w:rPr>
      </w:pPr>
    </w:p>
    <w:p w:rsidR="008166BE" w:rsidRDefault="008166BE" w:rsidP="008166BE">
      <w:pPr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Прим</w:t>
      </w:r>
      <w:r w:rsidR="00B3416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ерные контрольные   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</w:p>
    <w:p w:rsidR="008166BE" w:rsidRDefault="008166BE" w:rsidP="008166BE">
      <w:pPr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3770" w:type="dxa"/>
        <w:tblInd w:w="-19" w:type="dxa"/>
        <w:tblBorders>
          <w:top w:val="single" w:sz="4" w:space="0" w:color="00000A"/>
          <w:left w:val="single" w:sz="4" w:space="0" w:color="00000A"/>
        </w:tblBorders>
        <w:tblCellMar>
          <w:left w:w="0" w:type="dxa"/>
          <w:right w:w="10" w:type="dxa"/>
        </w:tblCellMar>
        <w:tblLook w:val="04A0"/>
      </w:tblPr>
      <w:tblGrid>
        <w:gridCol w:w="749"/>
        <w:gridCol w:w="3386"/>
        <w:gridCol w:w="7445"/>
        <w:gridCol w:w="2190"/>
      </w:tblGrid>
      <w:tr w:rsidR="008166BE" w:rsidTr="00BA408A">
        <w:trPr>
          <w:trHeight w:val="459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8166BE" w:rsidTr="00BA408A">
        <w:trPr>
          <w:trHeight w:val="23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A408A" w:rsidP="00C077D3">
            <w:pP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 xml:space="preserve">Контрольная </w:t>
            </w:r>
            <w:r w:rsidR="008166BE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>работа</w:t>
            </w:r>
            <w: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>№1</w:t>
            </w:r>
            <w:r w:rsidR="008166BE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 xml:space="preserve"> (входная)</w:t>
            </w:r>
            <w: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3416F" w:rsidP="00C077D3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3416F" w:rsidP="00C077D3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  <w:r w:rsidR="008166B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</w:tr>
      <w:tr w:rsidR="008166BE" w:rsidTr="00BA408A">
        <w:trPr>
          <w:trHeight w:val="45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A408A" w:rsidP="00C077D3">
            <w:pP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>Контрольная работа №2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««Луч. Числовой луч».»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21.09</w:t>
            </w:r>
          </w:p>
        </w:tc>
      </w:tr>
      <w:tr w:rsidR="008166BE" w:rsidTr="00BA408A">
        <w:trPr>
          <w:trHeight w:val="46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Pr="00BA408A" w:rsidRDefault="008166BE" w:rsidP="00C077D3">
            <w:pPr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>Контрольная работа №</w:t>
            </w:r>
            <w:r w:rsidR="00BA408A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«Запись и сравнение двузначных чисел. Метр. Соотношение между единицами длины".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3416F" w:rsidP="00C077D3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04</w:t>
            </w:r>
            <w:r w:rsidR="008166B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</w:tr>
      <w:tr w:rsidR="008166BE" w:rsidTr="00BA408A">
        <w:trPr>
          <w:trHeight w:val="230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A408A" w:rsidP="00C077D3">
            <w:pP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>Контрольная   работа  № 4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«Сложение и вычитание двузначных чисел. Многоугольники».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3416F" w:rsidP="00C077D3">
            <w:pPr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23</w:t>
            </w:r>
            <w:r w:rsidR="008166BE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.10</w:t>
            </w:r>
          </w:p>
        </w:tc>
      </w:tr>
      <w:tr w:rsidR="008166BE" w:rsidTr="00BA408A">
        <w:trPr>
          <w:trHeight w:val="449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>Контрольная работа №</w:t>
            </w:r>
            <w:r w:rsidR="00BA408A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«Табличные случаи умножения и деления на 2, 3, 4».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3416F" w:rsidP="00C077D3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03</w:t>
            </w:r>
            <w:r w:rsidR="008166B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</w:tr>
      <w:tr w:rsidR="008166BE" w:rsidTr="00BA408A">
        <w:trPr>
          <w:trHeight w:val="449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 xml:space="preserve">Контрольная работа № </w:t>
            </w:r>
            <w:r w:rsidR="00BA408A"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«Табличные случаи умножения и деления на 2, 3, 4,5».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3416F" w:rsidP="00C077D3">
            <w:pPr>
              <w:jc w:val="center"/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>11.</w:t>
            </w:r>
            <w:r w:rsidR="008166BE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>12</w:t>
            </w:r>
          </w:p>
        </w:tc>
      </w:tr>
      <w:tr w:rsidR="008166BE" w:rsidTr="00BA408A">
        <w:trPr>
          <w:trHeight w:val="45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 xml:space="preserve">Контрольная работа </w:t>
            </w:r>
            <w: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val="en-US" w:eastAsia="ru-RU"/>
              </w:rPr>
              <w:t xml:space="preserve">Na </w:t>
            </w:r>
            <w:r w:rsidR="00BA408A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hint="eastAsia"/>
              </w:rPr>
            </w:pPr>
            <w:r>
              <w:rPr>
                <w:rStyle w:val="-"/>
                <w:rFonts w:ascii="Times New Roman" w:eastAsia="Courier New" w:hAnsi="Times New Roman" w:cs="Times New Roman"/>
                <w:color w:val="000000"/>
              </w:rPr>
              <w:t>«Табличные случаи умножения и деления на 4, 5, 6».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3416F" w:rsidP="00C077D3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24</w:t>
            </w:r>
            <w:r w:rsidR="008166B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</w:tr>
      <w:tr w:rsidR="008166BE" w:rsidTr="00BA408A">
        <w:trPr>
          <w:trHeight w:val="45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A408A" w:rsidP="00C077D3">
            <w:pPr>
              <w:rPr>
                <w:rFonts w:hint="eastAsia"/>
              </w:rPr>
            </w:pPr>
            <w:r>
              <w:rPr>
                <w:rStyle w:val="-"/>
                <w:rFonts w:ascii="Times New Roman" w:eastAsia="Courier New" w:hAnsi="Times New Roman" w:cs="Times New Roman"/>
                <w:i/>
                <w:iCs/>
                <w:color w:val="000000"/>
              </w:rPr>
              <w:t>Контрольная работа     №   8</w:t>
            </w:r>
            <w:r w:rsidR="008166BE">
              <w:rPr>
                <w:rStyle w:val="-"/>
                <w:rFonts w:ascii="Times New Roman" w:eastAsia="Courier New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hint="eastAsia"/>
              </w:rPr>
            </w:pPr>
            <w:r>
              <w:rPr>
                <w:rStyle w:val="-"/>
                <w:rFonts w:ascii="Times New Roman" w:eastAsia="Courier New" w:hAnsi="Times New Roman" w:cs="Times New Roman"/>
                <w:bCs/>
                <w:color w:val="000000"/>
              </w:rPr>
              <w:t>«Табличные случаи умножения и деления на 6, 7, 8 и 9».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>04.02</w:t>
            </w:r>
          </w:p>
        </w:tc>
      </w:tr>
      <w:tr w:rsidR="008166BE" w:rsidTr="00BA408A">
        <w:trPr>
          <w:trHeight w:val="248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A408A" w:rsidP="00C077D3">
            <w:pP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>Контрольная работа №  9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«Задачи на кратное сравнение, на  увеличение и уменьшение в несколько раз».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3416F" w:rsidP="00C077D3">
            <w:pPr>
              <w:jc w:val="center"/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>28</w:t>
            </w:r>
            <w:r w:rsidR="008166BE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lang w:eastAsia="ru-RU"/>
              </w:rPr>
              <w:t>.02</w:t>
            </w:r>
          </w:p>
        </w:tc>
      </w:tr>
      <w:tr w:rsidR="008166BE" w:rsidTr="00BA408A">
        <w:trPr>
          <w:trHeight w:val="31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A408A" w:rsidP="00C077D3">
            <w:pPr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 xml:space="preserve"> контрольная работа № 10</w:t>
            </w:r>
            <w:r w:rsidR="008166BE"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>за 3 четверть.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3416F" w:rsidP="00C077D3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18</w:t>
            </w:r>
            <w:r w:rsidR="008166B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</w:tr>
      <w:tr w:rsidR="008166BE" w:rsidTr="00BA408A">
        <w:trPr>
          <w:trHeight w:val="31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A408A" w:rsidP="00C077D3">
            <w:pP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>Контрольная работа № 11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«Числовые выражения».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08.04</w:t>
            </w:r>
          </w:p>
        </w:tc>
      </w:tr>
      <w:tr w:rsidR="008166BE" w:rsidTr="00BA408A">
        <w:trPr>
          <w:trHeight w:val="31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Pr="00B3416F" w:rsidRDefault="008166BE" w:rsidP="00C077D3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B3416F"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Комплексная контрольная работа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3416F" w:rsidP="00C077D3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02.05</w:t>
            </w:r>
          </w:p>
        </w:tc>
      </w:tr>
      <w:tr w:rsidR="008166BE" w:rsidTr="00BA408A">
        <w:trPr>
          <w:trHeight w:val="31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A408A" w:rsidP="00C077D3">
            <w:pP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>Контрольная работа №12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«Прямоугольник. Квадрат. Периметр и площадь прямоугольника.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3416F" w:rsidP="00C077D3">
            <w:pPr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>06</w:t>
            </w:r>
            <w:r w:rsidR="008166BE"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>.05</w:t>
            </w:r>
          </w:p>
        </w:tc>
      </w:tr>
      <w:tr w:rsidR="008166BE" w:rsidTr="00BA408A">
        <w:trPr>
          <w:trHeight w:val="314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A408A" w:rsidP="00C077D3">
            <w:pPr>
              <w:rPr>
                <w:rFonts w:hint="eastAsia"/>
              </w:rPr>
            </w:pP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>Итоговая контрольная работа № 13</w:t>
            </w:r>
            <w:r w:rsidR="008166BE"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 xml:space="preserve"> за 2 класс.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8166BE" w:rsidP="00C077D3">
            <w:pP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8166BE" w:rsidRDefault="00B3416F" w:rsidP="00C077D3">
            <w:pPr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>16</w:t>
            </w:r>
            <w:r w:rsidR="008166BE">
              <w:rPr>
                <w:rFonts w:ascii="Times New Roman" w:eastAsia="Courier New" w:hAnsi="Times New Roman" w:cs="Times New Roman"/>
                <w:i/>
                <w:iCs/>
                <w:color w:val="000000"/>
                <w:lang w:eastAsia="ru-RU"/>
              </w:rPr>
              <w:t>.05</w:t>
            </w:r>
          </w:p>
        </w:tc>
      </w:tr>
    </w:tbl>
    <w:p w:rsidR="008166BE" w:rsidRDefault="008166BE" w:rsidP="008166BE">
      <w:pPr>
        <w:rPr>
          <w:rFonts w:ascii="Times New Roman" w:eastAsia="Courier New" w:hAnsi="Times New Roman" w:cs="Times New Roman"/>
          <w:bCs/>
          <w:color w:val="000000"/>
          <w:lang w:eastAsia="ru-RU"/>
        </w:rPr>
      </w:pPr>
    </w:p>
    <w:p w:rsidR="008166BE" w:rsidRDefault="008166BE" w:rsidP="008166BE">
      <w:pPr>
        <w:rPr>
          <w:rFonts w:ascii="Times New Roman" w:eastAsia="Courier New" w:hAnsi="Times New Roman" w:cs="Times New Roman"/>
          <w:bCs/>
          <w:color w:val="000000"/>
          <w:lang w:eastAsia="ru-RU"/>
        </w:rPr>
      </w:pPr>
    </w:p>
    <w:p w:rsidR="008166BE" w:rsidRDefault="008166BE" w:rsidP="008166BE">
      <w:pPr>
        <w:rPr>
          <w:rFonts w:ascii="Arial Narrow" w:eastAsia="Courier New" w:hAnsi="Arial Narrow" w:cs="Courier New"/>
          <w:color w:val="000000"/>
          <w:sz w:val="28"/>
          <w:szCs w:val="28"/>
          <w:lang w:eastAsia="ru-RU"/>
        </w:rPr>
      </w:pPr>
    </w:p>
    <w:p w:rsidR="008166BE" w:rsidRDefault="008166BE" w:rsidP="008166BE">
      <w:pPr>
        <w:jc w:val="both"/>
        <w:textAlignment w:val="baseline"/>
        <w:outlineLvl w:val="2"/>
        <w:rPr>
          <w:rFonts w:ascii="Arial Narrow" w:eastAsia="Courier New" w:hAnsi="Arial Narrow" w:cs="Courier New"/>
          <w:b/>
          <w:bCs/>
          <w:i/>
          <w:iCs/>
          <w:color w:val="000000"/>
          <w:sz w:val="28"/>
          <w:szCs w:val="28"/>
          <w:lang w:eastAsia="ru-RU"/>
        </w:rPr>
      </w:pPr>
    </w:p>
    <w:p w:rsidR="008166BE" w:rsidRDefault="008166BE" w:rsidP="008166BE">
      <w:pPr>
        <w:spacing w:before="210" w:after="21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8166BE" w:rsidRDefault="008166BE" w:rsidP="008166BE">
      <w:pPr>
        <w:spacing w:before="210" w:after="21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8166BE" w:rsidRDefault="008166BE" w:rsidP="008166BE">
      <w:pPr>
        <w:spacing w:before="210" w:after="21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8166BE" w:rsidRDefault="008166BE" w:rsidP="008166BE">
      <w:pPr>
        <w:spacing w:before="210" w:after="21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8166BE" w:rsidRDefault="008166BE" w:rsidP="008166BE">
      <w:pPr>
        <w:spacing w:before="210" w:after="21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8166BE" w:rsidRDefault="008166BE" w:rsidP="008166BE">
      <w:pPr>
        <w:spacing w:before="210" w:after="21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8166BE" w:rsidRDefault="008166BE" w:rsidP="008166BE">
      <w:pPr>
        <w:spacing w:before="210" w:after="21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8166BE" w:rsidRDefault="008166BE" w:rsidP="008166BE">
      <w:pPr>
        <w:pStyle w:val="af"/>
        <w:spacing w:after="0"/>
        <w:jc w:val="center"/>
        <w:rPr>
          <w:sz w:val="28"/>
          <w:szCs w:val="28"/>
        </w:rPr>
      </w:pPr>
    </w:p>
    <w:p w:rsidR="008166BE" w:rsidRDefault="008166BE" w:rsidP="008166BE">
      <w:pPr>
        <w:rPr>
          <w:rFonts w:ascii="Times New Roman" w:hAnsi="Times New Roman" w:cs="Times New Roman"/>
          <w:sz w:val="28"/>
          <w:szCs w:val="28"/>
        </w:rPr>
      </w:pPr>
    </w:p>
    <w:p w:rsidR="008166BE" w:rsidRDefault="008166BE" w:rsidP="008166BE">
      <w:pPr>
        <w:rPr>
          <w:rFonts w:ascii="Times New Roman" w:hAnsi="Times New Roman" w:cs="Times New Roman"/>
          <w:sz w:val="28"/>
          <w:szCs w:val="28"/>
        </w:rPr>
      </w:pPr>
    </w:p>
    <w:p w:rsidR="008166BE" w:rsidRDefault="008166BE" w:rsidP="008166BE">
      <w:pPr>
        <w:jc w:val="both"/>
        <w:rPr>
          <w:rFonts w:hint="eastAsia"/>
        </w:rPr>
      </w:pPr>
    </w:p>
    <w:p w:rsidR="008166BE" w:rsidRDefault="008166BE" w:rsidP="008166BE">
      <w:pPr>
        <w:rPr>
          <w:rFonts w:hint="eastAsia"/>
        </w:rPr>
      </w:pPr>
    </w:p>
    <w:p w:rsidR="0051283B" w:rsidRDefault="0051283B">
      <w:pPr>
        <w:rPr>
          <w:rFonts w:hint="eastAsia"/>
        </w:rPr>
      </w:pPr>
    </w:p>
    <w:sectPr w:rsidR="0051283B" w:rsidSect="00C077D3">
      <w:footerReference w:type="default" r:id="rId8"/>
      <w:pgSz w:w="16838" w:h="11906" w:orient="landscape"/>
      <w:pgMar w:top="1134" w:right="1134" w:bottom="1134" w:left="1134" w:header="0" w:footer="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C4" w:rsidRDefault="005808C4" w:rsidP="00EF7F77">
      <w:pPr>
        <w:rPr>
          <w:rFonts w:hint="eastAsia"/>
        </w:rPr>
      </w:pPr>
      <w:r>
        <w:separator/>
      </w:r>
    </w:p>
  </w:endnote>
  <w:endnote w:type="continuationSeparator" w:id="1">
    <w:p w:rsidR="005808C4" w:rsidRDefault="005808C4" w:rsidP="00EF7F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;Arial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576"/>
      <w:docPartObj>
        <w:docPartGallery w:val="Page Numbers (Bottom of Page)"/>
        <w:docPartUnique/>
      </w:docPartObj>
    </w:sdtPr>
    <w:sdtContent>
      <w:p w:rsidR="00B73BE3" w:rsidRDefault="00941D1A">
        <w:pPr>
          <w:pStyle w:val="af4"/>
          <w:jc w:val="center"/>
          <w:rPr>
            <w:rFonts w:hint="eastAsia"/>
          </w:rPr>
        </w:pPr>
        <w:fldSimple w:instr=" PAGE   \* MERGEFORMAT ">
          <w:r w:rsidR="0091139A">
            <w:rPr>
              <w:rFonts w:hint="eastAsia"/>
              <w:noProof/>
            </w:rPr>
            <w:t>25</w:t>
          </w:r>
        </w:fldSimple>
      </w:p>
    </w:sdtContent>
  </w:sdt>
  <w:p w:rsidR="00CD412C" w:rsidRDefault="00CD412C">
    <w:pPr>
      <w:pStyle w:val="af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C4" w:rsidRDefault="005808C4" w:rsidP="00EF7F77">
      <w:pPr>
        <w:rPr>
          <w:rFonts w:hint="eastAsia"/>
        </w:rPr>
      </w:pPr>
      <w:r>
        <w:separator/>
      </w:r>
    </w:p>
  </w:footnote>
  <w:footnote w:type="continuationSeparator" w:id="1">
    <w:p w:rsidR="005808C4" w:rsidRDefault="005808C4" w:rsidP="00EF7F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084CE6A"/>
    <w:name w:val="WW8Num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F05CB87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EFA068C"/>
    <w:multiLevelType w:val="hybridMultilevel"/>
    <w:tmpl w:val="EEC6D186"/>
    <w:lvl w:ilvl="0" w:tplc="76924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F5768"/>
    <w:multiLevelType w:val="multilevel"/>
    <w:tmpl w:val="D884E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8D53C7F"/>
    <w:multiLevelType w:val="multilevel"/>
    <w:tmpl w:val="AC5A9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6BE"/>
    <w:rsid w:val="00071EF3"/>
    <w:rsid w:val="000B3BAD"/>
    <w:rsid w:val="001E2F73"/>
    <w:rsid w:val="002620C9"/>
    <w:rsid w:val="00414035"/>
    <w:rsid w:val="004C1016"/>
    <w:rsid w:val="004E1F04"/>
    <w:rsid w:val="005019E6"/>
    <w:rsid w:val="0051283B"/>
    <w:rsid w:val="00541640"/>
    <w:rsid w:val="005703FA"/>
    <w:rsid w:val="005808C4"/>
    <w:rsid w:val="005A5EC4"/>
    <w:rsid w:val="006C00A2"/>
    <w:rsid w:val="006D2D97"/>
    <w:rsid w:val="00725E47"/>
    <w:rsid w:val="007A7631"/>
    <w:rsid w:val="008166BE"/>
    <w:rsid w:val="00837398"/>
    <w:rsid w:val="00890CF4"/>
    <w:rsid w:val="008A282E"/>
    <w:rsid w:val="008B21BB"/>
    <w:rsid w:val="0091139A"/>
    <w:rsid w:val="00941D1A"/>
    <w:rsid w:val="00973B9F"/>
    <w:rsid w:val="009C0BFE"/>
    <w:rsid w:val="009F5F65"/>
    <w:rsid w:val="00A9236F"/>
    <w:rsid w:val="00AB0444"/>
    <w:rsid w:val="00AF74C0"/>
    <w:rsid w:val="00B3416F"/>
    <w:rsid w:val="00B73BE3"/>
    <w:rsid w:val="00B92A82"/>
    <w:rsid w:val="00BA408A"/>
    <w:rsid w:val="00BB39E6"/>
    <w:rsid w:val="00BE6F81"/>
    <w:rsid w:val="00C077D3"/>
    <w:rsid w:val="00C21D1E"/>
    <w:rsid w:val="00CB7D43"/>
    <w:rsid w:val="00CD412C"/>
    <w:rsid w:val="00CF0748"/>
    <w:rsid w:val="00E651A2"/>
    <w:rsid w:val="00E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66B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rsid w:val="008166BE"/>
    <w:pPr>
      <w:keepNext/>
      <w:tabs>
        <w:tab w:val="left" w:pos="720"/>
      </w:tabs>
      <w:ind w:left="720" w:hanging="36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D97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6BE"/>
    <w:rPr>
      <w:rFonts w:ascii="Liberation Serif" w:eastAsia="SimSun" w:hAnsi="Liberation Serif" w:cs="Mangal"/>
      <w:color w:val="00000A"/>
      <w:sz w:val="28"/>
      <w:szCs w:val="20"/>
      <w:lang w:eastAsia="zh-CN" w:bidi="hi-IN"/>
    </w:rPr>
  </w:style>
  <w:style w:type="character" w:customStyle="1" w:styleId="WW8Num2z0">
    <w:name w:val="WW8Num2z0"/>
    <w:rsid w:val="008166BE"/>
    <w:rPr>
      <w:rFonts w:ascii="Symbol" w:hAnsi="Symbol" w:cs="OpenSymbol;Times New Roman"/>
    </w:rPr>
  </w:style>
  <w:style w:type="character" w:customStyle="1" w:styleId="WW8Num2z1">
    <w:name w:val="WW8Num2z1"/>
    <w:rsid w:val="008166BE"/>
    <w:rPr>
      <w:rFonts w:ascii="OpenSymbol;Times New Roman" w:hAnsi="OpenSymbol;Times New Roman" w:cs="OpenSymbol;Times New Roman"/>
    </w:rPr>
  </w:style>
  <w:style w:type="character" w:customStyle="1" w:styleId="WW8Num1z0">
    <w:name w:val="WW8Num1z0"/>
    <w:rsid w:val="008166BE"/>
  </w:style>
  <w:style w:type="character" w:customStyle="1" w:styleId="WW8Num1z1">
    <w:name w:val="WW8Num1z1"/>
    <w:rsid w:val="008166BE"/>
  </w:style>
  <w:style w:type="character" w:customStyle="1" w:styleId="WW8Num1z2">
    <w:name w:val="WW8Num1z2"/>
    <w:rsid w:val="008166BE"/>
  </w:style>
  <w:style w:type="character" w:customStyle="1" w:styleId="WW8Num1z3">
    <w:name w:val="WW8Num1z3"/>
    <w:rsid w:val="008166BE"/>
  </w:style>
  <w:style w:type="character" w:customStyle="1" w:styleId="WW8Num1z4">
    <w:name w:val="WW8Num1z4"/>
    <w:rsid w:val="008166BE"/>
  </w:style>
  <w:style w:type="character" w:customStyle="1" w:styleId="WW8Num1z5">
    <w:name w:val="WW8Num1z5"/>
    <w:rsid w:val="008166BE"/>
  </w:style>
  <w:style w:type="character" w:customStyle="1" w:styleId="WW8Num1z6">
    <w:name w:val="WW8Num1z6"/>
    <w:rsid w:val="008166BE"/>
  </w:style>
  <w:style w:type="character" w:customStyle="1" w:styleId="WW8Num1z7">
    <w:name w:val="WW8Num1z7"/>
    <w:rsid w:val="008166BE"/>
  </w:style>
  <w:style w:type="character" w:customStyle="1" w:styleId="WW8Num1z8">
    <w:name w:val="WW8Num1z8"/>
    <w:rsid w:val="008166BE"/>
  </w:style>
  <w:style w:type="character" w:styleId="a3">
    <w:name w:val="Emphasis"/>
    <w:rsid w:val="008166BE"/>
    <w:rPr>
      <w:i/>
      <w:iCs/>
    </w:rPr>
  </w:style>
  <w:style w:type="character" w:customStyle="1" w:styleId="-">
    <w:name w:val="Интернет-ссылка"/>
    <w:rsid w:val="008166BE"/>
    <w:rPr>
      <w:color w:val="000080"/>
      <w:u w:val="single"/>
    </w:rPr>
  </w:style>
  <w:style w:type="character" w:customStyle="1" w:styleId="a4">
    <w:name w:val="Посещённая гиперссылка"/>
    <w:rsid w:val="008166BE"/>
    <w:rPr>
      <w:color w:val="800080"/>
      <w:u w:val="single"/>
    </w:rPr>
  </w:style>
  <w:style w:type="character" w:customStyle="1" w:styleId="ListLabel2">
    <w:name w:val="ListLabel 2"/>
    <w:rsid w:val="008166BE"/>
    <w:rPr>
      <w:rFonts w:cs="Courier New"/>
    </w:rPr>
  </w:style>
  <w:style w:type="character" w:customStyle="1" w:styleId="a5">
    <w:name w:val="Верхний колонтитул Знак"/>
    <w:basedOn w:val="a0"/>
    <w:uiPriority w:val="99"/>
    <w:semiHidden/>
    <w:rsid w:val="008166BE"/>
    <w:rPr>
      <w:szCs w:val="21"/>
    </w:rPr>
  </w:style>
  <w:style w:type="character" w:customStyle="1" w:styleId="a6">
    <w:name w:val="Нижний колонтитул Знак"/>
    <w:basedOn w:val="a0"/>
    <w:uiPriority w:val="99"/>
    <w:rsid w:val="008166BE"/>
    <w:rPr>
      <w:szCs w:val="21"/>
    </w:rPr>
  </w:style>
  <w:style w:type="character" w:customStyle="1" w:styleId="ListLabel3">
    <w:name w:val="ListLabel 3"/>
    <w:rsid w:val="008166BE"/>
    <w:rPr>
      <w:rFonts w:cs="Symbol"/>
    </w:rPr>
  </w:style>
  <w:style w:type="character" w:customStyle="1" w:styleId="ListLabel4">
    <w:name w:val="ListLabel 4"/>
    <w:rsid w:val="008166BE"/>
    <w:rPr>
      <w:rFonts w:cs="OpenSymbol"/>
    </w:rPr>
  </w:style>
  <w:style w:type="character" w:customStyle="1" w:styleId="ListLabel5">
    <w:name w:val="ListLabel 5"/>
    <w:rsid w:val="008166BE"/>
    <w:rPr>
      <w:rFonts w:cs="Courier New"/>
    </w:rPr>
  </w:style>
  <w:style w:type="character" w:customStyle="1" w:styleId="ListLabel6">
    <w:name w:val="ListLabel 6"/>
    <w:rsid w:val="008166BE"/>
    <w:rPr>
      <w:rFonts w:cs="Wingdings"/>
    </w:rPr>
  </w:style>
  <w:style w:type="character" w:customStyle="1" w:styleId="ListLabel7">
    <w:name w:val="ListLabel 7"/>
    <w:rsid w:val="008166BE"/>
    <w:rPr>
      <w:rFonts w:cs="Symbol"/>
    </w:rPr>
  </w:style>
  <w:style w:type="character" w:customStyle="1" w:styleId="ListLabel8">
    <w:name w:val="ListLabel 8"/>
    <w:rsid w:val="008166BE"/>
    <w:rPr>
      <w:rFonts w:cs="Courier New"/>
    </w:rPr>
  </w:style>
  <w:style w:type="character" w:customStyle="1" w:styleId="ListLabel9">
    <w:name w:val="ListLabel 9"/>
    <w:rsid w:val="008166BE"/>
    <w:rPr>
      <w:rFonts w:cs="Wingdings"/>
    </w:rPr>
  </w:style>
  <w:style w:type="character" w:customStyle="1" w:styleId="ListLabel10">
    <w:name w:val="ListLabel 10"/>
    <w:rsid w:val="008166BE"/>
    <w:rPr>
      <w:rFonts w:cs="Symbol"/>
    </w:rPr>
  </w:style>
  <w:style w:type="character" w:customStyle="1" w:styleId="ListLabel11">
    <w:name w:val="ListLabel 11"/>
    <w:rsid w:val="008166BE"/>
    <w:rPr>
      <w:rFonts w:cs="Courier New"/>
    </w:rPr>
  </w:style>
  <w:style w:type="character" w:customStyle="1" w:styleId="ListLabel12">
    <w:name w:val="ListLabel 12"/>
    <w:rsid w:val="008166BE"/>
    <w:rPr>
      <w:rFonts w:cs="Wingdings"/>
    </w:rPr>
  </w:style>
  <w:style w:type="character" w:customStyle="1" w:styleId="ListLabel13">
    <w:name w:val="ListLabel 13"/>
    <w:rsid w:val="008166BE"/>
    <w:rPr>
      <w:rFonts w:cs="Symbol"/>
    </w:rPr>
  </w:style>
  <w:style w:type="character" w:customStyle="1" w:styleId="ListLabel14">
    <w:name w:val="ListLabel 14"/>
    <w:rsid w:val="008166BE"/>
    <w:rPr>
      <w:rFonts w:cs="Courier New"/>
    </w:rPr>
  </w:style>
  <w:style w:type="character" w:customStyle="1" w:styleId="ListLabel15">
    <w:name w:val="ListLabel 15"/>
    <w:rsid w:val="008166BE"/>
    <w:rPr>
      <w:rFonts w:cs="Wingdings"/>
    </w:rPr>
  </w:style>
  <w:style w:type="character" w:customStyle="1" w:styleId="ListLabel16">
    <w:name w:val="ListLabel 16"/>
    <w:rsid w:val="008166BE"/>
    <w:rPr>
      <w:rFonts w:cs="Symbol"/>
    </w:rPr>
  </w:style>
  <w:style w:type="character" w:customStyle="1" w:styleId="ListLabel17">
    <w:name w:val="ListLabel 17"/>
    <w:rsid w:val="008166BE"/>
    <w:rPr>
      <w:rFonts w:cs="Courier New"/>
    </w:rPr>
  </w:style>
  <w:style w:type="character" w:customStyle="1" w:styleId="ListLabel18">
    <w:name w:val="ListLabel 18"/>
    <w:rsid w:val="008166BE"/>
    <w:rPr>
      <w:rFonts w:cs="Wingdings"/>
    </w:rPr>
  </w:style>
  <w:style w:type="character" w:customStyle="1" w:styleId="ListLabel19">
    <w:name w:val="ListLabel 19"/>
    <w:rsid w:val="008166BE"/>
    <w:rPr>
      <w:rFonts w:cs="Symbol"/>
    </w:rPr>
  </w:style>
  <w:style w:type="character" w:customStyle="1" w:styleId="ListLabel20">
    <w:name w:val="ListLabel 20"/>
    <w:rsid w:val="008166BE"/>
    <w:rPr>
      <w:rFonts w:cs="Courier New"/>
    </w:rPr>
  </w:style>
  <w:style w:type="character" w:customStyle="1" w:styleId="ListLabel21">
    <w:name w:val="ListLabel 21"/>
    <w:rsid w:val="008166BE"/>
    <w:rPr>
      <w:rFonts w:cs="Wingdings"/>
    </w:rPr>
  </w:style>
  <w:style w:type="character" w:customStyle="1" w:styleId="ListLabel22">
    <w:name w:val="ListLabel 22"/>
    <w:rsid w:val="008166BE"/>
    <w:rPr>
      <w:rFonts w:cs="Symbol"/>
    </w:rPr>
  </w:style>
  <w:style w:type="character" w:customStyle="1" w:styleId="ListLabel23">
    <w:name w:val="ListLabel 23"/>
    <w:rsid w:val="008166BE"/>
    <w:rPr>
      <w:rFonts w:cs="Courier New"/>
    </w:rPr>
  </w:style>
  <w:style w:type="character" w:customStyle="1" w:styleId="ListLabel24">
    <w:name w:val="ListLabel 24"/>
    <w:rsid w:val="008166BE"/>
    <w:rPr>
      <w:rFonts w:cs="Wingdings"/>
    </w:rPr>
  </w:style>
  <w:style w:type="paragraph" w:customStyle="1" w:styleId="a7">
    <w:name w:val="Заголовок"/>
    <w:basedOn w:val="a"/>
    <w:next w:val="a8"/>
    <w:rsid w:val="008166B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rsid w:val="008166BE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8166B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a">
    <w:name w:val="List"/>
    <w:basedOn w:val="a8"/>
    <w:rsid w:val="008166BE"/>
  </w:style>
  <w:style w:type="paragraph" w:styleId="ab">
    <w:name w:val="Title"/>
    <w:basedOn w:val="a"/>
    <w:link w:val="ac"/>
    <w:rsid w:val="008166BE"/>
    <w:pPr>
      <w:suppressLineNumbers/>
      <w:spacing w:before="120" w:after="120"/>
    </w:pPr>
    <w:rPr>
      <w:i/>
      <w:iCs/>
    </w:rPr>
  </w:style>
  <w:style w:type="character" w:customStyle="1" w:styleId="ac">
    <w:name w:val="Название Знак"/>
    <w:basedOn w:val="a0"/>
    <w:link w:val="ab"/>
    <w:rsid w:val="008166BE"/>
    <w:rPr>
      <w:rFonts w:ascii="Liberation Serif" w:eastAsia="SimSun" w:hAnsi="Liberation Serif" w:cs="Mangal"/>
      <w:i/>
      <w:iCs/>
      <w:color w:val="00000A"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8166BE"/>
    <w:pPr>
      <w:ind w:left="240" w:hanging="240"/>
    </w:pPr>
    <w:rPr>
      <w:szCs w:val="21"/>
    </w:rPr>
  </w:style>
  <w:style w:type="paragraph" w:styleId="ad">
    <w:name w:val="index heading"/>
    <w:basedOn w:val="a"/>
    <w:rsid w:val="008166BE"/>
    <w:pPr>
      <w:suppressLineNumbers/>
    </w:pPr>
  </w:style>
  <w:style w:type="paragraph" w:customStyle="1" w:styleId="ae">
    <w:name w:val="Заглавие"/>
    <w:basedOn w:val="a"/>
    <w:rsid w:val="008166BE"/>
    <w:pPr>
      <w:suppressLineNumbers/>
      <w:spacing w:before="120" w:after="120"/>
    </w:pPr>
    <w:rPr>
      <w:i/>
      <w:iCs/>
    </w:rPr>
  </w:style>
  <w:style w:type="paragraph" w:styleId="af">
    <w:name w:val="Normal (Web)"/>
    <w:basedOn w:val="a"/>
    <w:uiPriority w:val="99"/>
    <w:rsid w:val="008166BE"/>
    <w:pPr>
      <w:spacing w:before="150" w:after="150"/>
      <w:ind w:left="300" w:right="300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af0">
    <w:name w:val="Содержимое таблицы"/>
    <w:basedOn w:val="a"/>
    <w:uiPriority w:val="99"/>
    <w:rsid w:val="008166BE"/>
    <w:pPr>
      <w:suppressLineNumbers/>
    </w:pPr>
  </w:style>
  <w:style w:type="paragraph" w:styleId="af1">
    <w:name w:val="No Spacing"/>
    <w:uiPriority w:val="1"/>
    <w:qFormat/>
    <w:rsid w:val="008166BE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f2">
    <w:name w:val="List Paragraph"/>
    <w:basedOn w:val="a"/>
    <w:uiPriority w:val="34"/>
    <w:qFormat/>
    <w:rsid w:val="008166BE"/>
    <w:pPr>
      <w:spacing w:after="200"/>
      <w:ind w:left="720"/>
      <w:contextualSpacing/>
    </w:pPr>
  </w:style>
  <w:style w:type="paragraph" w:customStyle="1" w:styleId="Default">
    <w:name w:val="Default"/>
    <w:rsid w:val="008166BE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  <w:style w:type="paragraph" w:styleId="af3">
    <w:name w:val="header"/>
    <w:basedOn w:val="a"/>
    <w:link w:val="12"/>
    <w:uiPriority w:val="99"/>
    <w:semiHidden/>
    <w:unhideWhenUsed/>
    <w:rsid w:val="008166BE"/>
    <w:pPr>
      <w:tabs>
        <w:tab w:val="center" w:pos="4677"/>
        <w:tab w:val="right" w:pos="9355"/>
      </w:tabs>
    </w:pPr>
    <w:rPr>
      <w:szCs w:val="21"/>
    </w:rPr>
  </w:style>
  <w:style w:type="character" w:customStyle="1" w:styleId="12">
    <w:name w:val="Верхний колонтитул Знак1"/>
    <w:basedOn w:val="a0"/>
    <w:link w:val="af3"/>
    <w:uiPriority w:val="99"/>
    <w:semiHidden/>
    <w:rsid w:val="008166BE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f4">
    <w:name w:val="footer"/>
    <w:basedOn w:val="a"/>
    <w:link w:val="13"/>
    <w:uiPriority w:val="99"/>
    <w:unhideWhenUsed/>
    <w:rsid w:val="008166BE"/>
    <w:pPr>
      <w:tabs>
        <w:tab w:val="center" w:pos="4677"/>
        <w:tab w:val="right" w:pos="9355"/>
      </w:tabs>
    </w:pPr>
    <w:rPr>
      <w:szCs w:val="21"/>
    </w:rPr>
  </w:style>
  <w:style w:type="character" w:customStyle="1" w:styleId="13">
    <w:name w:val="Нижний колонтитул Знак1"/>
    <w:basedOn w:val="a0"/>
    <w:link w:val="af4"/>
    <w:uiPriority w:val="99"/>
    <w:rsid w:val="008166BE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customStyle="1" w:styleId="af5">
    <w:name w:val="Заголовок таблицы"/>
    <w:basedOn w:val="af0"/>
    <w:rsid w:val="008166BE"/>
  </w:style>
  <w:style w:type="numbering" w:customStyle="1" w:styleId="WW8Num2">
    <w:name w:val="WW8Num2"/>
    <w:rsid w:val="008166BE"/>
  </w:style>
  <w:style w:type="numbering" w:customStyle="1" w:styleId="WW8Num1">
    <w:name w:val="WW8Num1"/>
    <w:rsid w:val="008166BE"/>
  </w:style>
  <w:style w:type="paragraph" w:styleId="af6">
    <w:name w:val="Body Text Indent"/>
    <w:basedOn w:val="a"/>
    <w:link w:val="af7"/>
    <w:uiPriority w:val="99"/>
    <w:semiHidden/>
    <w:unhideWhenUsed/>
    <w:rsid w:val="00C077D3"/>
    <w:pPr>
      <w:widowControl/>
      <w:suppressAutoHyphens w:val="0"/>
      <w:ind w:firstLine="540"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77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C0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D2D97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258B-C60F-463A-BE7B-38144872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6400</Words>
  <Characters>36484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Ирина</cp:lastModifiedBy>
  <cp:revision>18</cp:revision>
  <cp:lastPrinted>2018-10-03T16:28:00Z</cp:lastPrinted>
  <dcterms:created xsi:type="dcterms:W3CDTF">2018-08-21T14:16:00Z</dcterms:created>
  <dcterms:modified xsi:type="dcterms:W3CDTF">2019-01-10T11:32:00Z</dcterms:modified>
</cp:coreProperties>
</file>