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A2" w:rsidRDefault="007820A2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B87875" w:rsidRDefault="00B87875">
      <w:pPr>
        <w:jc w:val="center"/>
      </w:pPr>
    </w:p>
    <w:p w:rsidR="007820A2" w:rsidRPr="00BC44AE" w:rsidRDefault="00676BB0" w:rsidP="006555A9">
      <w:pPr>
        <w:jc w:val="center"/>
        <w:rPr>
          <w:szCs w:val="28"/>
          <w:u w:val="single"/>
        </w:rPr>
      </w:pPr>
      <w:bookmarkStart w:id="0" w:name="__DdeLink__42025_648871769"/>
      <w:bookmarkEnd w:id="0"/>
      <w:r w:rsidRPr="00BC44AE">
        <w:rPr>
          <w:szCs w:val="28"/>
          <w:u w:val="single"/>
        </w:rPr>
        <w:t>1.</w:t>
      </w:r>
      <w:r w:rsidRPr="00BC44AE">
        <w:rPr>
          <w:b/>
          <w:bCs/>
          <w:szCs w:val="28"/>
          <w:u w:val="single"/>
        </w:rPr>
        <w:t>Пояснительная записка.</w:t>
      </w:r>
    </w:p>
    <w:p w:rsidR="007820A2" w:rsidRPr="00BC44AE" w:rsidRDefault="007820A2">
      <w:pPr>
        <w:jc w:val="center"/>
        <w:rPr>
          <w:szCs w:val="28"/>
          <w:u w:val="single"/>
        </w:rPr>
      </w:pPr>
    </w:p>
    <w:p w:rsidR="0028048E" w:rsidRDefault="00676BB0" w:rsidP="0028048E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28048E">
        <w:rPr>
          <w:color w:val="auto"/>
          <w:sz w:val="24"/>
          <w:szCs w:val="24"/>
        </w:rPr>
        <w:t>Основными нормативными документами, определяющими содержание и структуру раб</w:t>
      </w:r>
      <w:r w:rsidR="0028048E" w:rsidRPr="0028048E">
        <w:rPr>
          <w:color w:val="auto"/>
          <w:sz w:val="24"/>
          <w:szCs w:val="24"/>
        </w:rPr>
        <w:t>очей программы по технологии</w:t>
      </w:r>
      <w:r w:rsidRPr="0028048E">
        <w:rPr>
          <w:color w:val="auto"/>
          <w:sz w:val="24"/>
          <w:szCs w:val="24"/>
        </w:rPr>
        <w:t xml:space="preserve"> являются</w:t>
      </w:r>
      <w:proofErr w:type="gramEnd"/>
      <w:r w:rsidRPr="0028048E">
        <w:rPr>
          <w:color w:val="auto"/>
          <w:sz w:val="24"/>
          <w:szCs w:val="24"/>
        </w:rPr>
        <w:t>:</w:t>
      </w:r>
      <w:r w:rsidR="0028048E" w:rsidRPr="002804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8A514E" w:rsidRDefault="008A514E" w:rsidP="008A514E"/>
    <w:p w:rsidR="008A514E" w:rsidRPr="008A514E" w:rsidRDefault="008A514E" w:rsidP="008A514E">
      <w:pPr>
        <w:autoSpaceDE w:val="0"/>
        <w:autoSpaceDN w:val="0"/>
        <w:adjustRightInd w:val="0"/>
        <w:rPr>
          <w:sz w:val="24"/>
        </w:rPr>
      </w:pPr>
      <w:r w:rsidRPr="008A514E">
        <w:rPr>
          <w:sz w:val="24"/>
        </w:rPr>
        <w:t>1. Федеральный закон от 29 декабря 2012 года № 273 - ФЗ «Об образовании в Российской Федерации» ст. 28, ч. 2;</w:t>
      </w:r>
    </w:p>
    <w:p w:rsidR="008A514E" w:rsidRPr="008A514E" w:rsidRDefault="008A514E" w:rsidP="008A514E">
      <w:pPr>
        <w:autoSpaceDE w:val="0"/>
        <w:autoSpaceDN w:val="0"/>
        <w:adjustRightInd w:val="0"/>
        <w:rPr>
          <w:sz w:val="24"/>
        </w:rPr>
      </w:pPr>
      <w:r w:rsidRPr="008A514E">
        <w:rPr>
          <w:sz w:val="24"/>
        </w:rPr>
        <w:br/>
        <w:t xml:space="preserve">2.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8A514E">
        <w:rPr>
          <w:sz w:val="24"/>
        </w:rPr>
        <w:t>Минобрнауки</w:t>
      </w:r>
      <w:proofErr w:type="spellEnd"/>
      <w:r w:rsidRPr="008A514E">
        <w:rPr>
          <w:sz w:val="24"/>
        </w:rPr>
        <w:t xml:space="preserve"> России от 17.12.2010 № 1897, (с изменениями от 29.12.2014 № 1644, от 31.12.2015 № 1577);</w:t>
      </w:r>
    </w:p>
    <w:p w:rsidR="008A514E" w:rsidRPr="008A514E" w:rsidRDefault="008A514E" w:rsidP="008A514E">
      <w:pPr>
        <w:autoSpaceDE w:val="0"/>
        <w:autoSpaceDN w:val="0"/>
        <w:adjustRightInd w:val="0"/>
        <w:rPr>
          <w:sz w:val="24"/>
        </w:rPr>
      </w:pPr>
      <w:r w:rsidRPr="008A514E">
        <w:rPr>
          <w:sz w:val="24"/>
        </w:rPr>
        <w:br/>
        <w:t xml:space="preserve">3. Постановление Главного государственного санитарного врача РФ от 29.12.2010 № 189 «Об утверждении </w:t>
      </w:r>
      <w:proofErr w:type="spellStart"/>
      <w:r w:rsidRPr="008A514E">
        <w:rPr>
          <w:sz w:val="24"/>
        </w:rPr>
        <w:t>СанПиН</w:t>
      </w:r>
      <w:proofErr w:type="spellEnd"/>
      <w:r w:rsidRPr="008A514E">
        <w:rPr>
          <w:sz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</w:p>
    <w:p w:rsidR="008A514E" w:rsidRPr="008A514E" w:rsidRDefault="008A514E" w:rsidP="008A514E">
      <w:pPr>
        <w:autoSpaceDE w:val="0"/>
        <w:autoSpaceDN w:val="0"/>
        <w:adjustRightInd w:val="0"/>
        <w:rPr>
          <w:sz w:val="24"/>
        </w:rPr>
      </w:pPr>
      <w:r w:rsidRPr="008A514E">
        <w:rPr>
          <w:sz w:val="24"/>
        </w:rPr>
        <w:br/>
        <w:t xml:space="preserve">4. - приказ </w:t>
      </w:r>
      <w:proofErr w:type="spellStart"/>
      <w:r w:rsidRPr="008A514E">
        <w:rPr>
          <w:sz w:val="24"/>
        </w:rPr>
        <w:t>Минобрнауки</w:t>
      </w:r>
      <w:proofErr w:type="spellEnd"/>
      <w:r w:rsidRPr="008A514E">
        <w:rPr>
          <w:sz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8A514E">
        <w:rPr>
          <w:sz w:val="24"/>
        </w:rPr>
        <w:t>Минобрнауки</w:t>
      </w:r>
      <w:proofErr w:type="spellEnd"/>
      <w:r w:rsidRPr="008A514E">
        <w:rPr>
          <w:sz w:val="24"/>
        </w:rPr>
        <w:t xml:space="preserve"> России от 08.06.2015 № 576, от 28.12.2015 №1529, от 26.01.2016 № 38, №629 от 07.07.2017г.);</w:t>
      </w:r>
    </w:p>
    <w:p w:rsidR="008A514E" w:rsidRPr="008A514E" w:rsidRDefault="008A514E" w:rsidP="008A514E">
      <w:pPr>
        <w:autoSpaceDE w:val="0"/>
        <w:autoSpaceDN w:val="0"/>
        <w:adjustRightInd w:val="0"/>
        <w:rPr>
          <w:sz w:val="24"/>
        </w:rPr>
      </w:pPr>
      <w:r w:rsidRPr="008A514E">
        <w:rPr>
          <w:sz w:val="24"/>
        </w:rPr>
        <w:br/>
        <w:t xml:space="preserve">5. Устав МБОУ « </w:t>
      </w:r>
      <w:r w:rsidR="00BE7FE0">
        <w:rPr>
          <w:sz w:val="24"/>
        </w:rPr>
        <w:t xml:space="preserve"> </w:t>
      </w:r>
      <w:proofErr w:type="spellStart"/>
      <w:r w:rsidR="00BE7FE0">
        <w:rPr>
          <w:sz w:val="24"/>
        </w:rPr>
        <w:t>Платово-Ивановская</w:t>
      </w:r>
      <w:proofErr w:type="spellEnd"/>
      <w:r w:rsidR="00BE7FE0">
        <w:rPr>
          <w:sz w:val="24"/>
        </w:rPr>
        <w:t xml:space="preserve"> </w:t>
      </w:r>
      <w:r w:rsidRPr="008A514E">
        <w:rPr>
          <w:sz w:val="24"/>
        </w:rPr>
        <w:t>ООШ».</w:t>
      </w:r>
    </w:p>
    <w:p w:rsidR="008A514E" w:rsidRPr="008A514E" w:rsidRDefault="008A514E" w:rsidP="008A514E">
      <w:pPr>
        <w:autoSpaceDE w:val="0"/>
        <w:autoSpaceDN w:val="0"/>
        <w:adjustRightInd w:val="0"/>
        <w:rPr>
          <w:sz w:val="24"/>
        </w:rPr>
      </w:pPr>
      <w:r w:rsidRPr="008A514E">
        <w:rPr>
          <w:sz w:val="24"/>
        </w:rPr>
        <w:br/>
        <w:t>6. Основная образ</w:t>
      </w:r>
      <w:r w:rsidR="00970BEB">
        <w:rPr>
          <w:sz w:val="24"/>
        </w:rPr>
        <w:t xml:space="preserve">овательная программа начального </w:t>
      </w:r>
      <w:r w:rsidRPr="008A514E">
        <w:rPr>
          <w:sz w:val="24"/>
        </w:rPr>
        <w:t xml:space="preserve"> общего образования муниципального бюджетного общеобразовательного учреждения </w:t>
      </w:r>
      <w:proofErr w:type="spellStart"/>
      <w:r w:rsidRPr="008A514E">
        <w:rPr>
          <w:sz w:val="24"/>
        </w:rPr>
        <w:t>Родионово</w:t>
      </w:r>
      <w:proofErr w:type="spellEnd"/>
      <w:r w:rsidRPr="008A514E">
        <w:rPr>
          <w:sz w:val="24"/>
        </w:rPr>
        <w:t xml:space="preserve"> – </w:t>
      </w:r>
      <w:proofErr w:type="spellStart"/>
      <w:r w:rsidRPr="008A514E">
        <w:rPr>
          <w:sz w:val="24"/>
        </w:rPr>
        <w:t>Несветайского</w:t>
      </w:r>
      <w:proofErr w:type="spellEnd"/>
      <w:r w:rsidRPr="008A514E">
        <w:rPr>
          <w:sz w:val="24"/>
        </w:rPr>
        <w:t xml:space="preserve"> района « </w:t>
      </w:r>
      <w:proofErr w:type="spellStart"/>
      <w:r w:rsidRPr="008A514E">
        <w:rPr>
          <w:sz w:val="24"/>
        </w:rPr>
        <w:t>Платово-Ивановская</w:t>
      </w:r>
      <w:proofErr w:type="spellEnd"/>
      <w:r w:rsidRPr="008A514E">
        <w:rPr>
          <w:sz w:val="24"/>
        </w:rPr>
        <w:t xml:space="preserve"> основная общеоб</w:t>
      </w:r>
      <w:r w:rsidR="00970BEB">
        <w:rPr>
          <w:sz w:val="24"/>
        </w:rPr>
        <w:t xml:space="preserve">разовательная школа» </w:t>
      </w:r>
      <w:r w:rsidRPr="008A514E">
        <w:rPr>
          <w:sz w:val="24"/>
        </w:rPr>
        <w:t>.</w:t>
      </w:r>
    </w:p>
    <w:p w:rsidR="008A514E" w:rsidRPr="008A514E" w:rsidRDefault="008A514E" w:rsidP="008A514E">
      <w:pPr>
        <w:autoSpaceDE w:val="0"/>
        <w:autoSpaceDN w:val="0"/>
        <w:adjustRightInd w:val="0"/>
        <w:rPr>
          <w:sz w:val="24"/>
        </w:rPr>
      </w:pPr>
      <w:r w:rsidRPr="008A514E">
        <w:rPr>
          <w:sz w:val="24"/>
        </w:rPr>
        <w:t xml:space="preserve"> </w:t>
      </w:r>
      <w:r w:rsidRPr="008A514E">
        <w:rPr>
          <w:sz w:val="24"/>
        </w:rPr>
        <w:br/>
        <w:t xml:space="preserve">7. Учебный план МБОУ « </w:t>
      </w:r>
      <w:proofErr w:type="spellStart"/>
      <w:r w:rsidR="00BE7FE0">
        <w:rPr>
          <w:sz w:val="24"/>
        </w:rPr>
        <w:t>Платово-Ивановская</w:t>
      </w:r>
      <w:proofErr w:type="spellEnd"/>
      <w:r w:rsidR="00BE7FE0">
        <w:rPr>
          <w:sz w:val="24"/>
        </w:rPr>
        <w:t xml:space="preserve">  ООШ» на 2019-2020</w:t>
      </w:r>
      <w:r w:rsidRPr="008A514E">
        <w:rPr>
          <w:sz w:val="24"/>
        </w:rPr>
        <w:t xml:space="preserve"> учебный год;</w:t>
      </w:r>
      <w:r w:rsidRPr="008A514E">
        <w:rPr>
          <w:sz w:val="24"/>
        </w:rPr>
        <w:br/>
        <w:t>8. Ка</w:t>
      </w:r>
      <w:r w:rsidR="00BE7FE0">
        <w:rPr>
          <w:sz w:val="24"/>
        </w:rPr>
        <w:t>лендарный учебный график на 2019-2020</w:t>
      </w:r>
      <w:r w:rsidRPr="008A514E">
        <w:rPr>
          <w:sz w:val="24"/>
        </w:rPr>
        <w:t xml:space="preserve"> учебный год МБОУ «</w:t>
      </w:r>
      <w:proofErr w:type="spellStart"/>
      <w:r w:rsidRPr="008A514E">
        <w:rPr>
          <w:sz w:val="24"/>
        </w:rPr>
        <w:t>Платово-Ивановская</w:t>
      </w:r>
      <w:proofErr w:type="spellEnd"/>
      <w:r w:rsidRPr="008A514E">
        <w:rPr>
          <w:sz w:val="24"/>
        </w:rPr>
        <w:t xml:space="preserve">  ООШ»;</w:t>
      </w:r>
      <w:r w:rsidRPr="008A514E">
        <w:rPr>
          <w:sz w:val="24"/>
        </w:rPr>
        <w:br/>
        <w:t>9 Положение о рабочей программе учебных предметов, курсов, дисциплин (модулей) МБОУ «</w:t>
      </w:r>
      <w:proofErr w:type="spellStart"/>
      <w:r w:rsidRPr="008A514E">
        <w:rPr>
          <w:sz w:val="24"/>
        </w:rPr>
        <w:t>Платово-Ивановская</w:t>
      </w:r>
      <w:proofErr w:type="spellEnd"/>
      <w:r w:rsidRPr="008A514E">
        <w:rPr>
          <w:sz w:val="24"/>
        </w:rPr>
        <w:t xml:space="preserve">  ООШ».</w:t>
      </w:r>
    </w:p>
    <w:p w:rsidR="008A514E" w:rsidRPr="008A514E" w:rsidRDefault="008A514E" w:rsidP="008A514E"/>
    <w:p w:rsidR="00B667BF" w:rsidRPr="0028048E" w:rsidRDefault="008A514E" w:rsidP="0028048E">
      <w:pPr>
        <w:keepNext/>
        <w:keepLines/>
        <w:suppressLineNumbers/>
        <w:autoSpaceDE w:val="0"/>
        <w:autoSpaceDN w:val="0"/>
        <w:adjustRightInd w:val="0"/>
        <w:spacing w:before="100" w:after="100"/>
        <w:jc w:val="both"/>
        <w:rPr>
          <w:b/>
          <w:bCs/>
          <w:sz w:val="24"/>
        </w:rPr>
      </w:pPr>
      <w:r>
        <w:rPr>
          <w:color w:val="000000"/>
          <w:sz w:val="24"/>
        </w:rPr>
        <w:t>10.</w:t>
      </w:r>
      <w:r w:rsidR="0028048E" w:rsidRPr="0028048E">
        <w:rPr>
          <w:color w:val="000000"/>
          <w:sz w:val="24"/>
        </w:rPr>
        <w:t xml:space="preserve">Авторская программа </w:t>
      </w:r>
      <w:r w:rsidR="00676BB0" w:rsidRPr="0028048E">
        <w:rPr>
          <w:color w:val="000000"/>
          <w:sz w:val="24"/>
        </w:rPr>
        <w:t xml:space="preserve"> «Технология »- автор </w:t>
      </w:r>
      <w:proofErr w:type="spellStart"/>
      <w:r w:rsidR="00676BB0" w:rsidRPr="0028048E">
        <w:rPr>
          <w:color w:val="000000"/>
          <w:sz w:val="24"/>
        </w:rPr>
        <w:t>Геронимус</w:t>
      </w:r>
      <w:proofErr w:type="spellEnd"/>
      <w:r w:rsidR="00676BB0" w:rsidRPr="0028048E">
        <w:rPr>
          <w:color w:val="000000"/>
          <w:sz w:val="24"/>
        </w:rPr>
        <w:t xml:space="preserve"> Т.М., Учебны</w:t>
      </w:r>
      <w:r w:rsidR="0028048E" w:rsidRPr="0028048E">
        <w:rPr>
          <w:color w:val="000000"/>
          <w:sz w:val="24"/>
        </w:rPr>
        <w:t>й комплект « Маленький мастер» 2</w:t>
      </w:r>
      <w:r w:rsidR="00BE7FE0">
        <w:rPr>
          <w:color w:val="000000"/>
          <w:sz w:val="24"/>
        </w:rPr>
        <w:t xml:space="preserve">класс. М.: </w:t>
      </w:r>
      <w:proofErr w:type="spellStart"/>
      <w:r w:rsidR="00BE7FE0">
        <w:rPr>
          <w:color w:val="000000"/>
          <w:sz w:val="24"/>
        </w:rPr>
        <w:t>Арт-пресс</w:t>
      </w:r>
      <w:proofErr w:type="spellEnd"/>
      <w:r w:rsidR="00BE7FE0">
        <w:rPr>
          <w:color w:val="000000"/>
          <w:sz w:val="24"/>
        </w:rPr>
        <w:t xml:space="preserve"> , 2015</w:t>
      </w:r>
      <w:r w:rsidR="00676BB0" w:rsidRPr="0028048E">
        <w:rPr>
          <w:color w:val="000000"/>
          <w:sz w:val="24"/>
        </w:rPr>
        <w:t xml:space="preserve">  </w:t>
      </w:r>
    </w:p>
    <w:p w:rsidR="00B17327" w:rsidRPr="0028048E" w:rsidRDefault="00676BB0" w:rsidP="00B17327">
      <w:pPr>
        <w:pStyle w:val="af0"/>
        <w:jc w:val="both"/>
        <w:rPr>
          <w:b/>
          <w:bCs/>
          <w:sz w:val="24"/>
        </w:rPr>
      </w:pPr>
      <w:r w:rsidRPr="0028048E">
        <w:rPr>
          <w:b/>
          <w:bCs/>
          <w:sz w:val="24"/>
        </w:rPr>
        <w:t>Цели изучения предмета «Технология»:</w:t>
      </w:r>
    </w:p>
    <w:p w:rsidR="00B17327" w:rsidRPr="0028048E" w:rsidRDefault="00676BB0" w:rsidP="00B17327">
      <w:pPr>
        <w:pStyle w:val="af0"/>
        <w:jc w:val="both"/>
        <w:rPr>
          <w:sz w:val="24"/>
        </w:rPr>
      </w:pPr>
      <w:r w:rsidRPr="0028048E">
        <w:rPr>
          <w:sz w:val="24"/>
        </w:rPr>
        <w:lastRenderedPageBreak/>
        <w:t>-приобретение личного опыта как основы познания;</w:t>
      </w:r>
    </w:p>
    <w:p w:rsidR="007820A2" w:rsidRPr="0028048E" w:rsidRDefault="00676BB0" w:rsidP="00B17327">
      <w:pPr>
        <w:pStyle w:val="af0"/>
        <w:jc w:val="both"/>
        <w:rPr>
          <w:sz w:val="24"/>
        </w:rPr>
      </w:pPr>
      <w:r w:rsidRPr="0028048E">
        <w:rPr>
          <w:sz w:val="24"/>
        </w:rPr>
        <w:t xml:space="preserve">-приобретение первоначального опыта практической преобразовательной деятельности на основе овладения технологическими знаниями, </w:t>
      </w:r>
      <w:proofErr w:type="spellStart"/>
      <w:proofErr w:type="gramStart"/>
      <w:r w:rsidRPr="0028048E">
        <w:rPr>
          <w:sz w:val="24"/>
        </w:rPr>
        <w:t>технико</w:t>
      </w:r>
      <w:proofErr w:type="spellEnd"/>
      <w:r w:rsidRPr="0028048E">
        <w:rPr>
          <w:sz w:val="24"/>
        </w:rPr>
        <w:t>- технологическими</w:t>
      </w:r>
      <w:proofErr w:type="gramEnd"/>
      <w:r w:rsidRPr="0028048E">
        <w:rPr>
          <w:sz w:val="24"/>
        </w:rPr>
        <w:t xml:space="preserve"> умениями и проектной деятельностью;</w:t>
      </w:r>
    </w:p>
    <w:p w:rsidR="007820A2" w:rsidRPr="0028048E" w:rsidRDefault="00676BB0">
      <w:pPr>
        <w:jc w:val="both"/>
        <w:rPr>
          <w:sz w:val="24"/>
        </w:rPr>
      </w:pPr>
      <w:r w:rsidRPr="0028048E">
        <w:rPr>
          <w:sz w:val="24"/>
        </w:rPr>
        <w:tab/>
        <w:t>-формирование позитивного эмоционально- ценностного отношения к труду и людям труда;</w:t>
      </w:r>
    </w:p>
    <w:p w:rsidR="007820A2" w:rsidRPr="0028048E" w:rsidRDefault="00676BB0">
      <w:pPr>
        <w:jc w:val="both"/>
        <w:rPr>
          <w:sz w:val="24"/>
        </w:rPr>
      </w:pPr>
      <w:r w:rsidRPr="0028048E">
        <w:rPr>
          <w:sz w:val="24"/>
        </w:rPr>
        <w:tab/>
      </w:r>
      <w:r w:rsidRPr="0028048E">
        <w:rPr>
          <w:b/>
          <w:bCs/>
          <w:sz w:val="24"/>
        </w:rPr>
        <w:t>Изучение предмета «Технология» направлено на решение следующих задач:</w:t>
      </w:r>
    </w:p>
    <w:p w:rsidR="007820A2" w:rsidRPr="0028048E" w:rsidRDefault="00676BB0">
      <w:pPr>
        <w:jc w:val="both"/>
        <w:rPr>
          <w:sz w:val="24"/>
        </w:rPr>
      </w:pPr>
      <w:r w:rsidRPr="0028048E">
        <w:rPr>
          <w:sz w:val="24"/>
        </w:rPr>
        <w:tab/>
        <w:t>-духовно-нравственное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  <w:r w:rsidRPr="0028048E">
        <w:rPr>
          <w:sz w:val="24"/>
        </w:rPr>
        <w:tab/>
      </w:r>
    </w:p>
    <w:p w:rsidR="007820A2" w:rsidRPr="0028048E" w:rsidRDefault="00676BB0">
      <w:pPr>
        <w:jc w:val="both"/>
        <w:rPr>
          <w:sz w:val="24"/>
        </w:rPr>
      </w:pPr>
      <w:r w:rsidRPr="0028048E">
        <w:rPr>
          <w:sz w:val="24"/>
        </w:rPr>
        <w:tab/>
        <w:t>-формирование идентичности гражданина России в поликультурном многонациональном обществе на основе знакомства с ремеслами других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позициям других;</w:t>
      </w:r>
    </w:p>
    <w:p w:rsidR="007820A2" w:rsidRPr="0028048E" w:rsidRDefault="00676BB0">
      <w:pPr>
        <w:jc w:val="both"/>
        <w:rPr>
          <w:sz w:val="24"/>
        </w:rPr>
      </w:pPr>
      <w:r w:rsidRPr="0028048E">
        <w:rPr>
          <w:sz w:val="24"/>
        </w:rPr>
        <w:tab/>
        <w:t>Формирование целостной картины мира, материальной и духовной культуры как продукта творческой предметн</w:t>
      </w:r>
      <w:proofErr w:type="gramStart"/>
      <w:r w:rsidRPr="0028048E">
        <w:rPr>
          <w:sz w:val="24"/>
        </w:rPr>
        <w:t>о-</w:t>
      </w:r>
      <w:proofErr w:type="gramEnd"/>
      <w:r w:rsidRPr="0028048E">
        <w:rPr>
          <w:sz w:val="24"/>
        </w:rPr>
        <w:t xml:space="preserve"> преобразующей деятельности человека; осмысление духовно- психологического содержания предметного мира и его единства с миром природы;</w:t>
      </w:r>
    </w:p>
    <w:p w:rsidR="007820A2" w:rsidRPr="0028048E" w:rsidRDefault="00676BB0">
      <w:pPr>
        <w:jc w:val="both"/>
        <w:rPr>
          <w:sz w:val="24"/>
        </w:rPr>
      </w:pPr>
      <w:r w:rsidRPr="0028048E">
        <w:rPr>
          <w:sz w:val="24"/>
        </w:rPr>
        <w:tab/>
        <w:t>-стимулирование и развитие любознательности, интереса к технике, миру профессий, потребности узнавать культурные традиции своего региона, России и других государств;</w:t>
      </w:r>
    </w:p>
    <w:p w:rsidR="007820A2" w:rsidRPr="0028048E" w:rsidRDefault="00676BB0">
      <w:pPr>
        <w:jc w:val="both"/>
        <w:rPr>
          <w:sz w:val="24"/>
        </w:rPr>
      </w:pPr>
      <w:r w:rsidRPr="0028048E">
        <w:rPr>
          <w:sz w:val="24"/>
        </w:rPr>
        <w:tab/>
        <w:t>-формирование картины материальной и духовной культуры как продукта творческой предметно-преобразующей, художественно-конструктивной деятельности человека;</w:t>
      </w:r>
    </w:p>
    <w:p w:rsidR="007820A2" w:rsidRPr="0028048E" w:rsidRDefault="00676BB0">
      <w:pPr>
        <w:jc w:val="both"/>
        <w:rPr>
          <w:sz w:val="24"/>
        </w:rPr>
      </w:pPr>
      <w:r w:rsidRPr="0028048E">
        <w:rPr>
          <w:sz w:val="24"/>
        </w:rPr>
        <w:tab/>
        <w:t>-формирование мотивации успеха и достижений, творческой самореализации, интереса к предметно-преобразующей, художественно-конструктивной деятельности;</w:t>
      </w:r>
    </w:p>
    <w:p w:rsidR="007820A2" w:rsidRPr="0028048E" w:rsidRDefault="00676BB0">
      <w:pPr>
        <w:jc w:val="both"/>
        <w:rPr>
          <w:sz w:val="24"/>
        </w:rPr>
      </w:pPr>
      <w:r w:rsidRPr="0028048E">
        <w:rPr>
          <w:sz w:val="24"/>
        </w:rPr>
        <w:tab/>
        <w:t>-формирование знаково-символического пространства мышления, творческого и продуктивного воображения, творческого мышления;</w:t>
      </w:r>
    </w:p>
    <w:p w:rsidR="007820A2" w:rsidRPr="0028048E" w:rsidRDefault="00676BB0">
      <w:pPr>
        <w:jc w:val="both"/>
        <w:rPr>
          <w:sz w:val="24"/>
        </w:rPr>
      </w:pPr>
      <w:r w:rsidRPr="0028048E">
        <w:rPr>
          <w:sz w:val="24"/>
        </w:rPr>
        <w:tab/>
        <w:t xml:space="preserve">-формирование внутреннего плана деятельности на основе поэтапной отработки предметно-преобразовательных действий, включающих </w:t>
      </w:r>
      <w:proofErr w:type="spellStart"/>
      <w:r w:rsidRPr="0028048E">
        <w:rPr>
          <w:sz w:val="24"/>
        </w:rPr>
        <w:t>целеполагание</w:t>
      </w:r>
      <w:proofErr w:type="spellEnd"/>
      <w:r w:rsidRPr="0028048E">
        <w:rPr>
          <w:sz w:val="24"/>
        </w:rPr>
        <w:t>. Планирование ( умение составлять план и применять его для решения учебной задачи), прогнозировани</w:t>
      </w:r>
      <w:proofErr w:type="gramStart"/>
      <w:r w:rsidRPr="0028048E">
        <w:rPr>
          <w:sz w:val="24"/>
        </w:rPr>
        <w:t>е(</w:t>
      </w:r>
      <w:proofErr w:type="gramEnd"/>
      <w:r w:rsidRPr="0028048E">
        <w:rPr>
          <w:sz w:val="24"/>
        </w:rPr>
        <w:t xml:space="preserve"> предсказание будущего результата при различных условиях выполнения действия),контроль, коррекция, оценка;</w:t>
      </w:r>
    </w:p>
    <w:p w:rsidR="007820A2" w:rsidRPr="0028048E" w:rsidRDefault="00676BB0">
      <w:pPr>
        <w:jc w:val="both"/>
        <w:rPr>
          <w:sz w:val="24"/>
        </w:rPr>
      </w:pPr>
      <w:r w:rsidRPr="0028048E">
        <w:rPr>
          <w:sz w:val="24"/>
        </w:rPr>
        <w:tab/>
        <w:t>-овладение начальными умениями передачи, поиска, преобразования, хранения информации, использование компьютера, поиск</w:t>
      </w:r>
      <w:proofErr w:type="gramStart"/>
      <w:r w:rsidRPr="0028048E">
        <w:rPr>
          <w:sz w:val="24"/>
        </w:rPr>
        <w:t>а(</w:t>
      </w:r>
      <w:proofErr w:type="gramEnd"/>
      <w:r w:rsidRPr="0028048E">
        <w:rPr>
          <w:sz w:val="24"/>
        </w:rPr>
        <w:t xml:space="preserve"> проверки) необходимой информации в словарях и библиотеке.</w:t>
      </w:r>
    </w:p>
    <w:p w:rsidR="007820A2" w:rsidRPr="0028048E" w:rsidRDefault="00676BB0">
      <w:pPr>
        <w:widowControl w:val="0"/>
        <w:jc w:val="both"/>
        <w:rPr>
          <w:sz w:val="24"/>
        </w:rPr>
      </w:pPr>
      <w:r>
        <w:rPr>
          <w:b/>
          <w:sz w:val="24"/>
        </w:rPr>
        <w:tab/>
      </w:r>
      <w:r w:rsidRPr="0028048E">
        <w:rPr>
          <w:sz w:val="24"/>
        </w:rPr>
        <w:t xml:space="preserve"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осваивающего природу на земле, в воде, в воздухе и в информационном пространстве. Человек при этом рассматривается как создатель духовной культуры  и творец рукотворного мира. Освоение содержания предмета осуществляется на основе продуктивной проектной деятельности. Формирование конструктивно </w:t>
      </w:r>
      <w:proofErr w:type="gramStart"/>
      <w:r w:rsidRPr="0028048E">
        <w:rPr>
          <w:sz w:val="24"/>
        </w:rPr>
        <w:t>–т</w:t>
      </w:r>
      <w:proofErr w:type="gramEnd"/>
      <w:r w:rsidRPr="0028048E">
        <w:rPr>
          <w:sz w:val="24"/>
        </w:rPr>
        <w:t>ехнологических знаний и умений происходит в процессе работы с технологической картой. Названные особенности программы отражены в ее структуре. Содержание основных разделов</w:t>
      </w:r>
      <w:proofErr w:type="gramStart"/>
      <w:r w:rsidRPr="0028048E">
        <w:rPr>
          <w:sz w:val="24"/>
        </w:rPr>
        <w:t xml:space="preserve">                            В</w:t>
      </w:r>
      <w:proofErr w:type="gramEnd"/>
      <w:r w:rsidRPr="0028048E">
        <w:rPr>
          <w:sz w:val="24"/>
        </w:rPr>
        <w:t xml:space="preserve"> программе в качестве особых элементов содержания обучения технологии представлены технологическая карта и проектная деятельность. </w:t>
      </w:r>
      <w:r w:rsidRPr="0028048E">
        <w:rPr>
          <w:sz w:val="24"/>
        </w:rPr>
        <w:lastRenderedPageBreak/>
        <w:t xml:space="preserve">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В каждой теме реализован принцип: от деятельности под контролем учителя — к самостоятельному </w:t>
      </w:r>
      <w:proofErr w:type="gramStart"/>
      <w:r w:rsidRPr="0028048E">
        <w:rPr>
          <w:sz w:val="24"/>
        </w:rPr>
        <w:t>изго</w:t>
      </w:r>
      <w:r w:rsidRPr="0028048E">
        <w:rPr>
          <w:vanish/>
          <w:sz w:val="24"/>
        </w:rPr>
        <w:t>-</w:t>
      </w:r>
      <w:r w:rsidRPr="0028048E">
        <w:rPr>
          <w:sz w:val="24"/>
        </w:rPr>
        <w:t>товлению</w:t>
      </w:r>
      <w:proofErr w:type="gramEnd"/>
      <w:r w:rsidRPr="0028048E">
        <w:rPr>
          <w:sz w:val="24"/>
        </w:rPr>
        <w:t xml:space="preserve"> определенной «продукции», реализации конкретного проекта. </w:t>
      </w:r>
    </w:p>
    <w:p w:rsidR="007820A2" w:rsidRPr="0028048E" w:rsidRDefault="00676BB0">
      <w:pPr>
        <w:widowControl w:val="0"/>
        <w:ind w:firstLine="552"/>
        <w:jc w:val="both"/>
        <w:rPr>
          <w:sz w:val="24"/>
        </w:rPr>
      </w:pPr>
      <w:r w:rsidRPr="0028048E">
        <w:rPr>
          <w:sz w:val="24"/>
        </w:rPr>
        <w:t xml:space="preserve">Особое внимание в программе отводится содержанию практических работ, которое предусматривает: </w:t>
      </w:r>
    </w:p>
    <w:p w:rsidR="007820A2" w:rsidRPr="0028048E" w:rsidRDefault="00676BB0">
      <w:pPr>
        <w:widowControl w:val="0"/>
        <w:ind w:firstLine="547"/>
        <w:jc w:val="both"/>
        <w:rPr>
          <w:sz w:val="24"/>
        </w:rPr>
      </w:pPr>
      <w:r w:rsidRPr="0028048E">
        <w:rPr>
          <w:sz w:val="24"/>
        </w:rPr>
        <w:t xml:space="preserve">— знакомство детей с рабочими технологическими операциями, порядком их </w:t>
      </w:r>
      <w:proofErr w:type="gramStart"/>
      <w:r w:rsidRPr="0028048E">
        <w:rPr>
          <w:sz w:val="24"/>
        </w:rPr>
        <w:t>выпол</w:t>
      </w:r>
      <w:r w:rsidRPr="0028048E">
        <w:rPr>
          <w:vanish/>
          <w:sz w:val="24"/>
        </w:rPr>
        <w:t>-</w:t>
      </w:r>
      <w:r w:rsidRPr="0028048E">
        <w:rPr>
          <w:sz w:val="24"/>
        </w:rPr>
        <w:t>нения</w:t>
      </w:r>
      <w:proofErr w:type="gramEnd"/>
      <w:r w:rsidRPr="0028048E">
        <w:rPr>
          <w:sz w:val="24"/>
        </w:rPr>
        <w:t xml:space="preserve"> при изготовлении изделия, подбором необходимых материалов и инструментов; </w:t>
      </w:r>
    </w:p>
    <w:p w:rsidR="007820A2" w:rsidRPr="0028048E" w:rsidRDefault="00676BB0">
      <w:pPr>
        <w:widowControl w:val="0"/>
        <w:ind w:firstLine="547"/>
        <w:jc w:val="both"/>
        <w:rPr>
          <w:sz w:val="24"/>
        </w:rPr>
      </w:pPr>
      <w:r w:rsidRPr="0028048E">
        <w:rPr>
          <w:sz w:val="24"/>
        </w:rPr>
        <w:t xml:space="preserve">— овладение инвариантными составляющими (способами работы) технологических операций разметки, раскроя, сборки, отделки; </w:t>
      </w:r>
    </w:p>
    <w:p w:rsidR="007820A2" w:rsidRPr="0028048E" w:rsidRDefault="00676BB0">
      <w:pPr>
        <w:widowControl w:val="0"/>
        <w:ind w:firstLine="547"/>
        <w:jc w:val="both"/>
        <w:rPr>
          <w:sz w:val="24"/>
        </w:rPr>
      </w:pPr>
      <w:r w:rsidRPr="0028048E">
        <w:rPr>
          <w:sz w:val="24"/>
        </w:rPr>
        <w:t xml:space="preserve">— первичное ознакомление с законами природы, на которые опирается человек при работе; </w:t>
      </w:r>
    </w:p>
    <w:p w:rsidR="007820A2" w:rsidRPr="0028048E" w:rsidRDefault="00676BB0">
      <w:pPr>
        <w:widowControl w:val="0"/>
        <w:ind w:firstLine="552"/>
        <w:jc w:val="both"/>
        <w:rPr>
          <w:sz w:val="24"/>
        </w:rPr>
      </w:pPr>
      <w:r w:rsidRPr="0028048E">
        <w:rPr>
          <w:sz w:val="24"/>
        </w:rPr>
        <w:t xml:space="preserve">— знакомство со свойствами материалов, инструментами и машинами, помогающими человеку в обработке сырья и создании предметного мира; </w:t>
      </w:r>
    </w:p>
    <w:p w:rsidR="007820A2" w:rsidRPr="0028048E" w:rsidRDefault="00676BB0">
      <w:pPr>
        <w:widowControl w:val="0"/>
        <w:ind w:firstLine="547"/>
        <w:jc w:val="both"/>
        <w:rPr>
          <w:sz w:val="24"/>
        </w:rPr>
      </w:pPr>
      <w:r w:rsidRPr="0028048E">
        <w:rPr>
          <w:sz w:val="24"/>
        </w:rPr>
        <w:t xml:space="preserve">— изготовление преимущественно, объемных изделий (в целях развития </w:t>
      </w:r>
      <w:proofErr w:type="gramStart"/>
      <w:r w:rsidRPr="0028048E">
        <w:rPr>
          <w:sz w:val="24"/>
        </w:rPr>
        <w:t>пространст</w:t>
      </w:r>
      <w:r w:rsidRPr="0028048E">
        <w:rPr>
          <w:vanish/>
          <w:sz w:val="24"/>
        </w:rPr>
        <w:t>-</w:t>
      </w:r>
      <w:r w:rsidRPr="0028048E">
        <w:rPr>
          <w:sz w:val="24"/>
        </w:rPr>
        <w:t>венного</w:t>
      </w:r>
      <w:proofErr w:type="gramEnd"/>
      <w:r w:rsidRPr="0028048E">
        <w:rPr>
          <w:sz w:val="24"/>
        </w:rPr>
        <w:t xml:space="preserve"> восприятия); </w:t>
      </w:r>
    </w:p>
    <w:p w:rsidR="007820A2" w:rsidRPr="0028048E" w:rsidRDefault="00676BB0">
      <w:pPr>
        <w:widowControl w:val="0"/>
        <w:ind w:firstLine="552"/>
        <w:jc w:val="both"/>
        <w:rPr>
          <w:sz w:val="24"/>
        </w:rPr>
      </w:pPr>
      <w:r w:rsidRPr="0028048E">
        <w:rPr>
          <w:sz w:val="24"/>
        </w:rPr>
        <w:t xml:space="preserve">— осуществление выбора — в каждой теме предлагаются либо два-три изделия на </w:t>
      </w:r>
      <w:proofErr w:type="gramStart"/>
      <w:r w:rsidRPr="0028048E">
        <w:rPr>
          <w:sz w:val="24"/>
        </w:rPr>
        <w:t>ос</w:t>
      </w:r>
      <w:r w:rsidRPr="0028048E">
        <w:rPr>
          <w:vanish/>
          <w:sz w:val="24"/>
        </w:rPr>
        <w:t>-</w:t>
      </w:r>
      <w:r w:rsidRPr="0028048E">
        <w:rPr>
          <w:sz w:val="24"/>
        </w:rPr>
        <w:t>нове</w:t>
      </w:r>
      <w:proofErr w:type="gramEnd"/>
      <w:r w:rsidRPr="0028048E">
        <w:rPr>
          <w:sz w:val="24"/>
        </w:rPr>
        <w:t xml:space="preserve"> общей конструкции, либо разные варианты творческих заданий на одну тему; </w:t>
      </w:r>
    </w:p>
    <w:p w:rsidR="007820A2" w:rsidRPr="0028048E" w:rsidRDefault="00676BB0">
      <w:pPr>
        <w:widowControl w:val="0"/>
        <w:ind w:firstLine="547"/>
        <w:jc w:val="both"/>
        <w:rPr>
          <w:sz w:val="24"/>
        </w:rPr>
      </w:pPr>
      <w:r w:rsidRPr="0028048E">
        <w:rPr>
          <w:sz w:val="24"/>
        </w:rPr>
        <w:t xml:space="preserve">— 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</w:t>
      </w:r>
      <w:proofErr w:type="gramStart"/>
      <w:r w:rsidRPr="0028048E">
        <w:rPr>
          <w:sz w:val="24"/>
        </w:rPr>
        <w:t>деятель</w:t>
      </w:r>
      <w:r w:rsidRPr="0028048E">
        <w:rPr>
          <w:vanish/>
          <w:sz w:val="24"/>
        </w:rPr>
        <w:t>-</w:t>
      </w:r>
      <w:r w:rsidRPr="0028048E">
        <w:rPr>
          <w:sz w:val="24"/>
        </w:rPr>
        <w:t>ности</w:t>
      </w:r>
      <w:proofErr w:type="gramEnd"/>
      <w:r w:rsidRPr="0028048E">
        <w:rPr>
          <w:sz w:val="24"/>
        </w:rPr>
        <w:t xml:space="preserve">, оценка результатов, коррекция деятельности); </w:t>
      </w:r>
    </w:p>
    <w:p w:rsidR="007820A2" w:rsidRPr="0028048E" w:rsidRDefault="00676BB0">
      <w:pPr>
        <w:widowControl w:val="0"/>
        <w:ind w:firstLine="552"/>
        <w:jc w:val="both"/>
        <w:rPr>
          <w:sz w:val="24"/>
        </w:rPr>
      </w:pPr>
      <w:r w:rsidRPr="0028048E">
        <w:rPr>
          <w:sz w:val="24"/>
        </w:rPr>
        <w:t xml:space="preserve">— использование в работе преимущественно конструкторской, а не изобразительной деятельности; </w:t>
      </w:r>
    </w:p>
    <w:p w:rsidR="007820A2" w:rsidRPr="0028048E" w:rsidRDefault="00676BB0">
      <w:pPr>
        <w:widowControl w:val="0"/>
        <w:ind w:firstLine="552"/>
        <w:jc w:val="both"/>
        <w:rPr>
          <w:sz w:val="24"/>
        </w:rPr>
      </w:pPr>
      <w:r w:rsidRPr="0028048E">
        <w:rPr>
          <w:sz w:val="24"/>
        </w:rPr>
        <w:t xml:space="preserve">— знакомство с природой и использованием ее богатств человеком; </w:t>
      </w:r>
    </w:p>
    <w:p w:rsidR="007820A2" w:rsidRPr="0028048E" w:rsidRDefault="00676BB0">
      <w:pPr>
        <w:widowControl w:val="0"/>
        <w:ind w:firstLine="547"/>
        <w:jc w:val="both"/>
        <w:rPr>
          <w:sz w:val="24"/>
        </w:rPr>
      </w:pPr>
      <w:r w:rsidRPr="0028048E">
        <w:rPr>
          <w:sz w:val="24"/>
        </w:rPr>
        <w:t>— изготовление преимущественно изделий, которые являются объектами предметно</w:t>
      </w:r>
      <w:r w:rsidRPr="0028048E">
        <w:rPr>
          <w:vanish/>
          <w:sz w:val="24"/>
        </w:rPr>
        <w:t>-</w:t>
      </w:r>
      <w:r w:rsidRPr="0028048E">
        <w:rPr>
          <w:sz w:val="24"/>
        </w:rPr>
        <w:t xml:space="preserve">го мира (то, что создано человеком), а не природы. </w:t>
      </w:r>
    </w:p>
    <w:p w:rsidR="007820A2" w:rsidRPr="0028048E" w:rsidRDefault="00676BB0">
      <w:pPr>
        <w:widowControl w:val="0"/>
        <w:ind w:firstLine="566"/>
        <w:jc w:val="both"/>
        <w:rPr>
          <w:sz w:val="24"/>
        </w:rPr>
      </w:pPr>
      <w:r w:rsidRPr="0028048E">
        <w:rPr>
          <w:sz w:val="24"/>
        </w:rPr>
        <w:t xml:space="preserve">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</w:t>
      </w:r>
      <w:proofErr w:type="gramStart"/>
      <w:r w:rsidRPr="0028048E">
        <w:rPr>
          <w:sz w:val="24"/>
        </w:rPr>
        <w:t>продук</w:t>
      </w:r>
      <w:r w:rsidRPr="0028048E">
        <w:rPr>
          <w:vanish/>
          <w:sz w:val="24"/>
        </w:rPr>
        <w:t>-</w:t>
      </w:r>
      <w:r w:rsidRPr="0028048E">
        <w:rPr>
          <w:sz w:val="24"/>
        </w:rPr>
        <w:t>тивной</w:t>
      </w:r>
      <w:proofErr w:type="gramEnd"/>
      <w:r w:rsidRPr="0028048E">
        <w:rPr>
          <w:sz w:val="24"/>
        </w:rPr>
        <w:t xml:space="preserve"> проектной деятельности совершенствует умение находить решения в ситуации за</w:t>
      </w:r>
      <w:r w:rsidRPr="0028048E">
        <w:rPr>
          <w:vanish/>
          <w:sz w:val="24"/>
        </w:rPr>
        <w:t>-</w:t>
      </w:r>
      <w:r w:rsidRPr="0028048E">
        <w:rPr>
          <w:sz w:val="24"/>
        </w:rPr>
        <w:t>труднения, работать в коллективе, брать ответственность за результат деятельности на се</w:t>
      </w:r>
      <w:r w:rsidRPr="0028048E">
        <w:rPr>
          <w:vanish/>
          <w:sz w:val="24"/>
        </w:rPr>
        <w:t>-</w:t>
      </w:r>
      <w:r w:rsidRPr="0028048E">
        <w:rPr>
          <w:sz w:val="24"/>
        </w:rPr>
        <w:t xml:space="preserve">бя и т.д. В результате закладываются прочные основы трудолюбия и способности к </w:t>
      </w:r>
      <w:proofErr w:type="gramStart"/>
      <w:r w:rsidRPr="0028048E">
        <w:rPr>
          <w:sz w:val="24"/>
        </w:rPr>
        <w:t>самовы</w:t>
      </w:r>
      <w:r w:rsidRPr="0028048E">
        <w:rPr>
          <w:vanish/>
          <w:sz w:val="24"/>
        </w:rPr>
        <w:t>-</w:t>
      </w:r>
      <w:r w:rsidRPr="0028048E">
        <w:rPr>
          <w:sz w:val="24"/>
        </w:rPr>
        <w:t>ражению</w:t>
      </w:r>
      <w:proofErr w:type="gramEnd"/>
      <w:r w:rsidRPr="0028048E">
        <w:rPr>
          <w:sz w:val="24"/>
        </w:rPr>
        <w:t xml:space="preserve"> формируются социально ценные практические умения, приобретается опыт пре</w:t>
      </w:r>
      <w:r w:rsidRPr="0028048E">
        <w:rPr>
          <w:vanish/>
          <w:sz w:val="24"/>
        </w:rPr>
        <w:t>-</w:t>
      </w:r>
      <w:r w:rsidRPr="0028048E">
        <w:rPr>
          <w:sz w:val="24"/>
        </w:rPr>
        <w:t xml:space="preserve">образовательной деятельности и творчества. </w:t>
      </w:r>
    </w:p>
    <w:p w:rsidR="007820A2" w:rsidRPr="0028048E" w:rsidRDefault="00676BB0">
      <w:pPr>
        <w:widowControl w:val="0"/>
        <w:ind w:firstLine="571"/>
        <w:jc w:val="both"/>
        <w:rPr>
          <w:sz w:val="24"/>
        </w:rPr>
      </w:pPr>
      <w:r w:rsidRPr="0028048E">
        <w:rPr>
          <w:sz w:val="24"/>
        </w:rPr>
        <w:t>Продуктивная проектная деятельность создает основу для развития личности младше</w:t>
      </w:r>
      <w:r w:rsidRPr="0028048E">
        <w:rPr>
          <w:vanish/>
          <w:sz w:val="24"/>
        </w:rPr>
        <w:t>-</w:t>
      </w:r>
      <w:r w:rsidRPr="0028048E">
        <w:rPr>
          <w:sz w:val="24"/>
        </w:rPr>
        <w:t xml:space="preserve">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</w:t>
      </w:r>
      <w:proofErr w:type="gramStart"/>
      <w:r w:rsidRPr="0028048E">
        <w:rPr>
          <w:sz w:val="24"/>
        </w:rPr>
        <w:t>оби</w:t>
      </w:r>
      <w:r w:rsidRPr="0028048E">
        <w:rPr>
          <w:vanish/>
          <w:sz w:val="24"/>
        </w:rPr>
        <w:t>-</w:t>
      </w:r>
      <w:r w:rsidRPr="0028048E">
        <w:rPr>
          <w:sz w:val="24"/>
        </w:rPr>
        <w:t>тания</w:t>
      </w:r>
      <w:proofErr w:type="gramEnd"/>
      <w:r w:rsidRPr="0028048E">
        <w:rPr>
          <w:sz w:val="24"/>
        </w:rPr>
        <w:t xml:space="preserve"> человека позволяет детям получить устойчивые представления о достойном образе жизни в гармонии с окружающим миром. Активное изучение образов и конструкций </w:t>
      </w:r>
      <w:proofErr w:type="gramStart"/>
      <w:r w:rsidRPr="0028048E">
        <w:rPr>
          <w:sz w:val="24"/>
        </w:rPr>
        <w:t>природ</w:t>
      </w:r>
      <w:r w:rsidRPr="0028048E">
        <w:rPr>
          <w:vanish/>
          <w:sz w:val="24"/>
        </w:rPr>
        <w:t>-</w:t>
      </w:r>
      <w:r w:rsidRPr="0028048E">
        <w:rPr>
          <w:sz w:val="24"/>
        </w:rPr>
        <w:t>ных</w:t>
      </w:r>
      <w:proofErr w:type="gramEnd"/>
      <w:r w:rsidRPr="0028048E">
        <w:rPr>
          <w:sz w:val="24"/>
        </w:rPr>
        <w:t xml:space="preserve"> объектов, которые являются неисчерпаемым источником идей для мастера, способст</w:t>
      </w:r>
      <w:r w:rsidRPr="0028048E">
        <w:rPr>
          <w:vanish/>
          <w:sz w:val="24"/>
        </w:rPr>
        <w:t>-</w:t>
      </w:r>
      <w:r w:rsidRPr="0028048E">
        <w:rPr>
          <w:sz w:val="24"/>
        </w:rPr>
        <w:t xml:space="preserve">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7820A2" w:rsidRPr="0028048E" w:rsidRDefault="00676BB0">
      <w:pPr>
        <w:widowControl w:val="0"/>
        <w:ind w:firstLine="561"/>
        <w:jc w:val="both"/>
        <w:rPr>
          <w:sz w:val="24"/>
        </w:rPr>
      </w:pPr>
      <w:r w:rsidRPr="0028048E">
        <w:rPr>
          <w:sz w:val="24"/>
        </w:rPr>
        <w:t xml:space="preserve">Программа ориентирована на широкое использование знаний и умений, усвоенных детьми в процессе изучения других учебных предметов: окружающего мира, </w:t>
      </w:r>
      <w:proofErr w:type="gramStart"/>
      <w:r w:rsidRPr="0028048E">
        <w:rPr>
          <w:sz w:val="24"/>
        </w:rPr>
        <w:t>изобразитель</w:t>
      </w:r>
      <w:r w:rsidRPr="0028048E">
        <w:rPr>
          <w:vanish/>
          <w:sz w:val="24"/>
        </w:rPr>
        <w:t>-</w:t>
      </w:r>
      <w:r w:rsidRPr="0028048E">
        <w:rPr>
          <w:sz w:val="24"/>
        </w:rPr>
        <w:t>ного</w:t>
      </w:r>
      <w:proofErr w:type="gramEnd"/>
      <w:r w:rsidRPr="0028048E">
        <w:rPr>
          <w:sz w:val="24"/>
        </w:rPr>
        <w:t xml:space="preserve"> искусства, математики, русского языка и литературного чтения. </w:t>
      </w:r>
    </w:p>
    <w:p w:rsidR="007820A2" w:rsidRPr="0028048E" w:rsidRDefault="00676BB0">
      <w:pPr>
        <w:widowControl w:val="0"/>
        <w:ind w:firstLine="561"/>
        <w:jc w:val="both"/>
        <w:rPr>
          <w:sz w:val="24"/>
        </w:rPr>
      </w:pPr>
      <w:r w:rsidRPr="0028048E">
        <w:rPr>
          <w:sz w:val="24"/>
        </w:rPr>
        <w:t>При освоении содержания курса «Технология» актуализируются знания, полученные при изучении окружающего мира. Это касается не только работы с природными материала</w:t>
      </w:r>
      <w:r w:rsidRPr="0028048E">
        <w:rPr>
          <w:vanish/>
          <w:sz w:val="24"/>
        </w:rPr>
        <w:t>-</w:t>
      </w:r>
      <w:r w:rsidRPr="0028048E">
        <w:rPr>
          <w:sz w:val="24"/>
        </w:rPr>
        <w:t xml:space="preserve">ми. Природные формы лежат в основе идей изготовления многих конструкций и </w:t>
      </w:r>
      <w:proofErr w:type="gramStart"/>
      <w:r w:rsidRPr="0028048E">
        <w:rPr>
          <w:sz w:val="24"/>
        </w:rPr>
        <w:t>воплощают</w:t>
      </w:r>
      <w:r w:rsidRPr="0028048E">
        <w:rPr>
          <w:vanish/>
          <w:sz w:val="24"/>
        </w:rPr>
        <w:t>-</w:t>
      </w:r>
      <w:r w:rsidRPr="0028048E">
        <w:rPr>
          <w:sz w:val="24"/>
        </w:rPr>
        <w:t>ся</w:t>
      </w:r>
      <w:proofErr w:type="gramEnd"/>
      <w:r w:rsidRPr="0028048E">
        <w:rPr>
          <w:sz w:val="24"/>
        </w:rPr>
        <w:t xml:space="preserve"> в </w:t>
      </w:r>
      <w:r w:rsidRPr="0028048E">
        <w:rPr>
          <w:sz w:val="24"/>
        </w:rPr>
        <w:lastRenderedPageBreak/>
        <w:t>готовых изделиях. Изучение технологии предусматривает знакомство с производства</w:t>
      </w:r>
      <w:r w:rsidRPr="0028048E">
        <w:rPr>
          <w:vanish/>
          <w:sz w:val="24"/>
        </w:rPr>
        <w:t>-</w:t>
      </w:r>
      <w:r w:rsidRPr="0028048E">
        <w:rPr>
          <w:sz w:val="24"/>
        </w:rPr>
        <w:t xml:space="preserve">ми, ни одно из которых не обходится без природных ресурсов. Деятельность человека, </w:t>
      </w:r>
      <w:proofErr w:type="gramStart"/>
      <w:r w:rsidRPr="0028048E">
        <w:rPr>
          <w:sz w:val="24"/>
        </w:rPr>
        <w:t>со</w:t>
      </w:r>
      <w:r w:rsidRPr="0028048E">
        <w:rPr>
          <w:vanish/>
          <w:sz w:val="24"/>
        </w:rPr>
        <w:t>-</w:t>
      </w:r>
      <w:r w:rsidRPr="0028048E">
        <w:rPr>
          <w:sz w:val="24"/>
        </w:rPr>
        <w:t>зидателя</w:t>
      </w:r>
      <w:proofErr w:type="gramEnd"/>
      <w:r w:rsidRPr="0028048E">
        <w:rPr>
          <w:sz w:val="24"/>
        </w:rPr>
        <w:t xml:space="preserve"> материальных ценностей и творца среды обитания, в программе рассматривается в связи с проблемами охраны природы — это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 </w:t>
      </w:r>
    </w:p>
    <w:p w:rsidR="007820A2" w:rsidRPr="0028048E" w:rsidRDefault="00676BB0">
      <w:pPr>
        <w:widowControl w:val="0"/>
        <w:ind w:firstLine="580"/>
        <w:jc w:val="both"/>
        <w:rPr>
          <w:sz w:val="24"/>
        </w:rPr>
      </w:pPr>
      <w:r w:rsidRPr="0028048E">
        <w:rPr>
          <w:sz w:val="24"/>
        </w:rPr>
        <w:t xml:space="preserve"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</w:t>
      </w:r>
      <w:proofErr w:type="gramStart"/>
      <w:r w:rsidRPr="0028048E">
        <w:rPr>
          <w:sz w:val="24"/>
        </w:rPr>
        <w:t>выразительно</w:t>
      </w:r>
      <w:r w:rsidRPr="0028048E">
        <w:rPr>
          <w:vanish/>
          <w:sz w:val="24"/>
        </w:rPr>
        <w:t>-</w:t>
      </w:r>
      <w:r w:rsidRPr="0028048E">
        <w:rPr>
          <w:sz w:val="24"/>
        </w:rPr>
        <w:t>сти</w:t>
      </w:r>
      <w:proofErr w:type="gramEnd"/>
      <w:r w:rsidRPr="0028048E">
        <w:rPr>
          <w:sz w:val="24"/>
        </w:rPr>
        <w:t>, изделия изготавливаются на основе правил декоративно-прикладного искусства и зако</w:t>
      </w:r>
      <w:r w:rsidRPr="0028048E">
        <w:rPr>
          <w:vanish/>
          <w:sz w:val="24"/>
        </w:rPr>
        <w:t>-</w:t>
      </w:r>
      <w:r w:rsidRPr="0028048E">
        <w:rPr>
          <w:sz w:val="24"/>
        </w:rPr>
        <w:t xml:space="preserve">нов дизайна, младшие школьники осваивают эстетику труда. </w:t>
      </w:r>
    </w:p>
    <w:p w:rsidR="007820A2" w:rsidRPr="0028048E" w:rsidRDefault="00676BB0">
      <w:pPr>
        <w:jc w:val="both"/>
        <w:rPr>
          <w:sz w:val="24"/>
        </w:rPr>
      </w:pPr>
      <w:r w:rsidRPr="0028048E">
        <w:rPr>
          <w:sz w:val="24"/>
        </w:rPr>
        <w:tab/>
        <w:t>Программа предусматривает использование математических знаний: это и работа с именными числами, и выполнение вычислений</w:t>
      </w:r>
      <w:proofErr w:type="gramStart"/>
      <w:r w:rsidRPr="0028048E">
        <w:rPr>
          <w:sz w:val="24"/>
        </w:rPr>
        <w:t xml:space="preserve"> ,</w:t>
      </w:r>
      <w:proofErr w:type="gramEnd"/>
      <w:r w:rsidRPr="0028048E">
        <w:rPr>
          <w:sz w:val="24"/>
        </w:rPr>
        <w:t xml:space="preserve"> расчетов, построений при конструировании и моделировании, и работа с геометрическими фигурами и телами, и создании элементарных алгоритмов деятельности в проекте. </w:t>
      </w:r>
    </w:p>
    <w:p w:rsidR="007820A2" w:rsidRPr="0028048E" w:rsidRDefault="00676BB0">
      <w:pPr>
        <w:jc w:val="both"/>
        <w:rPr>
          <w:sz w:val="24"/>
        </w:rPr>
      </w:pPr>
      <w:r w:rsidRPr="0028048E">
        <w:rPr>
          <w:sz w:val="24"/>
        </w:rPr>
        <w:tab/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реализуемых в изделии технических образов рассматривается культурно- 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формируют выводы.</w:t>
      </w:r>
    </w:p>
    <w:p w:rsidR="007820A2" w:rsidRPr="0028048E" w:rsidRDefault="00676BB0">
      <w:pPr>
        <w:jc w:val="both"/>
        <w:rPr>
          <w:sz w:val="24"/>
        </w:rPr>
      </w:pPr>
      <w:r w:rsidRPr="0028048E">
        <w:rPr>
          <w:sz w:val="24"/>
        </w:rPr>
        <w:tab/>
        <w:t xml:space="preserve">Программа «Технология» интегрирует знания о человеке, природе и обществе, способствует целостному восприятию ребенком мира во всем его многообразии и единстве. </w:t>
      </w:r>
      <w:proofErr w:type="spellStart"/>
      <w:proofErr w:type="gramStart"/>
      <w:r w:rsidRPr="0028048E">
        <w:rPr>
          <w:sz w:val="24"/>
        </w:rPr>
        <w:t>Практико</w:t>
      </w:r>
      <w:proofErr w:type="spellEnd"/>
      <w:r w:rsidRPr="0028048E">
        <w:rPr>
          <w:sz w:val="24"/>
        </w:rPr>
        <w:t>- ориентированная</w:t>
      </w:r>
      <w:proofErr w:type="gramEnd"/>
      <w:r w:rsidRPr="0028048E">
        <w:rPr>
          <w:sz w:val="24"/>
        </w:rPr>
        <w:t xml:space="preserve">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7820A2" w:rsidRPr="0028048E" w:rsidRDefault="00676BB0">
      <w:pPr>
        <w:jc w:val="both"/>
        <w:rPr>
          <w:sz w:val="24"/>
        </w:rPr>
      </w:pPr>
      <w:r w:rsidRPr="0028048E">
        <w:rPr>
          <w:sz w:val="24"/>
        </w:rPr>
        <w:tab/>
      </w:r>
      <w:proofErr w:type="gramStart"/>
      <w:r w:rsidRPr="0028048E">
        <w:rPr>
          <w:sz w:val="24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(интеллектуального.</w:t>
      </w:r>
      <w:proofErr w:type="gramEnd"/>
      <w:r w:rsidRPr="0028048E">
        <w:rPr>
          <w:sz w:val="24"/>
        </w:rPr>
        <w:t xml:space="preserve"> </w:t>
      </w:r>
      <w:proofErr w:type="gramStart"/>
      <w:r w:rsidRPr="0028048E">
        <w:rPr>
          <w:sz w:val="24"/>
        </w:rPr>
        <w:t>Эмоционально- эстетического, физического) в их единстве, что создает условия для гармонизации развития, сохранения и укрепления психического и физического здоровья учащихся.</w:t>
      </w:r>
      <w:proofErr w:type="gramEnd"/>
    </w:p>
    <w:p w:rsidR="007820A2" w:rsidRDefault="007820A2">
      <w:pPr>
        <w:jc w:val="both"/>
        <w:rPr>
          <w:szCs w:val="28"/>
        </w:rPr>
      </w:pPr>
    </w:p>
    <w:p w:rsidR="007820A2" w:rsidRDefault="004C68C6">
      <w:pPr>
        <w:jc w:val="center"/>
        <w:rPr>
          <w:b/>
          <w:szCs w:val="28"/>
          <w:u w:val="single"/>
        </w:rPr>
      </w:pPr>
      <w:r>
        <w:rPr>
          <w:b/>
          <w:sz w:val="24"/>
          <w:u w:val="single"/>
        </w:rPr>
        <w:t>2</w:t>
      </w:r>
      <w:r w:rsidR="00676BB0" w:rsidRPr="00B667BF">
        <w:rPr>
          <w:b/>
          <w:sz w:val="24"/>
          <w:u w:val="single"/>
        </w:rPr>
        <w:t>.</w:t>
      </w:r>
      <w:r w:rsidR="00676BB0" w:rsidRPr="00B667BF">
        <w:rPr>
          <w:b/>
          <w:szCs w:val="28"/>
          <w:u w:val="single"/>
        </w:rPr>
        <w:t xml:space="preserve"> Описание места учебного  предмета в учебном плане.</w:t>
      </w:r>
    </w:p>
    <w:p w:rsidR="009D1645" w:rsidRDefault="009D1645">
      <w:pPr>
        <w:jc w:val="center"/>
        <w:rPr>
          <w:b/>
          <w:szCs w:val="28"/>
          <w:u w:val="single"/>
        </w:rPr>
      </w:pPr>
    </w:p>
    <w:p w:rsidR="00676BB0" w:rsidRPr="009D1645" w:rsidRDefault="009D1645" w:rsidP="00676BB0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76BB0" w:rsidRPr="0028048E">
        <w:rPr>
          <w:rFonts w:ascii="Times New Roman" w:hAnsi="Times New Roman"/>
          <w:sz w:val="24"/>
          <w:szCs w:val="24"/>
        </w:rPr>
        <w:t xml:space="preserve">  В соответствии с учебным планом  МБОУ «</w:t>
      </w:r>
      <w:proofErr w:type="spellStart"/>
      <w:r w:rsidR="00676BB0" w:rsidRPr="0028048E">
        <w:rPr>
          <w:rFonts w:ascii="Times New Roman" w:hAnsi="Times New Roman"/>
          <w:sz w:val="24"/>
          <w:szCs w:val="24"/>
        </w:rPr>
        <w:t>Пла</w:t>
      </w:r>
      <w:r w:rsidR="00162DC0">
        <w:rPr>
          <w:rFonts w:ascii="Times New Roman" w:hAnsi="Times New Roman"/>
          <w:sz w:val="24"/>
          <w:szCs w:val="24"/>
        </w:rPr>
        <w:t>тов</w:t>
      </w:r>
      <w:proofErr w:type="gramStart"/>
      <w:r w:rsidR="00162DC0">
        <w:rPr>
          <w:rFonts w:ascii="Times New Roman" w:hAnsi="Times New Roman"/>
          <w:sz w:val="24"/>
          <w:szCs w:val="24"/>
        </w:rPr>
        <w:t>о</w:t>
      </w:r>
      <w:proofErr w:type="spellEnd"/>
      <w:r w:rsidR="00162DC0">
        <w:rPr>
          <w:rFonts w:ascii="Times New Roman" w:hAnsi="Times New Roman"/>
          <w:sz w:val="24"/>
          <w:szCs w:val="24"/>
        </w:rPr>
        <w:t>-</w:t>
      </w:r>
      <w:proofErr w:type="gramEnd"/>
      <w:r w:rsidR="00162DC0">
        <w:rPr>
          <w:rFonts w:ascii="Times New Roman" w:hAnsi="Times New Roman"/>
          <w:sz w:val="24"/>
          <w:szCs w:val="24"/>
        </w:rPr>
        <w:t xml:space="preserve">  Ивановская  ООШ»  на 2019-2020</w:t>
      </w:r>
      <w:r w:rsidR="00676BB0" w:rsidRPr="0028048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76BB0" w:rsidRPr="0028048E">
        <w:rPr>
          <w:rFonts w:ascii="Times New Roman" w:hAnsi="Times New Roman"/>
          <w:sz w:val="24"/>
          <w:szCs w:val="24"/>
        </w:rPr>
        <w:t>уч</w:t>
      </w:r>
      <w:proofErr w:type="spellEnd"/>
      <w:r w:rsidR="00676BB0" w:rsidRPr="0028048E">
        <w:rPr>
          <w:rFonts w:ascii="Times New Roman" w:hAnsi="Times New Roman"/>
          <w:sz w:val="24"/>
          <w:szCs w:val="24"/>
        </w:rPr>
        <w:t xml:space="preserve">. год  предмет «Технология » изучается во 2 классе 1 час в неделю. Согласно действующему в МБОУ  « </w:t>
      </w:r>
      <w:proofErr w:type="spellStart"/>
      <w:r w:rsidR="00676BB0" w:rsidRPr="0028048E">
        <w:rPr>
          <w:rFonts w:ascii="Times New Roman" w:hAnsi="Times New Roman"/>
          <w:sz w:val="24"/>
          <w:szCs w:val="24"/>
        </w:rPr>
        <w:t>Платов</w:t>
      </w:r>
      <w:proofErr w:type="gramStart"/>
      <w:r w:rsidR="00676BB0" w:rsidRPr="0028048E">
        <w:rPr>
          <w:rFonts w:ascii="Times New Roman" w:hAnsi="Times New Roman"/>
          <w:sz w:val="24"/>
          <w:szCs w:val="24"/>
        </w:rPr>
        <w:t>о</w:t>
      </w:r>
      <w:proofErr w:type="spellEnd"/>
      <w:r w:rsidR="00676BB0" w:rsidRPr="0028048E">
        <w:rPr>
          <w:rFonts w:ascii="Times New Roman" w:hAnsi="Times New Roman"/>
          <w:sz w:val="24"/>
          <w:szCs w:val="24"/>
        </w:rPr>
        <w:t>-</w:t>
      </w:r>
      <w:proofErr w:type="gramEnd"/>
      <w:r w:rsidR="00676BB0" w:rsidRPr="0028048E">
        <w:rPr>
          <w:rFonts w:ascii="Times New Roman" w:hAnsi="Times New Roman"/>
          <w:sz w:val="24"/>
          <w:szCs w:val="24"/>
        </w:rPr>
        <w:t xml:space="preserve">  Иван</w:t>
      </w:r>
      <w:r w:rsidR="00162DC0">
        <w:rPr>
          <w:rFonts w:ascii="Times New Roman" w:hAnsi="Times New Roman"/>
          <w:sz w:val="24"/>
          <w:szCs w:val="24"/>
        </w:rPr>
        <w:t>овская  ООШ » расписанию на 2019-2020</w:t>
      </w:r>
      <w:r w:rsidR="00676BB0" w:rsidRPr="0028048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76BB0" w:rsidRPr="0028048E">
        <w:rPr>
          <w:rFonts w:ascii="Times New Roman" w:hAnsi="Times New Roman"/>
          <w:sz w:val="24"/>
          <w:szCs w:val="24"/>
        </w:rPr>
        <w:t>уч</w:t>
      </w:r>
      <w:proofErr w:type="spellEnd"/>
      <w:r w:rsidR="00676BB0" w:rsidRPr="0028048E">
        <w:rPr>
          <w:rFonts w:ascii="Times New Roman" w:hAnsi="Times New Roman"/>
          <w:sz w:val="24"/>
          <w:szCs w:val="24"/>
        </w:rPr>
        <w:t>. год общий объём учебного</w:t>
      </w:r>
      <w:r w:rsidR="00162DC0">
        <w:rPr>
          <w:rFonts w:ascii="Times New Roman" w:hAnsi="Times New Roman"/>
          <w:sz w:val="24"/>
          <w:szCs w:val="24"/>
        </w:rPr>
        <w:t xml:space="preserve"> времени составляет 30</w:t>
      </w:r>
      <w:r w:rsidR="00676BB0" w:rsidRPr="0028048E">
        <w:rPr>
          <w:rFonts w:ascii="Times New Roman" w:hAnsi="Times New Roman"/>
          <w:sz w:val="24"/>
          <w:szCs w:val="24"/>
        </w:rPr>
        <w:t xml:space="preserve"> ч.  </w:t>
      </w:r>
    </w:p>
    <w:p w:rsidR="007820A2" w:rsidRPr="00B667BF" w:rsidRDefault="00B667BF" w:rsidP="00B667BF">
      <w:pPr>
        <w:widowControl w:val="0"/>
        <w:jc w:val="both"/>
      </w:pPr>
      <w:r>
        <w:rPr>
          <w:sz w:val="24"/>
          <w:lang w:eastAsia="en-US"/>
        </w:rPr>
        <w:t xml:space="preserve">                                                 </w:t>
      </w:r>
      <w:r w:rsidR="004C68C6">
        <w:rPr>
          <w:b/>
          <w:color w:val="000000"/>
          <w:szCs w:val="28"/>
          <w:u w:val="single"/>
        </w:rPr>
        <w:t>3</w:t>
      </w:r>
      <w:r w:rsidR="00676BB0" w:rsidRPr="00676BB0">
        <w:rPr>
          <w:b/>
          <w:color w:val="000000"/>
          <w:szCs w:val="28"/>
          <w:u w:val="single"/>
        </w:rPr>
        <w:t>.Планируемые результаты освоения учебного предмета</w:t>
      </w:r>
    </w:p>
    <w:p w:rsidR="007820A2" w:rsidRPr="00676BB0" w:rsidRDefault="007820A2">
      <w:pPr>
        <w:ind w:left="284" w:hanging="284"/>
        <w:jc w:val="both"/>
        <w:rPr>
          <w:b/>
          <w:sz w:val="24"/>
          <w:szCs w:val="28"/>
          <w:u w:val="single"/>
        </w:rPr>
      </w:pPr>
    </w:p>
    <w:p w:rsidR="007820A2" w:rsidRPr="0028048E" w:rsidRDefault="00676BB0">
      <w:pPr>
        <w:ind w:left="284"/>
        <w:jc w:val="both"/>
        <w:rPr>
          <w:sz w:val="24"/>
        </w:rPr>
      </w:pPr>
      <w:r>
        <w:rPr>
          <w:b/>
          <w:bCs/>
          <w:szCs w:val="28"/>
        </w:rPr>
        <w:tab/>
      </w:r>
      <w:r w:rsidRPr="0028048E">
        <w:rPr>
          <w:sz w:val="24"/>
        </w:rPr>
        <w:t xml:space="preserve">Во втором классе продолжится формирование </w:t>
      </w:r>
      <w:r w:rsidRPr="0028048E">
        <w:rPr>
          <w:b/>
          <w:bCs/>
          <w:sz w:val="24"/>
        </w:rPr>
        <w:t xml:space="preserve">личностных </w:t>
      </w:r>
      <w:r w:rsidRPr="0028048E">
        <w:rPr>
          <w:sz w:val="24"/>
        </w:rPr>
        <w:t xml:space="preserve">результатов обучения: </w:t>
      </w:r>
      <w:proofErr w:type="gramStart"/>
      <w:r w:rsidRPr="0028048E">
        <w:rPr>
          <w:sz w:val="24"/>
        </w:rPr>
        <w:t>воспи</w:t>
      </w:r>
      <w:r w:rsidRPr="0028048E">
        <w:rPr>
          <w:vanish/>
          <w:sz w:val="24"/>
        </w:rPr>
        <w:t>-</w:t>
      </w:r>
      <w:r w:rsidRPr="0028048E">
        <w:rPr>
          <w:sz w:val="24"/>
        </w:rPr>
        <w:t>тание</w:t>
      </w:r>
      <w:proofErr w:type="gramEnd"/>
      <w:r w:rsidRPr="0028048E">
        <w:rPr>
          <w:sz w:val="24"/>
        </w:rPr>
        <w:t xml:space="preserve"> и развитие социально значимых личностных качеств, индивидуально-личностных пози</w:t>
      </w:r>
      <w:r w:rsidRPr="0028048E">
        <w:rPr>
          <w:vanish/>
          <w:sz w:val="24"/>
        </w:rPr>
        <w:t>-</w:t>
      </w:r>
      <w:r w:rsidRPr="0028048E">
        <w:rPr>
          <w:sz w:val="24"/>
        </w:rPr>
        <w:t>ций, ценностных установок, раскрывающих отношение к труду, системы норм и правил межлич</w:t>
      </w:r>
      <w:r w:rsidRPr="0028048E">
        <w:rPr>
          <w:vanish/>
          <w:sz w:val="24"/>
        </w:rPr>
        <w:t>-</w:t>
      </w:r>
      <w:r w:rsidRPr="0028048E">
        <w:rPr>
          <w:sz w:val="24"/>
        </w:rPr>
        <w:t xml:space="preserve">ностного общения, обеспечивающих успешность совместной деятельности. </w:t>
      </w:r>
      <w:proofErr w:type="spellStart"/>
      <w:r w:rsidRPr="0028048E">
        <w:rPr>
          <w:b/>
          <w:bCs/>
          <w:sz w:val="24"/>
        </w:rPr>
        <w:t>Метапредметными</w:t>
      </w:r>
      <w:proofErr w:type="spellEnd"/>
      <w:r w:rsidRPr="0028048E">
        <w:rPr>
          <w:b/>
          <w:bCs/>
          <w:sz w:val="24"/>
        </w:rPr>
        <w:t xml:space="preserve"> </w:t>
      </w:r>
      <w:r w:rsidRPr="0028048E">
        <w:rPr>
          <w:sz w:val="24"/>
        </w:rPr>
        <w:t xml:space="preserve">результатами изучения технологии во втором классе являются: — овладение способностью принимать и реализовывать цели и задачи учебной </w:t>
      </w:r>
      <w:proofErr w:type="gramStart"/>
      <w:r w:rsidRPr="0028048E">
        <w:rPr>
          <w:sz w:val="24"/>
        </w:rPr>
        <w:t>дея</w:t>
      </w:r>
      <w:r w:rsidRPr="0028048E">
        <w:rPr>
          <w:vanish/>
          <w:sz w:val="24"/>
        </w:rPr>
        <w:t>-</w:t>
      </w:r>
      <w:r w:rsidRPr="0028048E">
        <w:rPr>
          <w:sz w:val="24"/>
        </w:rPr>
        <w:t>тельности</w:t>
      </w:r>
      <w:proofErr w:type="gramEnd"/>
      <w:r w:rsidRPr="0028048E">
        <w:rPr>
          <w:sz w:val="24"/>
        </w:rPr>
        <w:t xml:space="preserve">; — </w:t>
      </w:r>
      <w:r w:rsidRPr="0028048E">
        <w:rPr>
          <w:sz w:val="24"/>
        </w:rPr>
        <w:lastRenderedPageBreak/>
        <w:t>освоение способов решения проблем творческого и поискового характера; — формирование умения планировать, контролировать учебные действия в соответ</w:t>
      </w:r>
      <w:r w:rsidRPr="0028048E">
        <w:rPr>
          <w:vanish/>
          <w:sz w:val="24"/>
        </w:rPr>
        <w:t>-</w:t>
      </w:r>
      <w:r w:rsidRPr="0028048E">
        <w:rPr>
          <w:sz w:val="24"/>
        </w:rPr>
        <w:t xml:space="preserve">ствии с поставленной задачей и условиями её реализации, </w:t>
      </w:r>
      <w:proofErr w:type="spellStart"/>
      <w:r w:rsidRPr="0028048E">
        <w:rPr>
          <w:sz w:val="24"/>
        </w:rPr>
        <w:t>определять-наиболее</w:t>
      </w:r>
      <w:proofErr w:type="spellEnd"/>
      <w:r w:rsidRPr="0028048E">
        <w:rPr>
          <w:sz w:val="24"/>
        </w:rPr>
        <w:t xml:space="preserve"> эффек</w:t>
      </w:r>
      <w:r w:rsidRPr="0028048E">
        <w:rPr>
          <w:vanish/>
          <w:sz w:val="24"/>
        </w:rPr>
        <w:t>-</w:t>
      </w:r>
      <w:r w:rsidRPr="0028048E">
        <w:rPr>
          <w:sz w:val="24"/>
        </w:rPr>
        <w:t xml:space="preserve">тивные способы достижения результата; </w:t>
      </w:r>
    </w:p>
    <w:p w:rsidR="007820A2" w:rsidRPr="0028048E" w:rsidRDefault="00676BB0">
      <w:pPr>
        <w:widowControl w:val="0"/>
        <w:ind w:firstLine="568"/>
        <w:jc w:val="both"/>
        <w:rPr>
          <w:sz w:val="24"/>
        </w:rPr>
      </w:pPr>
      <w:r w:rsidRPr="0028048E">
        <w:rPr>
          <w:sz w:val="24"/>
        </w:rPr>
        <w:t xml:space="preserve">— использование знаково-символических средств представления информации для </w:t>
      </w:r>
      <w:proofErr w:type="gramStart"/>
      <w:r w:rsidRPr="0028048E">
        <w:rPr>
          <w:sz w:val="24"/>
        </w:rPr>
        <w:t>созда</w:t>
      </w:r>
      <w:r w:rsidRPr="0028048E">
        <w:rPr>
          <w:vanish/>
          <w:sz w:val="24"/>
        </w:rPr>
        <w:t>-</w:t>
      </w:r>
      <w:r w:rsidRPr="0028048E">
        <w:rPr>
          <w:sz w:val="24"/>
        </w:rPr>
        <w:t>ния</w:t>
      </w:r>
      <w:proofErr w:type="gramEnd"/>
      <w:r w:rsidRPr="0028048E">
        <w:rPr>
          <w:sz w:val="24"/>
        </w:rPr>
        <w:t xml:space="preserve"> моделей изучаемых объектов и процессов, схем решения учебных и практических задач; — освоение учащимися универсальных способов деятельности, применяемых как в рамках образовательного процесса, так и в реальных жизненных ситуациях. </w:t>
      </w:r>
    </w:p>
    <w:p w:rsidR="007820A2" w:rsidRPr="0028048E" w:rsidRDefault="00676BB0">
      <w:pPr>
        <w:widowControl w:val="0"/>
        <w:ind w:firstLine="568"/>
        <w:jc w:val="both"/>
        <w:rPr>
          <w:sz w:val="24"/>
        </w:rPr>
      </w:pPr>
      <w:r w:rsidRPr="0028048E">
        <w:rPr>
          <w:b/>
          <w:bCs/>
          <w:sz w:val="24"/>
        </w:rPr>
        <w:t>Предметными</w:t>
      </w:r>
      <w:r w:rsidRPr="0028048E">
        <w:rPr>
          <w:sz w:val="24"/>
        </w:rPr>
        <w:t xml:space="preserve"> результатами изучения технологии во втором классе являются</w:t>
      </w:r>
      <w:proofErr w:type="gramStart"/>
      <w:r w:rsidRPr="0028048E">
        <w:rPr>
          <w:sz w:val="24"/>
        </w:rPr>
        <w:t>: ~</w:t>
      </w:r>
      <w:proofErr w:type="gramEnd"/>
      <w:r w:rsidRPr="0028048E">
        <w:rPr>
          <w:sz w:val="24"/>
        </w:rPr>
        <w:t xml:space="preserve">~ </w:t>
      </w:r>
    </w:p>
    <w:p w:rsidR="007820A2" w:rsidRPr="0028048E" w:rsidRDefault="00676BB0">
      <w:pPr>
        <w:widowControl w:val="0"/>
        <w:ind w:firstLine="568"/>
        <w:jc w:val="both"/>
        <w:rPr>
          <w:sz w:val="24"/>
        </w:rPr>
      </w:pPr>
      <w:r w:rsidRPr="0028048E">
        <w:rPr>
          <w:sz w:val="24"/>
        </w:rPr>
        <w:t xml:space="preserve">— доступные по возрасту начальные сведения о технике, технологиях и </w:t>
      </w:r>
      <w:proofErr w:type="gramStart"/>
      <w:r w:rsidRPr="0028048E">
        <w:rPr>
          <w:sz w:val="24"/>
        </w:rPr>
        <w:t>технологиче</w:t>
      </w:r>
      <w:r w:rsidRPr="0028048E">
        <w:rPr>
          <w:vanish/>
          <w:sz w:val="24"/>
        </w:rPr>
        <w:t>-</w:t>
      </w:r>
      <w:r w:rsidRPr="0028048E">
        <w:rPr>
          <w:sz w:val="24"/>
        </w:rPr>
        <w:t>ской</w:t>
      </w:r>
      <w:proofErr w:type="gramEnd"/>
      <w:r w:rsidRPr="0028048E">
        <w:rPr>
          <w:sz w:val="24"/>
        </w:rPr>
        <w:t xml:space="preserve"> стороне труда, об основах культуры труда; </w:t>
      </w:r>
    </w:p>
    <w:p w:rsidR="007820A2" w:rsidRPr="0028048E" w:rsidRDefault="00676BB0">
      <w:pPr>
        <w:widowControl w:val="0"/>
        <w:ind w:firstLine="568"/>
        <w:jc w:val="both"/>
        <w:rPr>
          <w:sz w:val="24"/>
        </w:rPr>
      </w:pPr>
      <w:r w:rsidRPr="0028048E">
        <w:rPr>
          <w:sz w:val="24"/>
        </w:rPr>
        <w:t xml:space="preserve">— приобретение навыков самообслуживания, овладения технологическими приёмами ручной обработки материалов, усвоение правил техники безопасности; </w:t>
      </w:r>
    </w:p>
    <w:p w:rsidR="007820A2" w:rsidRPr="0028048E" w:rsidRDefault="00676BB0">
      <w:pPr>
        <w:widowControl w:val="0"/>
        <w:ind w:firstLine="568"/>
        <w:jc w:val="both"/>
        <w:rPr>
          <w:sz w:val="24"/>
        </w:rPr>
      </w:pPr>
      <w:r w:rsidRPr="0028048E">
        <w:rPr>
          <w:sz w:val="24"/>
        </w:rPr>
        <w:t xml:space="preserve">— элементарные умения предметно-преобразовательной области; </w:t>
      </w:r>
    </w:p>
    <w:p w:rsidR="007820A2" w:rsidRPr="0028048E" w:rsidRDefault="00676BB0">
      <w:pPr>
        <w:widowControl w:val="0"/>
        <w:ind w:firstLine="568"/>
        <w:jc w:val="both"/>
        <w:rPr>
          <w:sz w:val="24"/>
        </w:rPr>
      </w:pPr>
      <w:r w:rsidRPr="0028048E">
        <w:rPr>
          <w:sz w:val="24"/>
        </w:rPr>
        <w:t xml:space="preserve">— знания о различных профессиях и умение ориентироваться в мире профессий; </w:t>
      </w:r>
    </w:p>
    <w:p w:rsidR="007820A2" w:rsidRPr="0028048E" w:rsidRDefault="00676BB0">
      <w:pPr>
        <w:widowControl w:val="0"/>
        <w:ind w:firstLine="568"/>
        <w:jc w:val="both"/>
        <w:rPr>
          <w:sz w:val="24"/>
        </w:rPr>
      </w:pPr>
      <w:r w:rsidRPr="0028048E">
        <w:rPr>
          <w:sz w:val="24"/>
        </w:rPr>
        <w:t>— элементарный опыт творческой и проектной деятельности.</w:t>
      </w:r>
    </w:p>
    <w:p w:rsidR="007820A2" w:rsidRPr="0028048E" w:rsidRDefault="007820A2">
      <w:pPr>
        <w:widowControl w:val="0"/>
        <w:ind w:firstLine="568"/>
        <w:jc w:val="both"/>
        <w:rPr>
          <w:sz w:val="24"/>
        </w:rPr>
      </w:pPr>
    </w:p>
    <w:p w:rsidR="007820A2" w:rsidRPr="0028048E" w:rsidRDefault="00676BB0">
      <w:pPr>
        <w:spacing w:line="276" w:lineRule="auto"/>
        <w:ind w:firstLine="709"/>
        <w:rPr>
          <w:sz w:val="24"/>
        </w:rPr>
      </w:pPr>
      <w:bookmarkStart w:id="1" w:name="__DdeLink__6321_1729071358"/>
      <w:r w:rsidRPr="0028048E">
        <w:rPr>
          <w:rStyle w:val="a8"/>
          <w:rFonts w:cs="Arial"/>
          <w:b w:val="0"/>
          <w:bCs w:val="0"/>
          <w:color w:val="000000"/>
          <w:sz w:val="24"/>
        </w:rPr>
        <w:t>В конце обучения во 2 классе</w:t>
      </w:r>
      <w:r w:rsidRPr="0028048E">
        <w:rPr>
          <w:rStyle w:val="a8"/>
          <w:rFonts w:cs="Arial"/>
          <w:bCs w:val="0"/>
          <w:i/>
          <w:color w:val="000000"/>
          <w:sz w:val="24"/>
        </w:rPr>
        <w:t xml:space="preserve"> выпускник</w:t>
      </w:r>
      <w:bookmarkEnd w:id="1"/>
      <w:r w:rsidRPr="0028048E">
        <w:rPr>
          <w:rStyle w:val="a8"/>
          <w:rFonts w:cs="Arial"/>
          <w:bCs w:val="0"/>
          <w:i/>
          <w:color w:val="000000"/>
          <w:sz w:val="24"/>
        </w:rPr>
        <w:t xml:space="preserve"> научится:</w:t>
      </w:r>
    </w:p>
    <w:p w:rsidR="007820A2" w:rsidRPr="0028048E" w:rsidRDefault="00676BB0">
      <w:pPr>
        <w:rPr>
          <w:sz w:val="24"/>
        </w:rPr>
      </w:pPr>
      <w:r w:rsidRPr="0028048E">
        <w:rPr>
          <w:sz w:val="24"/>
        </w:rPr>
        <w:t>-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7820A2" w:rsidRPr="0028048E" w:rsidRDefault="00676BB0">
      <w:pPr>
        <w:rPr>
          <w:sz w:val="24"/>
        </w:rPr>
      </w:pPr>
      <w:r w:rsidRPr="0028048E">
        <w:rPr>
          <w:sz w:val="24"/>
        </w:rPr>
        <w:t>-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7820A2" w:rsidRPr="0028048E" w:rsidRDefault="00676BB0">
      <w:pPr>
        <w:rPr>
          <w:sz w:val="24"/>
        </w:rPr>
      </w:pPr>
      <w:r w:rsidRPr="0028048E">
        <w:rPr>
          <w:sz w:val="24"/>
        </w:rPr>
        <w:t>-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7820A2" w:rsidRPr="0028048E" w:rsidRDefault="00676BB0">
      <w:pPr>
        <w:rPr>
          <w:sz w:val="24"/>
        </w:rPr>
      </w:pPr>
      <w:r w:rsidRPr="0028048E">
        <w:rPr>
          <w:sz w:val="24"/>
        </w:rPr>
        <w:t>- организовывать свое рабочее место в   зависимости от вида работы, выполнять доступные действия по самообслуживанию и доступные виды домашнего труда.</w:t>
      </w:r>
    </w:p>
    <w:p w:rsidR="007820A2" w:rsidRPr="0028048E" w:rsidRDefault="007820A2">
      <w:pPr>
        <w:rPr>
          <w:sz w:val="24"/>
        </w:rPr>
      </w:pPr>
    </w:p>
    <w:p w:rsidR="007820A2" w:rsidRPr="0028048E" w:rsidRDefault="00676BB0">
      <w:pPr>
        <w:rPr>
          <w:sz w:val="24"/>
        </w:rPr>
      </w:pPr>
      <w:r w:rsidRPr="0028048E">
        <w:rPr>
          <w:b/>
          <w:i/>
          <w:iCs/>
          <w:sz w:val="24"/>
        </w:rPr>
        <w:t>Выпускник получит возможность научиться:</w:t>
      </w:r>
    </w:p>
    <w:p w:rsidR="007820A2" w:rsidRPr="0028048E" w:rsidRDefault="00676BB0">
      <w:pPr>
        <w:rPr>
          <w:sz w:val="24"/>
        </w:rPr>
      </w:pPr>
      <w:r w:rsidRPr="0028048E">
        <w:rPr>
          <w:sz w:val="24"/>
        </w:rPr>
        <w:t>- уважительно относиться к труду людей;</w:t>
      </w:r>
    </w:p>
    <w:p w:rsidR="007820A2" w:rsidRPr="0028048E" w:rsidRDefault="00676BB0">
      <w:pPr>
        <w:rPr>
          <w:sz w:val="24"/>
        </w:rPr>
      </w:pPr>
      <w:r w:rsidRPr="0028048E">
        <w:rPr>
          <w:sz w:val="24"/>
        </w:rPr>
        <w:t>- понимать культурно-историческую ценность традиций, отраженных в предметном мире,  и уважать их;</w:t>
      </w:r>
    </w:p>
    <w:p w:rsidR="007820A2" w:rsidRPr="0028048E" w:rsidRDefault="00676BB0">
      <w:pPr>
        <w:widowControl w:val="0"/>
        <w:ind w:firstLine="568"/>
        <w:jc w:val="both"/>
        <w:rPr>
          <w:sz w:val="24"/>
        </w:rPr>
      </w:pPr>
      <w:r w:rsidRPr="0028048E">
        <w:rPr>
          <w:sz w:val="24"/>
        </w:rPr>
        <w:t>-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7820A2" w:rsidRPr="0028048E" w:rsidRDefault="00676BB0">
      <w:pPr>
        <w:rPr>
          <w:sz w:val="24"/>
        </w:rPr>
      </w:pPr>
      <w:r w:rsidRPr="0028048E">
        <w:rPr>
          <w:b/>
          <w:color w:val="000000"/>
          <w:sz w:val="24"/>
        </w:rPr>
        <w:t>Критерии оценивания работ</w:t>
      </w:r>
    </w:p>
    <w:p w:rsidR="007820A2" w:rsidRPr="0028048E" w:rsidRDefault="00676BB0">
      <w:pPr>
        <w:shd w:val="clear" w:color="auto" w:fill="FFFFFF"/>
        <w:ind w:firstLine="360"/>
        <w:jc w:val="both"/>
        <w:rPr>
          <w:sz w:val="24"/>
        </w:rPr>
      </w:pPr>
      <w:r w:rsidRPr="0028048E">
        <w:rPr>
          <w:color w:val="000000"/>
          <w:sz w:val="24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7820A2" w:rsidRPr="0028048E" w:rsidRDefault="00676BB0">
      <w:pPr>
        <w:shd w:val="clear" w:color="auto" w:fill="FFFFFF"/>
        <w:ind w:firstLine="360"/>
        <w:rPr>
          <w:sz w:val="24"/>
        </w:rPr>
      </w:pPr>
      <w:r w:rsidRPr="0028048E">
        <w:rPr>
          <w:b/>
          <w:bCs/>
          <w:i/>
          <w:iCs/>
          <w:spacing w:val="-3"/>
          <w:sz w:val="24"/>
        </w:rPr>
        <w:lastRenderedPageBreak/>
        <w:t>Оценка устных ответов</w:t>
      </w:r>
    </w:p>
    <w:p w:rsidR="007820A2" w:rsidRPr="0028048E" w:rsidRDefault="00676BB0">
      <w:pPr>
        <w:shd w:val="clear" w:color="auto" w:fill="FFFFFF"/>
        <w:ind w:firstLine="360"/>
        <w:jc w:val="both"/>
        <w:rPr>
          <w:sz w:val="24"/>
        </w:rPr>
      </w:pPr>
      <w:r w:rsidRPr="0028048E">
        <w:rPr>
          <w:b/>
          <w:bCs/>
          <w:spacing w:val="-7"/>
          <w:sz w:val="24"/>
        </w:rPr>
        <w:t xml:space="preserve">Оценка «5» </w:t>
      </w:r>
    </w:p>
    <w:p w:rsidR="007820A2" w:rsidRPr="0028048E" w:rsidRDefault="00676BB0">
      <w:pPr>
        <w:pStyle w:val="af0"/>
        <w:shd w:val="clear" w:color="auto" w:fill="FFFFFF"/>
        <w:spacing w:before="0" w:after="0"/>
        <w:contextualSpacing/>
        <w:jc w:val="both"/>
        <w:rPr>
          <w:sz w:val="24"/>
        </w:rPr>
      </w:pPr>
      <w:r w:rsidRPr="0028048E">
        <w:rPr>
          <w:spacing w:val="-9"/>
          <w:sz w:val="24"/>
        </w:rPr>
        <w:t>-полностью усвоил учебный материал;</w:t>
      </w:r>
    </w:p>
    <w:p w:rsidR="007820A2" w:rsidRPr="0028048E" w:rsidRDefault="00676BB0">
      <w:pPr>
        <w:pStyle w:val="af0"/>
        <w:shd w:val="clear" w:color="auto" w:fill="FFFFFF"/>
        <w:spacing w:before="0" w:after="0"/>
        <w:contextualSpacing/>
        <w:jc w:val="both"/>
        <w:rPr>
          <w:sz w:val="24"/>
        </w:rPr>
      </w:pPr>
      <w:r w:rsidRPr="0028048E">
        <w:rPr>
          <w:spacing w:val="-9"/>
          <w:sz w:val="24"/>
        </w:rPr>
        <w:t>-умеет изложить его своими словами;</w:t>
      </w:r>
    </w:p>
    <w:p w:rsidR="007820A2" w:rsidRPr="0028048E" w:rsidRDefault="00676BB0">
      <w:pPr>
        <w:pStyle w:val="af0"/>
        <w:shd w:val="clear" w:color="auto" w:fill="FFFFFF"/>
        <w:spacing w:before="0" w:after="0"/>
        <w:contextualSpacing/>
        <w:jc w:val="both"/>
        <w:rPr>
          <w:sz w:val="24"/>
        </w:rPr>
      </w:pPr>
      <w:r w:rsidRPr="0028048E">
        <w:rPr>
          <w:spacing w:val="-9"/>
          <w:sz w:val="24"/>
        </w:rPr>
        <w:t>-самостоятельно подтверждает ответ конкретными примерами;</w:t>
      </w:r>
    </w:p>
    <w:p w:rsidR="007820A2" w:rsidRPr="0028048E" w:rsidRDefault="00676BB0">
      <w:pPr>
        <w:pStyle w:val="af0"/>
        <w:shd w:val="clear" w:color="auto" w:fill="FFFFFF"/>
        <w:spacing w:before="0" w:after="0"/>
        <w:contextualSpacing/>
        <w:jc w:val="both"/>
        <w:rPr>
          <w:sz w:val="24"/>
        </w:rPr>
      </w:pPr>
      <w:r w:rsidRPr="0028048E">
        <w:rPr>
          <w:spacing w:val="-10"/>
          <w:sz w:val="24"/>
        </w:rPr>
        <w:t>-правильно и обстоятельно отвечает на дополнительные вопросы учителя.</w:t>
      </w:r>
    </w:p>
    <w:p w:rsidR="007820A2" w:rsidRPr="0028048E" w:rsidRDefault="00676BB0">
      <w:pPr>
        <w:shd w:val="clear" w:color="auto" w:fill="FFFFFF"/>
        <w:ind w:firstLine="360"/>
        <w:jc w:val="both"/>
        <w:rPr>
          <w:sz w:val="24"/>
        </w:rPr>
      </w:pPr>
      <w:r w:rsidRPr="0028048E">
        <w:rPr>
          <w:b/>
          <w:bCs/>
          <w:spacing w:val="-7"/>
          <w:sz w:val="24"/>
        </w:rPr>
        <w:t>Оценка «4»</w:t>
      </w:r>
    </w:p>
    <w:p w:rsidR="007820A2" w:rsidRPr="0028048E" w:rsidRDefault="00676BB0">
      <w:pPr>
        <w:pStyle w:val="af0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sz w:val="24"/>
        </w:rPr>
      </w:pPr>
      <w:r w:rsidRPr="0028048E">
        <w:rPr>
          <w:spacing w:val="-9"/>
          <w:sz w:val="24"/>
        </w:rPr>
        <w:t>-в основном усвоил учебный материал;</w:t>
      </w:r>
    </w:p>
    <w:p w:rsidR="007820A2" w:rsidRPr="0028048E" w:rsidRDefault="00676BB0">
      <w:pPr>
        <w:pStyle w:val="af0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sz w:val="24"/>
        </w:rPr>
      </w:pPr>
      <w:r w:rsidRPr="0028048E">
        <w:rPr>
          <w:spacing w:val="-9"/>
          <w:sz w:val="24"/>
        </w:rPr>
        <w:t>-допускает незначительные ошибки при его изложении своими словами;</w:t>
      </w:r>
    </w:p>
    <w:p w:rsidR="007820A2" w:rsidRPr="0028048E" w:rsidRDefault="00676BB0">
      <w:pPr>
        <w:pStyle w:val="af0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sz w:val="24"/>
        </w:rPr>
      </w:pPr>
      <w:r w:rsidRPr="0028048E">
        <w:rPr>
          <w:spacing w:val="-9"/>
          <w:sz w:val="24"/>
        </w:rPr>
        <w:t>-подтверждает ответ конкретными примерами;</w:t>
      </w:r>
    </w:p>
    <w:p w:rsidR="007820A2" w:rsidRPr="0028048E" w:rsidRDefault="00676BB0">
      <w:pPr>
        <w:pStyle w:val="af0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sz w:val="24"/>
        </w:rPr>
      </w:pPr>
      <w:r w:rsidRPr="0028048E">
        <w:rPr>
          <w:spacing w:val="-9"/>
          <w:sz w:val="24"/>
        </w:rPr>
        <w:t>-правильно отвечает на дополнительные вопросы учителя.</w:t>
      </w:r>
    </w:p>
    <w:p w:rsidR="007820A2" w:rsidRPr="0028048E" w:rsidRDefault="00676BB0">
      <w:pPr>
        <w:shd w:val="clear" w:color="auto" w:fill="FFFFFF"/>
        <w:ind w:firstLine="360"/>
        <w:jc w:val="both"/>
        <w:rPr>
          <w:sz w:val="24"/>
        </w:rPr>
      </w:pPr>
      <w:r w:rsidRPr="0028048E">
        <w:rPr>
          <w:b/>
          <w:bCs/>
          <w:spacing w:val="-7"/>
          <w:sz w:val="24"/>
        </w:rPr>
        <w:t>Оценка «3</w:t>
      </w:r>
    </w:p>
    <w:p w:rsidR="007820A2" w:rsidRPr="0028048E" w:rsidRDefault="00676BB0">
      <w:pPr>
        <w:shd w:val="clear" w:color="auto" w:fill="FFFFFF"/>
        <w:ind w:firstLine="360"/>
        <w:jc w:val="both"/>
        <w:rPr>
          <w:sz w:val="24"/>
        </w:rPr>
      </w:pPr>
      <w:r w:rsidRPr="0028048E">
        <w:rPr>
          <w:b/>
          <w:bCs/>
          <w:spacing w:val="-7"/>
          <w:sz w:val="24"/>
        </w:rPr>
        <w:t>-</w:t>
      </w:r>
      <w:r w:rsidRPr="0028048E">
        <w:rPr>
          <w:spacing w:val="-9"/>
          <w:sz w:val="24"/>
        </w:rPr>
        <w:t>не усвоил существенную часть учебного материала;</w:t>
      </w:r>
    </w:p>
    <w:p w:rsidR="007820A2" w:rsidRPr="0028048E" w:rsidRDefault="00676BB0">
      <w:pPr>
        <w:shd w:val="clear" w:color="auto" w:fill="FFFFFF"/>
        <w:ind w:firstLine="360"/>
        <w:jc w:val="both"/>
        <w:rPr>
          <w:sz w:val="24"/>
        </w:rPr>
      </w:pPr>
      <w:r w:rsidRPr="0028048E">
        <w:rPr>
          <w:spacing w:val="-9"/>
          <w:sz w:val="24"/>
        </w:rPr>
        <w:t>-допускает значительные ошибки при его изложении своими словами;</w:t>
      </w:r>
    </w:p>
    <w:p w:rsidR="007820A2" w:rsidRPr="0028048E" w:rsidRDefault="00676BB0">
      <w:pPr>
        <w:shd w:val="clear" w:color="auto" w:fill="FFFFFF"/>
        <w:ind w:firstLine="360"/>
        <w:jc w:val="both"/>
        <w:rPr>
          <w:sz w:val="24"/>
        </w:rPr>
      </w:pPr>
      <w:r w:rsidRPr="0028048E">
        <w:rPr>
          <w:spacing w:val="-9"/>
          <w:sz w:val="24"/>
        </w:rPr>
        <w:t>-затрудняется подтвердить ответ конкретными примерами;</w:t>
      </w:r>
    </w:p>
    <w:p w:rsidR="007820A2" w:rsidRPr="0028048E" w:rsidRDefault="00676BB0">
      <w:pPr>
        <w:shd w:val="clear" w:color="auto" w:fill="FFFFFF"/>
        <w:ind w:firstLine="360"/>
        <w:jc w:val="both"/>
        <w:rPr>
          <w:sz w:val="24"/>
        </w:rPr>
      </w:pPr>
      <w:r w:rsidRPr="0028048E">
        <w:rPr>
          <w:spacing w:val="-9"/>
          <w:sz w:val="24"/>
        </w:rPr>
        <w:t>-слабо отвечает на дополнительные вопросы.</w:t>
      </w:r>
    </w:p>
    <w:p w:rsidR="007820A2" w:rsidRPr="0028048E" w:rsidRDefault="007820A2">
      <w:pPr>
        <w:pStyle w:val="af0"/>
        <w:shd w:val="clear" w:color="auto" w:fill="FFFFFF"/>
        <w:spacing w:before="0" w:after="0"/>
        <w:ind w:left="1080"/>
        <w:contextualSpacing/>
        <w:jc w:val="both"/>
        <w:rPr>
          <w:sz w:val="24"/>
        </w:rPr>
      </w:pPr>
    </w:p>
    <w:p w:rsidR="007820A2" w:rsidRPr="0028048E" w:rsidRDefault="00676BB0">
      <w:pPr>
        <w:shd w:val="clear" w:color="auto" w:fill="FFFFFF"/>
        <w:ind w:firstLine="360"/>
        <w:jc w:val="both"/>
        <w:rPr>
          <w:sz w:val="24"/>
        </w:rPr>
      </w:pPr>
      <w:r w:rsidRPr="0028048E">
        <w:rPr>
          <w:b/>
          <w:bCs/>
          <w:spacing w:val="-7"/>
          <w:sz w:val="24"/>
        </w:rPr>
        <w:t xml:space="preserve">Оценка «2» </w:t>
      </w:r>
    </w:p>
    <w:p w:rsidR="007820A2" w:rsidRPr="0028048E" w:rsidRDefault="00676BB0">
      <w:pPr>
        <w:shd w:val="clear" w:color="auto" w:fill="FFFFFF"/>
        <w:ind w:firstLine="360"/>
        <w:jc w:val="both"/>
        <w:rPr>
          <w:sz w:val="24"/>
        </w:rPr>
      </w:pPr>
      <w:r w:rsidRPr="0028048E">
        <w:rPr>
          <w:b/>
          <w:bCs/>
          <w:spacing w:val="-7"/>
          <w:sz w:val="24"/>
        </w:rPr>
        <w:t>-</w:t>
      </w:r>
      <w:r w:rsidRPr="0028048E">
        <w:rPr>
          <w:spacing w:val="-9"/>
          <w:sz w:val="24"/>
        </w:rPr>
        <w:t>почти не усвоил учебный материал;</w:t>
      </w:r>
    </w:p>
    <w:p w:rsidR="007820A2" w:rsidRPr="0028048E" w:rsidRDefault="00676BB0">
      <w:pPr>
        <w:shd w:val="clear" w:color="auto" w:fill="FFFFFF"/>
        <w:ind w:firstLine="360"/>
        <w:jc w:val="both"/>
        <w:rPr>
          <w:sz w:val="24"/>
        </w:rPr>
      </w:pPr>
      <w:r w:rsidRPr="0028048E">
        <w:rPr>
          <w:spacing w:val="-9"/>
          <w:sz w:val="24"/>
        </w:rPr>
        <w:t>-не может изложить его своими словами;</w:t>
      </w:r>
    </w:p>
    <w:p w:rsidR="007820A2" w:rsidRPr="0028048E" w:rsidRDefault="00676BB0">
      <w:pPr>
        <w:shd w:val="clear" w:color="auto" w:fill="FFFFFF"/>
        <w:ind w:firstLine="360"/>
        <w:jc w:val="both"/>
        <w:rPr>
          <w:sz w:val="24"/>
        </w:rPr>
      </w:pPr>
      <w:r w:rsidRPr="0028048E">
        <w:rPr>
          <w:spacing w:val="-9"/>
          <w:sz w:val="24"/>
        </w:rPr>
        <w:t>-не может подтвердить ответ конкретными примерами;</w:t>
      </w:r>
    </w:p>
    <w:p w:rsidR="007820A2" w:rsidRPr="0028048E" w:rsidRDefault="00676BB0">
      <w:pPr>
        <w:shd w:val="clear" w:color="auto" w:fill="FFFFFF"/>
        <w:ind w:firstLine="360"/>
        <w:jc w:val="both"/>
        <w:rPr>
          <w:sz w:val="24"/>
        </w:rPr>
      </w:pPr>
      <w:r w:rsidRPr="0028048E">
        <w:rPr>
          <w:spacing w:val="-9"/>
          <w:sz w:val="24"/>
        </w:rPr>
        <w:t>-не отвечает на большую часть дополнительных вопросов учителя.</w:t>
      </w:r>
    </w:p>
    <w:p w:rsidR="007820A2" w:rsidRPr="0028048E" w:rsidRDefault="00676BB0">
      <w:pPr>
        <w:shd w:val="clear" w:color="auto" w:fill="FFFFFF"/>
        <w:ind w:left="1080"/>
        <w:contextualSpacing/>
        <w:rPr>
          <w:sz w:val="24"/>
        </w:rPr>
      </w:pPr>
      <w:r w:rsidRPr="0028048E">
        <w:rPr>
          <w:b/>
          <w:bCs/>
          <w:i/>
          <w:iCs/>
          <w:color w:val="000000"/>
          <w:sz w:val="24"/>
          <w:u w:val="single"/>
        </w:rPr>
        <w:t>Критерии оценивания практических работ</w:t>
      </w:r>
    </w:p>
    <w:p w:rsidR="007820A2" w:rsidRPr="0028048E" w:rsidRDefault="00676BB0">
      <w:pPr>
        <w:shd w:val="clear" w:color="000000" w:fill="FFFFFF"/>
        <w:rPr>
          <w:b/>
          <w:bCs/>
          <w:color w:val="000000"/>
          <w:sz w:val="24"/>
        </w:rPr>
      </w:pPr>
      <w:r w:rsidRPr="0028048E">
        <w:rPr>
          <w:b/>
          <w:bCs/>
          <w:color w:val="000000"/>
          <w:sz w:val="24"/>
        </w:rPr>
        <w:t xml:space="preserve">Оценка «5» </w:t>
      </w:r>
    </w:p>
    <w:p w:rsidR="007820A2" w:rsidRPr="0028048E" w:rsidRDefault="00676BB0">
      <w:pPr>
        <w:shd w:val="clear" w:color="000000" w:fill="FFFFFF"/>
        <w:tabs>
          <w:tab w:val="left" w:pos="0"/>
        </w:tabs>
        <w:ind w:hanging="360"/>
        <w:rPr>
          <w:color w:val="000000"/>
          <w:sz w:val="24"/>
        </w:rPr>
      </w:pPr>
      <w:r w:rsidRPr="0028048E">
        <w:rPr>
          <w:color w:val="000000"/>
          <w:sz w:val="24"/>
        </w:rPr>
        <w:t>-тщательно спланирован труд и рационально организовано рабочее место;</w:t>
      </w:r>
    </w:p>
    <w:p w:rsidR="007820A2" w:rsidRPr="0028048E" w:rsidRDefault="00676BB0">
      <w:pPr>
        <w:shd w:val="clear" w:color="000000" w:fill="FFFFFF"/>
        <w:tabs>
          <w:tab w:val="left" w:pos="0"/>
        </w:tabs>
        <w:ind w:hanging="360"/>
        <w:rPr>
          <w:color w:val="000000"/>
          <w:sz w:val="24"/>
        </w:rPr>
      </w:pPr>
      <w:r w:rsidRPr="0028048E">
        <w:rPr>
          <w:color w:val="000000"/>
          <w:sz w:val="24"/>
        </w:rPr>
        <w:t>-задание выполнено качественно, без нарушения соответствующей  технологии;</w:t>
      </w:r>
    </w:p>
    <w:p w:rsidR="007820A2" w:rsidRPr="0028048E" w:rsidRDefault="00676BB0">
      <w:pPr>
        <w:shd w:val="clear" w:color="000000" w:fill="FFFFFF"/>
        <w:tabs>
          <w:tab w:val="left" w:pos="0"/>
        </w:tabs>
        <w:ind w:hanging="360"/>
        <w:rPr>
          <w:color w:val="000000"/>
          <w:sz w:val="24"/>
        </w:rPr>
      </w:pPr>
      <w:r w:rsidRPr="0028048E">
        <w:rPr>
          <w:color w:val="000000"/>
          <w:sz w:val="24"/>
        </w:rPr>
        <w:t>-правильно выполнялись приемы труда, самостоятельно и творчески выполнялась работа;</w:t>
      </w:r>
    </w:p>
    <w:p w:rsidR="007820A2" w:rsidRPr="0028048E" w:rsidRDefault="00676BB0">
      <w:pPr>
        <w:shd w:val="clear" w:color="000000" w:fill="FFFFFF"/>
        <w:tabs>
          <w:tab w:val="left" w:pos="0"/>
        </w:tabs>
        <w:ind w:hanging="360"/>
        <w:rPr>
          <w:color w:val="000000"/>
          <w:sz w:val="24"/>
        </w:rPr>
      </w:pPr>
      <w:r w:rsidRPr="0028048E">
        <w:rPr>
          <w:color w:val="000000"/>
          <w:sz w:val="24"/>
        </w:rPr>
        <w:t>-полностью соблюдались правила техники безопасности.</w:t>
      </w:r>
    </w:p>
    <w:p w:rsidR="007820A2" w:rsidRPr="0028048E" w:rsidRDefault="00676BB0">
      <w:pPr>
        <w:shd w:val="clear" w:color="000000" w:fill="FFFFFF"/>
        <w:rPr>
          <w:b/>
          <w:bCs/>
          <w:color w:val="000000"/>
          <w:sz w:val="24"/>
        </w:rPr>
      </w:pPr>
      <w:r w:rsidRPr="0028048E">
        <w:rPr>
          <w:b/>
          <w:bCs/>
          <w:color w:val="000000"/>
          <w:sz w:val="24"/>
        </w:rPr>
        <w:t>Оценка «4»</w:t>
      </w:r>
    </w:p>
    <w:p w:rsidR="007820A2" w:rsidRPr="0028048E" w:rsidRDefault="00676BB0">
      <w:pPr>
        <w:shd w:val="clear" w:color="000000" w:fill="FFFFFF"/>
        <w:tabs>
          <w:tab w:val="left" w:pos="0"/>
        </w:tabs>
        <w:ind w:hanging="360"/>
        <w:rPr>
          <w:color w:val="000000"/>
          <w:sz w:val="24"/>
        </w:rPr>
      </w:pPr>
      <w:r w:rsidRPr="0028048E">
        <w:rPr>
          <w:color w:val="000000"/>
          <w:sz w:val="24"/>
        </w:rPr>
        <w:t>-допущены незначительные недостатки в планировании труда и организации рабочего места;</w:t>
      </w:r>
    </w:p>
    <w:p w:rsidR="007820A2" w:rsidRPr="0028048E" w:rsidRDefault="00676BB0">
      <w:pPr>
        <w:shd w:val="clear" w:color="000000" w:fill="FFFFFF"/>
        <w:tabs>
          <w:tab w:val="left" w:pos="0"/>
        </w:tabs>
        <w:ind w:hanging="360"/>
        <w:rPr>
          <w:color w:val="000000"/>
          <w:sz w:val="24"/>
        </w:rPr>
      </w:pPr>
      <w:r w:rsidRPr="0028048E">
        <w:rPr>
          <w:color w:val="000000"/>
          <w:sz w:val="24"/>
        </w:rPr>
        <w:t>-задание выполнено  с небольшими отклонениями (в пределах нормы) от соответствующей технологии изготовления;</w:t>
      </w:r>
    </w:p>
    <w:p w:rsidR="007820A2" w:rsidRPr="0028048E" w:rsidRDefault="00676BB0">
      <w:pPr>
        <w:shd w:val="clear" w:color="000000" w:fill="FFFFFF"/>
        <w:tabs>
          <w:tab w:val="left" w:pos="0"/>
        </w:tabs>
        <w:ind w:hanging="360"/>
        <w:rPr>
          <w:color w:val="000000"/>
          <w:sz w:val="24"/>
        </w:rPr>
      </w:pPr>
      <w:r w:rsidRPr="0028048E">
        <w:rPr>
          <w:color w:val="000000"/>
          <w:sz w:val="24"/>
        </w:rPr>
        <w:t>-в основном правильно выполняются приемы труда;</w:t>
      </w:r>
    </w:p>
    <w:p w:rsidR="007820A2" w:rsidRPr="0028048E" w:rsidRDefault="00676BB0">
      <w:pPr>
        <w:shd w:val="clear" w:color="000000" w:fill="FFFFFF"/>
        <w:tabs>
          <w:tab w:val="left" w:pos="0"/>
        </w:tabs>
        <w:ind w:hanging="360"/>
        <w:rPr>
          <w:color w:val="000000"/>
          <w:sz w:val="24"/>
        </w:rPr>
      </w:pPr>
      <w:r w:rsidRPr="0028048E">
        <w:rPr>
          <w:color w:val="000000"/>
          <w:sz w:val="24"/>
        </w:rPr>
        <w:t>-работа выполнялась самостоятельно;</w:t>
      </w:r>
    </w:p>
    <w:p w:rsidR="007820A2" w:rsidRPr="0028048E" w:rsidRDefault="00676BB0">
      <w:pPr>
        <w:shd w:val="clear" w:color="000000" w:fill="FFFFFF"/>
        <w:tabs>
          <w:tab w:val="left" w:pos="0"/>
        </w:tabs>
        <w:ind w:hanging="360"/>
        <w:rPr>
          <w:color w:val="000000"/>
          <w:sz w:val="24"/>
        </w:rPr>
      </w:pPr>
      <w:r w:rsidRPr="0028048E">
        <w:rPr>
          <w:color w:val="000000"/>
          <w:sz w:val="24"/>
        </w:rPr>
        <w:lastRenderedPageBreak/>
        <w:t>-норма времени выполнена или недовыполнена 10-15 %;</w:t>
      </w:r>
    </w:p>
    <w:p w:rsidR="007820A2" w:rsidRPr="0028048E" w:rsidRDefault="00676BB0">
      <w:pPr>
        <w:shd w:val="clear" w:color="000000" w:fill="FFFFFF"/>
        <w:tabs>
          <w:tab w:val="left" w:pos="0"/>
        </w:tabs>
        <w:ind w:hanging="360"/>
        <w:rPr>
          <w:color w:val="000000"/>
          <w:sz w:val="24"/>
        </w:rPr>
      </w:pPr>
      <w:r w:rsidRPr="0028048E">
        <w:rPr>
          <w:color w:val="000000"/>
          <w:sz w:val="24"/>
        </w:rPr>
        <w:t>-полностью соблюдались правила техники безопасности.</w:t>
      </w:r>
    </w:p>
    <w:p w:rsidR="007820A2" w:rsidRPr="0028048E" w:rsidRDefault="00676BB0">
      <w:pPr>
        <w:shd w:val="clear" w:color="000000" w:fill="FFFFFF"/>
        <w:rPr>
          <w:b/>
          <w:bCs/>
          <w:color w:val="000000"/>
          <w:sz w:val="24"/>
        </w:rPr>
      </w:pPr>
      <w:r w:rsidRPr="0028048E">
        <w:rPr>
          <w:b/>
          <w:bCs/>
          <w:color w:val="000000"/>
          <w:sz w:val="24"/>
        </w:rPr>
        <w:t>Оценка «3»</w:t>
      </w:r>
    </w:p>
    <w:p w:rsidR="007820A2" w:rsidRPr="0028048E" w:rsidRDefault="00676BB0">
      <w:pPr>
        <w:shd w:val="clear" w:color="000000" w:fill="FFFFFF"/>
        <w:tabs>
          <w:tab w:val="left" w:pos="0"/>
        </w:tabs>
        <w:ind w:hanging="360"/>
        <w:rPr>
          <w:color w:val="000000"/>
          <w:sz w:val="24"/>
        </w:rPr>
      </w:pPr>
      <w:r w:rsidRPr="0028048E">
        <w:rPr>
          <w:color w:val="000000"/>
          <w:sz w:val="24"/>
        </w:rPr>
        <w:t>-имеют место недостатки в планировании труда и организации рабочего места;</w:t>
      </w:r>
    </w:p>
    <w:p w:rsidR="007820A2" w:rsidRPr="0028048E" w:rsidRDefault="00676BB0">
      <w:pPr>
        <w:shd w:val="clear" w:color="000000" w:fill="FFFFFF"/>
        <w:tabs>
          <w:tab w:val="left" w:pos="0"/>
        </w:tabs>
        <w:ind w:hanging="360"/>
        <w:rPr>
          <w:color w:val="000000"/>
          <w:sz w:val="24"/>
        </w:rPr>
      </w:pPr>
      <w:r w:rsidRPr="0028048E">
        <w:rPr>
          <w:color w:val="000000"/>
          <w:sz w:val="24"/>
        </w:rPr>
        <w:t>-задание выполнено с серьезными замечаниями  по соответствующей технологии изготовления;</w:t>
      </w:r>
    </w:p>
    <w:p w:rsidR="007820A2" w:rsidRPr="0028048E" w:rsidRDefault="00676BB0">
      <w:pPr>
        <w:shd w:val="clear" w:color="000000" w:fill="FFFFFF"/>
        <w:tabs>
          <w:tab w:val="left" w:pos="0"/>
        </w:tabs>
        <w:ind w:hanging="360"/>
        <w:rPr>
          <w:color w:val="000000"/>
          <w:sz w:val="24"/>
        </w:rPr>
      </w:pPr>
      <w:r w:rsidRPr="0028048E">
        <w:rPr>
          <w:color w:val="000000"/>
          <w:sz w:val="24"/>
        </w:rPr>
        <w:t>-отдельные приемы труда выполнялись неправильно;</w:t>
      </w:r>
    </w:p>
    <w:p w:rsidR="007820A2" w:rsidRPr="0028048E" w:rsidRDefault="00676BB0">
      <w:pPr>
        <w:shd w:val="clear" w:color="000000" w:fill="FFFFFF"/>
        <w:tabs>
          <w:tab w:val="left" w:pos="0"/>
        </w:tabs>
        <w:ind w:hanging="360"/>
        <w:rPr>
          <w:color w:val="000000"/>
          <w:sz w:val="24"/>
        </w:rPr>
      </w:pPr>
      <w:r w:rsidRPr="0028048E">
        <w:rPr>
          <w:color w:val="000000"/>
          <w:sz w:val="24"/>
        </w:rPr>
        <w:t>-самостоятельность в работе была низкой;</w:t>
      </w:r>
    </w:p>
    <w:p w:rsidR="007820A2" w:rsidRPr="0028048E" w:rsidRDefault="00676BB0">
      <w:pPr>
        <w:shd w:val="clear" w:color="000000" w:fill="FFFFFF"/>
        <w:tabs>
          <w:tab w:val="left" w:pos="0"/>
        </w:tabs>
        <w:ind w:hanging="360"/>
        <w:rPr>
          <w:color w:val="000000"/>
          <w:sz w:val="24"/>
        </w:rPr>
      </w:pPr>
      <w:r w:rsidRPr="0028048E">
        <w:rPr>
          <w:color w:val="000000"/>
          <w:sz w:val="24"/>
        </w:rPr>
        <w:t>-норма времени недовыполнена на 15-20 %;</w:t>
      </w:r>
    </w:p>
    <w:p w:rsidR="007820A2" w:rsidRPr="0028048E" w:rsidRDefault="00676BB0">
      <w:pPr>
        <w:shd w:val="clear" w:color="000000" w:fill="FFFFFF"/>
        <w:tabs>
          <w:tab w:val="left" w:pos="0"/>
        </w:tabs>
        <w:ind w:hanging="360"/>
        <w:rPr>
          <w:color w:val="000000"/>
          <w:sz w:val="24"/>
        </w:rPr>
      </w:pPr>
      <w:r w:rsidRPr="0028048E">
        <w:rPr>
          <w:color w:val="000000"/>
          <w:sz w:val="24"/>
        </w:rPr>
        <w:t>-не полностью соблюдались правила техники безопасности.</w:t>
      </w:r>
    </w:p>
    <w:p w:rsidR="00B17327" w:rsidRPr="0028048E" w:rsidRDefault="00676BB0" w:rsidP="00B17327">
      <w:pPr>
        <w:shd w:val="clear" w:color="000000" w:fill="FFFFFF"/>
        <w:rPr>
          <w:b/>
          <w:bCs/>
          <w:color w:val="000000"/>
          <w:sz w:val="24"/>
        </w:rPr>
      </w:pPr>
      <w:r w:rsidRPr="0028048E">
        <w:rPr>
          <w:b/>
          <w:bCs/>
          <w:color w:val="000000"/>
          <w:sz w:val="24"/>
        </w:rPr>
        <w:t>Оценка «2»</w:t>
      </w:r>
    </w:p>
    <w:p w:rsidR="007820A2" w:rsidRPr="0028048E" w:rsidRDefault="00676BB0" w:rsidP="00B17327">
      <w:pPr>
        <w:shd w:val="clear" w:color="000000" w:fill="FFFFFF"/>
        <w:rPr>
          <w:b/>
          <w:bCs/>
          <w:color w:val="000000"/>
          <w:sz w:val="24"/>
        </w:rPr>
      </w:pPr>
      <w:r w:rsidRPr="0028048E">
        <w:rPr>
          <w:color w:val="000000"/>
          <w:sz w:val="24"/>
        </w:rPr>
        <w:t>-имеют место существенные недостатки в планировании труда и организации рабочего места;</w:t>
      </w:r>
    </w:p>
    <w:p w:rsidR="007820A2" w:rsidRPr="0028048E" w:rsidRDefault="00676BB0">
      <w:pPr>
        <w:shd w:val="clear" w:color="000000" w:fill="FFFFFF"/>
        <w:tabs>
          <w:tab w:val="left" w:pos="0"/>
        </w:tabs>
        <w:ind w:hanging="360"/>
        <w:rPr>
          <w:color w:val="000000"/>
          <w:sz w:val="24"/>
        </w:rPr>
      </w:pPr>
      <w:r w:rsidRPr="0028048E">
        <w:rPr>
          <w:color w:val="000000"/>
          <w:sz w:val="24"/>
        </w:rPr>
        <w:t>-неправильно выполнялись многие приемы труда;</w:t>
      </w:r>
    </w:p>
    <w:p w:rsidR="007820A2" w:rsidRPr="0028048E" w:rsidRDefault="00676BB0">
      <w:pPr>
        <w:shd w:val="clear" w:color="000000" w:fill="FFFFFF"/>
        <w:tabs>
          <w:tab w:val="left" w:pos="0"/>
        </w:tabs>
        <w:ind w:hanging="360"/>
        <w:rPr>
          <w:color w:val="000000"/>
          <w:sz w:val="24"/>
        </w:rPr>
      </w:pPr>
      <w:r w:rsidRPr="0028048E">
        <w:rPr>
          <w:color w:val="000000"/>
          <w:sz w:val="24"/>
        </w:rPr>
        <w:t>-самостоятельность в работе почти отсутствовала;</w:t>
      </w:r>
    </w:p>
    <w:p w:rsidR="007820A2" w:rsidRPr="0028048E" w:rsidRDefault="00676BB0">
      <w:pPr>
        <w:shd w:val="clear" w:color="000000" w:fill="FFFFFF"/>
        <w:tabs>
          <w:tab w:val="left" w:pos="0"/>
        </w:tabs>
        <w:ind w:hanging="360"/>
        <w:rPr>
          <w:color w:val="000000"/>
          <w:sz w:val="24"/>
        </w:rPr>
      </w:pPr>
      <w:r w:rsidRPr="0028048E">
        <w:rPr>
          <w:color w:val="000000"/>
          <w:sz w:val="24"/>
        </w:rPr>
        <w:t>-норма времени недовыполнена на 20-30 %;</w:t>
      </w:r>
    </w:p>
    <w:p w:rsidR="00B87875" w:rsidRPr="00B87875" w:rsidRDefault="00676BB0" w:rsidP="00B87875">
      <w:pPr>
        <w:widowControl w:val="0"/>
        <w:shd w:val="clear" w:color="000000" w:fill="FFFFFF"/>
        <w:tabs>
          <w:tab w:val="left" w:pos="0"/>
        </w:tabs>
        <w:ind w:hanging="360"/>
        <w:jc w:val="both"/>
        <w:rPr>
          <w:color w:val="000000"/>
          <w:sz w:val="24"/>
        </w:rPr>
      </w:pPr>
      <w:r w:rsidRPr="0028048E">
        <w:rPr>
          <w:color w:val="000000"/>
          <w:sz w:val="24"/>
        </w:rPr>
        <w:t>-не соблюдались многие правила техники безопасности.</w:t>
      </w:r>
    </w:p>
    <w:p w:rsidR="00B87875" w:rsidRPr="006502EC" w:rsidRDefault="00B87875" w:rsidP="00B87875">
      <w:pPr>
        <w:shd w:val="clear" w:color="auto" w:fill="FFFFFF"/>
        <w:autoSpaceDE w:val="0"/>
        <w:jc w:val="center"/>
        <w:rPr>
          <w:rFonts w:eastAsia="Arial"/>
          <w:b/>
          <w:noProof/>
          <w:szCs w:val="28"/>
          <w:u w:val="single"/>
        </w:rPr>
      </w:pPr>
      <w:r>
        <w:rPr>
          <w:b/>
          <w:sz w:val="24"/>
          <w:u w:val="single"/>
        </w:rPr>
        <w:t>4</w:t>
      </w:r>
      <w:r w:rsidRPr="006502EC">
        <w:rPr>
          <w:b/>
          <w:szCs w:val="28"/>
          <w:u w:val="single"/>
        </w:rPr>
        <w:t>. С</w:t>
      </w:r>
      <w:r>
        <w:rPr>
          <w:b/>
          <w:szCs w:val="28"/>
          <w:u w:val="single"/>
        </w:rPr>
        <w:t>ОДЕРЖАНИЕ УЧЕБНОГО ПРЕДМЕТА</w:t>
      </w:r>
      <w:r w:rsidRPr="006502EC">
        <w:rPr>
          <w:b/>
          <w:szCs w:val="28"/>
          <w:u w:val="single"/>
        </w:rPr>
        <w:t xml:space="preserve"> «ТЕХНОЛОГИЯ»</w:t>
      </w:r>
      <w:r w:rsidRPr="006502EC">
        <w:rPr>
          <w:rFonts w:eastAsia="Arial"/>
          <w:b/>
          <w:noProof/>
          <w:szCs w:val="28"/>
          <w:u w:val="single"/>
        </w:rPr>
        <w:t xml:space="preserve"> С УКАЗАНИЕМ ОСНОВНЫХ ВИДОВ ДЕЯТЕЛЬНОСТИ</w:t>
      </w:r>
    </w:p>
    <w:p w:rsidR="007820A2" w:rsidRPr="00676BB0" w:rsidRDefault="007820A2" w:rsidP="00676BB0">
      <w:pPr>
        <w:widowControl w:val="0"/>
        <w:ind w:firstLine="568"/>
        <w:jc w:val="center"/>
        <w:rPr>
          <w:u w:val="single"/>
        </w:rPr>
      </w:pPr>
    </w:p>
    <w:p w:rsidR="007820A2" w:rsidRPr="00676BB0" w:rsidRDefault="007820A2" w:rsidP="00676BB0">
      <w:pPr>
        <w:widowControl w:val="0"/>
        <w:ind w:firstLine="568"/>
        <w:jc w:val="center"/>
        <w:rPr>
          <w:u w:val="single"/>
        </w:rPr>
      </w:pPr>
    </w:p>
    <w:p w:rsidR="007820A2" w:rsidRPr="0028048E" w:rsidRDefault="00676BB0">
      <w:pPr>
        <w:rPr>
          <w:b/>
          <w:bCs/>
          <w:sz w:val="24"/>
        </w:rPr>
      </w:pPr>
      <w:r w:rsidRPr="0028048E">
        <w:rPr>
          <w:b/>
          <w:bCs/>
          <w:sz w:val="24"/>
        </w:rPr>
        <w:t>Работа с природными материалами.</w:t>
      </w:r>
    </w:p>
    <w:p w:rsidR="007820A2" w:rsidRPr="0028048E" w:rsidRDefault="00676BB0">
      <w:pPr>
        <w:rPr>
          <w:sz w:val="24"/>
        </w:rPr>
      </w:pPr>
      <w:r w:rsidRPr="0028048E">
        <w:rPr>
          <w:sz w:val="24"/>
        </w:rPr>
        <w:t xml:space="preserve">Развитие эстетического восприятия изделий из природных материалов, произведений декоративно-прикладного искусства и народного творчества из бересты, соломки. Коврики-циновки в творчестве народных мастеров России, Японии, Вьетнама, Китая, Киргизии. Изделия из бересты народных мастеров северных областей России и Сибири: кузовки, корзинки, туеса, хлебницы, обувь, украшения. Овладение начальными трудовыми знаниями и умениями в работе с природными материалами. Овладение приемами обработки природных материалов: подготовка соломы, травы, бересты к конструированию и плетению. </w:t>
      </w:r>
      <w:proofErr w:type="gramStart"/>
      <w:r w:rsidRPr="0028048E">
        <w:rPr>
          <w:sz w:val="24"/>
        </w:rPr>
        <w:t>Соломка (блеск, теплый цвет, легкость), ее свойства (гибкость, пластичность); стебли трав как материал для конструирования бытовых изделий и украшений; береста как материал для плетения, ее свойства (гибкость, пластичность, прочность).</w:t>
      </w:r>
      <w:proofErr w:type="gramEnd"/>
      <w:r w:rsidRPr="0028048E">
        <w:rPr>
          <w:sz w:val="24"/>
        </w:rPr>
        <w:t xml:space="preserve"> Инструменты и приспособления для обработки природных материалов. Организация рабочего места; предварительное планирование работы по технологической карте; сотрудничество при выполнении коллективных работ; самоконтроль, самостоятельная оценка работы.</w:t>
      </w:r>
    </w:p>
    <w:p w:rsidR="007820A2" w:rsidRPr="0028048E" w:rsidRDefault="00676BB0">
      <w:pPr>
        <w:rPr>
          <w:b/>
          <w:bCs/>
          <w:sz w:val="24"/>
        </w:rPr>
      </w:pPr>
      <w:r w:rsidRPr="0028048E">
        <w:rPr>
          <w:b/>
          <w:bCs/>
          <w:sz w:val="24"/>
        </w:rPr>
        <w:t>Работа с бумагой.</w:t>
      </w:r>
    </w:p>
    <w:p w:rsidR="007820A2" w:rsidRPr="0028048E" w:rsidRDefault="00676BB0">
      <w:pPr>
        <w:ind w:firstLine="708"/>
        <w:rPr>
          <w:sz w:val="24"/>
        </w:rPr>
      </w:pPr>
      <w:r w:rsidRPr="0028048E">
        <w:rPr>
          <w:sz w:val="24"/>
        </w:rPr>
        <w:t>Развитие эстетического восприятия изделий из белой и цветной бумаги, произведений декоративно-прикладного и народного искусства.</w:t>
      </w:r>
    </w:p>
    <w:p w:rsidR="007820A2" w:rsidRPr="0028048E" w:rsidRDefault="00676BB0">
      <w:pPr>
        <w:ind w:firstLine="708"/>
        <w:rPr>
          <w:sz w:val="24"/>
        </w:rPr>
      </w:pPr>
      <w:proofErr w:type="gramStart"/>
      <w:r w:rsidRPr="0028048E">
        <w:rPr>
          <w:sz w:val="24"/>
        </w:rPr>
        <w:lastRenderedPageBreak/>
        <w:t xml:space="preserve">Овладение начальными трудовыми знаниями и умениями в работе с бумагой: бумага (ватман, обойная, тонированная) и картон; инструменты и материалы для скрепления (ножницы, шило, циркуль, </w:t>
      </w:r>
      <w:proofErr w:type="spellStart"/>
      <w:r w:rsidRPr="0028048E">
        <w:rPr>
          <w:sz w:val="24"/>
        </w:rPr>
        <w:t>бокорезы</w:t>
      </w:r>
      <w:proofErr w:type="spellEnd"/>
      <w:r w:rsidRPr="0028048E">
        <w:rPr>
          <w:sz w:val="24"/>
        </w:rPr>
        <w:t>, клей ПВА, проволока); способы технологической обработки бумаги: прокалывание, скручивание; многократное прямолинейное складывание под углом (радиальное) — гофрирование; сквозное вырезывание на многократно сложенной заготовке; формирование сложных модулей из бумажной ленты;</w:t>
      </w:r>
      <w:proofErr w:type="gramEnd"/>
      <w:r w:rsidRPr="0028048E">
        <w:rPr>
          <w:sz w:val="24"/>
        </w:rPr>
        <w:t xml:space="preserve"> </w:t>
      </w:r>
      <w:proofErr w:type="gramStart"/>
      <w:r w:rsidRPr="0028048E">
        <w:rPr>
          <w:sz w:val="24"/>
        </w:rPr>
        <w:t>плетение из полос — «косичка»; склеивание; оригами; аппликация; работа по технологической карте; простейшие базовые формы техники оригами (блин, змей, двойной квадрат); чтение условных обозначений (вырезать, сложить и расправить, склеить, складка «молния», повернуть в одной плоскости, перевернуть на другую сторону, выгнуть наружу, вогнуть внутрь, проколоть, подумать).</w:t>
      </w:r>
      <w:proofErr w:type="gramEnd"/>
      <w:r w:rsidRPr="0028048E">
        <w:rPr>
          <w:sz w:val="24"/>
        </w:rPr>
        <w:t xml:space="preserve"> Развитие знаний о культуре работы с бумагой, картоном, готовыми вспомогательными формами; правила организации рабочего места. Приемы выбора бумаги (по цвету, фактуре, плотности, текстуре); разметка по шаблону, по сгибу, по готовой вспомогательной форме; выкраивание деталей в разворот и из заготовок, сложенных многократно. Выполнение разнообразных плоских и объемных изделий из бумаги с помощью приемов складывания, оригами, художественного вырезывания; аппликации; организация рабочего места; практическая работа по технологической карте; организация выставок творческих работ и экскурсии по ним; коллективная оценка результатов работы.</w:t>
      </w:r>
    </w:p>
    <w:p w:rsidR="007820A2" w:rsidRPr="0028048E" w:rsidRDefault="00676BB0">
      <w:pPr>
        <w:rPr>
          <w:b/>
          <w:bCs/>
          <w:sz w:val="24"/>
        </w:rPr>
      </w:pPr>
      <w:r w:rsidRPr="0028048E">
        <w:rPr>
          <w:b/>
          <w:bCs/>
          <w:sz w:val="24"/>
        </w:rPr>
        <w:t>Работа с тканью.</w:t>
      </w:r>
    </w:p>
    <w:p w:rsidR="007820A2" w:rsidRPr="0028048E" w:rsidRDefault="00676BB0">
      <w:pPr>
        <w:widowControl w:val="0"/>
        <w:ind w:firstLine="568"/>
        <w:jc w:val="both"/>
        <w:rPr>
          <w:sz w:val="24"/>
        </w:rPr>
      </w:pPr>
      <w:r w:rsidRPr="0028048E">
        <w:rPr>
          <w:sz w:val="24"/>
        </w:rPr>
        <w:t xml:space="preserve">Развитие эстетического восприятия изделий из текстильных материалов, произведений народного декоративно-прикладного искусства — узорных тканых изделий, народного костюма, тамбурной вышивки, лоскутного шитья из полос. Овладение начальными трудовыми знаниями и умениями в работе с текстильными материалами. </w:t>
      </w:r>
      <w:proofErr w:type="gramStart"/>
      <w:r w:rsidRPr="0028048E">
        <w:rPr>
          <w:sz w:val="24"/>
        </w:rPr>
        <w:t>Традиционные способы выполнения узорной ткани (сравнение технологий набойки, узорного ткачества, вышивки); производство тканей, переплетение нитей в тканях (полотняное, саржевое, шелковое); нитки для ткачества (сравнение с нитями для шитья и вышивки); инструменты и приспособления для ручного узорного ткачества (дощечки), для набойки (манеры); их устройство, приемы изготовления; приемы декора ткаными и набивными узорами, тамбурной вышивкой предметов быта, народного костюма.</w:t>
      </w:r>
      <w:proofErr w:type="gramEnd"/>
      <w:r w:rsidRPr="0028048E">
        <w:rPr>
          <w:sz w:val="24"/>
        </w:rPr>
        <w:t xml:space="preserve"> Конструирование изделий по технологической карте; организация рабочего места; предварительное планирование работы по технологической карте; сотрудничество при выполнении коллективных работ; самоконтроль, самостоятельная оценка работы.</w:t>
      </w:r>
    </w:p>
    <w:p w:rsidR="007820A2" w:rsidRPr="0028048E" w:rsidRDefault="00676BB0">
      <w:pPr>
        <w:widowControl w:val="0"/>
        <w:ind w:firstLine="568"/>
        <w:jc w:val="both"/>
        <w:rPr>
          <w:sz w:val="24"/>
        </w:rPr>
      </w:pPr>
      <w:r w:rsidRPr="0028048E">
        <w:rPr>
          <w:b/>
          <w:sz w:val="24"/>
        </w:rPr>
        <w:tab/>
      </w:r>
      <w:r w:rsidRPr="0028048E">
        <w:rPr>
          <w:b/>
          <w:sz w:val="24"/>
        </w:rPr>
        <w:tab/>
      </w:r>
      <w:r w:rsidRPr="0028048E">
        <w:rPr>
          <w:b/>
          <w:sz w:val="24"/>
        </w:rPr>
        <w:tab/>
      </w:r>
      <w:r w:rsidRPr="0028048E">
        <w:rPr>
          <w:b/>
          <w:sz w:val="24"/>
        </w:rPr>
        <w:tab/>
      </w:r>
      <w:r w:rsidRPr="0028048E">
        <w:rPr>
          <w:sz w:val="24"/>
        </w:rPr>
        <w:t>Основные содержательные линии «Трудового обучения» определены стандартом начального образования и представлены в примерной программе 5 разделами: «Учимся размышлять», «Готовимся к практической работе», «Учимся выполнять новые операции», «За год мы узнали новые слова».</w:t>
      </w:r>
    </w:p>
    <w:p w:rsidR="007820A2" w:rsidRPr="0028048E" w:rsidRDefault="00676BB0">
      <w:pPr>
        <w:widowControl w:val="0"/>
        <w:jc w:val="both"/>
        <w:rPr>
          <w:sz w:val="24"/>
        </w:rPr>
      </w:pPr>
      <w:r w:rsidRPr="0028048E">
        <w:rPr>
          <w:b/>
          <w:sz w:val="24"/>
        </w:rPr>
        <w:t>Первый раздел учимся  размышлять,</w:t>
      </w:r>
      <w:r w:rsidRPr="0028048E">
        <w:rPr>
          <w:sz w:val="24"/>
        </w:rPr>
        <w:t xml:space="preserve"> определяет со</w:t>
      </w:r>
      <w:r w:rsidRPr="0028048E">
        <w:rPr>
          <w:sz w:val="24"/>
        </w:rPr>
        <w:softHyphen/>
        <w:t xml:space="preserve">держание и характер совместной работы учителя и обучающегося по осознанию предстоящей практической деятельности: это </w:t>
      </w:r>
      <w:proofErr w:type="spellStart"/>
      <w:r w:rsidRPr="0028048E">
        <w:rPr>
          <w:sz w:val="24"/>
        </w:rPr>
        <w:t>анализконструкции</w:t>
      </w:r>
      <w:proofErr w:type="spellEnd"/>
      <w:r w:rsidRPr="0028048E">
        <w:rPr>
          <w:sz w:val="24"/>
        </w:rPr>
        <w:t xml:space="preserve"> изделия, анализ технологии его изготовления, сведения об устройстве, назначении и правилах безопасной работы инструментами, названия используемых материалов и ряда их свойств, </w:t>
      </w:r>
      <w:proofErr w:type="spellStart"/>
      <w:r w:rsidRPr="0028048E">
        <w:rPr>
          <w:sz w:val="24"/>
        </w:rPr>
        <w:t>подлежащихцеленаправленному</w:t>
      </w:r>
      <w:proofErr w:type="spellEnd"/>
      <w:r w:rsidRPr="0028048E">
        <w:rPr>
          <w:sz w:val="24"/>
        </w:rPr>
        <w:t xml:space="preserve"> наблюдению и опытно</w:t>
      </w:r>
      <w:r w:rsidRPr="0028048E">
        <w:rPr>
          <w:sz w:val="24"/>
        </w:rPr>
        <w:softHyphen/>
        <w:t>му исследованию.</w:t>
      </w:r>
    </w:p>
    <w:p w:rsidR="007820A2" w:rsidRPr="0028048E" w:rsidRDefault="00676BB0">
      <w:pPr>
        <w:widowControl w:val="0"/>
        <w:jc w:val="both"/>
        <w:rPr>
          <w:sz w:val="24"/>
        </w:rPr>
      </w:pPr>
      <w:r w:rsidRPr="0028048E">
        <w:rPr>
          <w:b/>
          <w:sz w:val="24"/>
        </w:rPr>
        <w:t>Второй раздел</w:t>
      </w:r>
      <w:r w:rsidRPr="0028048E">
        <w:rPr>
          <w:sz w:val="24"/>
        </w:rPr>
        <w:t xml:space="preserve"> программы </w:t>
      </w:r>
      <w:proofErr w:type="gramStart"/>
      <w:r w:rsidRPr="0028048E">
        <w:rPr>
          <w:b/>
          <w:sz w:val="24"/>
        </w:rPr>
        <w:t>готовимся к практической работе</w:t>
      </w:r>
      <w:r w:rsidRPr="0028048E">
        <w:rPr>
          <w:sz w:val="24"/>
        </w:rPr>
        <w:t xml:space="preserve"> предусматривает</w:t>
      </w:r>
      <w:proofErr w:type="gramEnd"/>
      <w:r w:rsidRPr="0028048E">
        <w:rPr>
          <w:sz w:val="24"/>
        </w:rPr>
        <w:t xml:space="preserve"> перечень самостоятельных и коллективных действий </w:t>
      </w:r>
      <w:proofErr w:type="spellStart"/>
      <w:r w:rsidRPr="0028048E">
        <w:rPr>
          <w:sz w:val="24"/>
        </w:rPr>
        <w:t>поподготовке</w:t>
      </w:r>
      <w:proofErr w:type="spellEnd"/>
      <w:r w:rsidRPr="0028048E">
        <w:rPr>
          <w:sz w:val="24"/>
        </w:rPr>
        <w:t xml:space="preserve"> рабочего места, осознан</w:t>
      </w:r>
      <w:r w:rsidRPr="0028048E">
        <w:rPr>
          <w:sz w:val="24"/>
        </w:rPr>
        <w:softHyphen/>
        <w:t>ному отбору нужного количества материала и по чтению инст</w:t>
      </w:r>
      <w:r w:rsidRPr="0028048E">
        <w:rPr>
          <w:sz w:val="24"/>
        </w:rPr>
        <w:softHyphen/>
        <w:t>рукционной карты, обеспечивающей возможность обойтись без помощи учителя при изготовлении изделия.</w:t>
      </w:r>
    </w:p>
    <w:p w:rsidR="007820A2" w:rsidRPr="0028048E" w:rsidRDefault="00676BB0">
      <w:pPr>
        <w:widowControl w:val="0"/>
        <w:jc w:val="both"/>
        <w:rPr>
          <w:sz w:val="24"/>
        </w:rPr>
      </w:pPr>
      <w:r w:rsidRPr="0028048E">
        <w:rPr>
          <w:b/>
          <w:sz w:val="24"/>
        </w:rPr>
        <w:t>Третий и четвертый</w:t>
      </w:r>
      <w:r w:rsidR="0028048E">
        <w:rPr>
          <w:b/>
          <w:sz w:val="24"/>
        </w:rPr>
        <w:t xml:space="preserve"> </w:t>
      </w:r>
      <w:r w:rsidRPr="0028048E">
        <w:rPr>
          <w:b/>
          <w:sz w:val="24"/>
        </w:rPr>
        <w:t xml:space="preserve">разделы </w:t>
      </w:r>
      <w:proofErr w:type="gramStart"/>
      <w:r w:rsidRPr="0028048E">
        <w:rPr>
          <w:b/>
          <w:sz w:val="24"/>
        </w:rPr>
        <w:t>учимся выполнять новые операции и у нас получаются</w:t>
      </w:r>
      <w:proofErr w:type="gramEnd"/>
      <w:r w:rsidRPr="0028048E">
        <w:rPr>
          <w:b/>
          <w:sz w:val="24"/>
        </w:rPr>
        <w:t xml:space="preserve"> красивые изделия, </w:t>
      </w:r>
      <w:proofErr w:type="spellStart"/>
      <w:r w:rsidRPr="0028048E">
        <w:rPr>
          <w:sz w:val="24"/>
        </w:rPr>
        <w:t>определяюткруг</w:t>
      </w:r>
      <w:proofErr w:type="spellEnd"/>
      <w:r w:rsidRPr="0028048E">
        <w:rPr>
          <w:sz w:val="24"/>
        </w:rPr>
        <w:t xml:space="preserve"> операций, осваиваемых на уроках, и перечень рекомендуемых изделий.</w:t>
      </w:r>
    </w:p>
    <w:p w:rsidR="007820A2" w:rsidRPr="0028048E" w:rsidRDefault="00676BB0">
      <w:pPr>
        <w:widowControl w:val="0"/>
        <w:jc w:val="both"/>
        <w:rPr>
          <w:sz w:val="24"/>
        </w:rPr>
      </w:pPr>
      <w:r w:rsidRPr="0028048E">
        <w:rPr>
          <w:b/>
          <w:sz w:val="24"/>
        </w:rPr>
        <w:lastRenderedPageBreak/>
        <w:t>Последний раздел</w:t>
      </w:r>
      <w:r w:rsidRPr="0028048E">
        <w:rPr>
          <w:sz w:val="24"/>
        </w:rPr>
        <w:t xml:space="preserve"> программы за год мы </w:t>
      </w:r>
      <w:r w:rsidRPr="0028048E">
        <w:rPr>
          <w:b/>
          <w:sz w:val="24"/>
        </w:rPr>
        <w:t>узнали новые слова,</w:t>
      </w:r>
      <w:r w:rsidRPr="0028048E">
        <w:rPr>
          <w:sz w:val="24"/>
        </w:rPr>
        <w:t xml:space="preserve"> является своеобразным справочником-контро</w:t>
      </w:r>
      <w:r w:rsidRPr="0028048E">
        <w:rPr>
          <w:sz w:val="24"/>
        </w:rPr>
        <w:softHyphen/>
        <w:t>лером для учителя, организующего на уроке труда усвоение тер</w:t>
      </w:r>
      <w:r w:rsidRPr="0028048E">
        <w:rPr>
          <w:sz w:val="24"/>
        </w:rPr>
        <w:softHyphen/>
        <w:t xml:space="preserve">минов, причем </w:t>
      </w:r>
      <w:proofErr w:type="spellStart"/>
      <w:r w:rsidRPr="0028048E">
        <w:rPr>
          <w:sz w:val="24"/>
        </w:rPr>
        <w:t>всеперечисленные</w:t>
      </w:r>
      <w:proofErr w:type="spellEnd"/>
      <w:r w:rsidRPr="0028048E">
        <w:rPr>
          <w:sz w:val="24"/>
        </w:rPr>
        <w:t xml:space="preserve"> слова вводятся в урок не на уровне определения, а на уровне распознавания по смыслу, т. е. обучающемуся мы задаем вопросы в форме: «Как называется этот инструмент? Не можешь ли сказать, почему? Что им дела</w:t>
      </w:r>
      <w:r w:rsidRPr="0028048E">
        <w:rPr>
          <w:sz w:val="24"/>
        </w:rPr>
        <w:softHyphen/>
        <w:t>ют, какие у него есть «родственники»?»</w:t>
      </w:r>
    </w:p>
    <w:p w:rsidR="007820A2" w:rsidRDefault="007820A2">
      <w:pPr>
        <w:widowControl w:val="0"/>
        <w:jc w:val="both"/>
      </w:pPr>
    </w:p>
    <w:p w:rsidR="007820A2" w:rsidRPr="0028048E" w:rsidRDefault="007820A2">
      <w:pPr>
        <w:widowControl w:val="0"/>
        <w:ind w:firstLine="568"/>
        <w:jc w:val="both"/>
        <w:rPr>
          <w:b/>
          <w:sz w:val="24"/>
        </w:rPr>
      </w:pPr>
    </w:p>
    <w:tbl>
      <w:tblPr>
        <w:tblW w:w="14275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/>
      </w:tblPr>
      <w:tblGrid>
        <w:gridCol w:w="1070"/>
        <w:gridCol w:w="4935"/>
        <w:gridCol w:w="8270"/>
      </w:tblGrid>
      <w:tr w:rsidR="00B87875" w:rsidRPr="0028048E" w:rsidTr="00B87875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B87875" w:rsidRPr="0028048E" w:rsidRDefault="00B87875">
            <w:pPr>
              <w:widowControl w:val="0"/>
              <w:jc w:val="center"/>
              <w:rPr>
                <w:sz w:val="24"/>
              </w:rPr>
            </w:pPr>
            <w:r w:rsidRPr="0028048E">
              <w:rPr>
                <w:b/>
                <w:bCs/>
                <w:sz w:val="24"/>
              </w:rPr>
              <w:t>№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B87875" w:rsidRPr="0028048E" w:rsidRDefault="00B87875">
            <w:pPr>
              <w:widowControl w:val="0"/>
              <w:jc w:val="both"/>
              <w:rPr>
                <w:sz w:val="24"/>
              </w:rPr>
            </w:pPr>
            <w:r w:rsidRPr="0028048E">
              <w:rPr>
                <w:b/>
                <w:bCs/>
                <w:sz w:val="24"/>
              </w:rPr>
              <w:t>Раздел программы</w:t>
            </w:r>
          </w:p>
        </w:tc>
        <w:tc>
          <w:tcPr>
            <w:tcW w:w="8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B87875" w:rsidRPr="0028048E" w:rsidRDefault="00B87875">
            <w:pPr>
              <w:widowControl w:val="0"/>
              <w:jc w:val="both"/>
              <w:rPr>
                <w:b/>
                <w:bCs/>
                <w:sz w:val="24"/>
              </w:rPr>
            </w:pPr>
            <w:r w:rsidRPr="0028048E">
              <w:rPr>
                <w:b/>
                <w:bCs/>
                <w:sz w:val="24"/>
              </w:rPr>
              <w:t>Основные виды учебной деятельности</w:t>
            </w:r>
          </w:p>
        </w:tc>
      </w:tr>
      <w:tr w:rsidR="00B87875" w:rsidRPr="0028048E" w:rsidTr="00B87875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B87875" w:rsidRPr="0028048E" w:rsidRDefault="00B87875">
            <w:pPr>
              <w:widowControl w:val="0"/>
              <w:jc w:val="center"/>
              <w:rPr>
                <w:sz w:val="24"/>
              </w:rPr>
            </w:pPr>
            <w:r w:rsidRPr="0028048E">
              <w:rPr>
                <w:b/>
                <w:bCs/>
                <w:sz w:val="24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B87875" w:rsidRPr="0028048E" w:rsidRDefault="00B87875">
            <w:pPr>
              <w:widowControl w:val="0"/>
              <w:jc w:val="both"/>
              <w:rPr>
                <w:sz w:val="24"/>
              </w:rPr>
            </w:pPr>
            <w:r w:rsidRPr="0028048E">
              <w:rPr>
                <w:b/>
                <w:bCs/>
                <w:sz w:val="24"/>
              </w:rPr>
              <w:t>Учимся размышлять</w:t>
            </w:r>
          </w:p>
        </w:tc>
        <w:tc>
          <w:tcPr>
            <w:tcW w:w="8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B87875" w:rsidRPr="0028048E" w:rsidRDefault="00B87875">
            <w:pPr>
              <w:rPr>
                <w:sz w:val="24"/>
              </w:rPr>
            </w:pPr>
            <w:r w:rsidRPr="0028048E">
              <w:rPr>
                <w:sz w:val="24"/>
              </w:rPr>
              <w:t xml:space="preserve">Анализировать и сравнивать учебник. </w:t>
            </w:r>
          </w:p>
          <w:p w:rsidR="00B87875" w:rsidRPr="0028048E" w:rsidRDefault="00B87875">
            <w:pPr>
              <w:widowControl w:val="0"/>
              <w:jc w:val="both"/>
              <w:rPr>
                <w:sz w:val="24"/>
              </w:rPr>
            </w:pPr>
            <w:r w:rsidRPr="0028048E">
              <w:rPr>
                <w:sz w:val="24"/>
              </w:rPr>
              <w:t>Определять материалы и инструменты, необходимые для изготовления изделий.</w:t>
            </w:r>
          </w:p>
        </w:tc>
      </w:tr>
      <w:tr w:rsidR="00B87875" w:rsidRPr="0028048E" w:rsidTr="00B87875">
        <w:trPr>
          <w:trHeight w:val="913"/>
        </w:trPr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B87875" w:rsidRPr="0028048E" w:rsidRDefault="00B87875">
            <w:pPr>
              <w:widowControl w:val="0"/>
              <w:jc w:val="center"/>
              <w:rPr>
                <w:sz w:val="24"/>
              </w:rPr>
            </w:pPr>
            <w:r w:rsidRPr="0028048E">
              <w:rPr>
                <w:b/>
                <w:bCs/>
                <w:sz w:val="24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B87875" w:rsidRPr="0028048E" w:rsidRDefault="00B87875">
            <w:pPr>
              <w:widowControl w:val="0"/>
              <w:jc w:val="both"/>
              <w:rPr>
                <w:sz w:val="24"/>
              </w:rPr>
            </w:pPr>
            <w:r w:rsidRPr="0028048E">
              <w:rPr>
                <w:b/>
                <w:bCs/>
                <w:sz w:val="24"/>
              </w:rPr>
              <w:t>Готовимся к практической работе</w:t>
            </w:r>
          </w:p>
        </w:tc>
        <w:tc>
          <w:tcPr>
            <w:tcW w:w="8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B87875" w:rsidRPr="0028048E" w:rsidRDefault="00B87875">
            <w:pPr>
              <w:widowControl w:val="0"/>
              <w:jc w:val="both"/>
              <w:rPr>
                <w:sz w:val="24"/>
              </w:rPr>
            </w:pPr>
            <w:r w:rsidRPr="0028048E">
              <w:rPr>
                <w:sz w:val="24"/>
              </w:rPr>
              <w:t>Научиться размечать по месту. Научиться изгибать и завивать бумажные полоски. Познакомиться с понятием «фальц»</w:t>
            </w:r>
            <w:proofErr w:type="gramStart"/>
            <w:r w:rsidRPr="0028048E">
              <w:rPr>
                <w:sz w:val="24"/>
              </w:rPr>
              <w:t>.И</w:t>
            </w:r>
            <w:proofErr w:type="gramEnd"/>
            <w:r w:rsidRPr="0028048E">
              <w:rPr>
                <w:sz w:val="24"/>
              </w:rPr>
              <w:t>зготовить изделия «люстра для кукольного домика», «фонтанчик»</w:t>
            </w:r>
          </w:p>
        </w:tc>
      </w:tr>
      <w:tr w:rsidR="00B87875" w:rsidRPr="0028048E" w:rsidTr="00B87875">
        <w:trPr>
          <w:trHeight w:val="994"/>
        </w:trPr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B87875" w:rsidRPr="0028048E" w:rsidRDefault="00B87875">
            <w:pPr>
              <w:widowControl w:val="0"/>
              <w:jc w:val="center"/>
              <w:rPr>
                <w:sz w:val="24"/>
              </w:rPr>
            </w:pPr>
            <w:r w:rsidRPr="0028048E">
              <w:rPr>
                <w:b/>
                <w:bCs/>
                <w:sz w:val="24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B87875" w:rsidRPr="0028048E" w:rsidRDefault="00B87875">
            <w:pPr>
              <w:widowControl w:val="0"/>
              <w:jc w:val="both"/>
              <w:rPr>
                <w:sz w:val="24"/>
              </w:rPr>
            </w:pPr>
            <w:r w:rsidRPr="0028048E">
              <w:rPr>
                <w:b/>
                <w:bCs/>
                <w:sz w:val="24"/>
              </w:rPr>
              <w:t>Учимся выполнять новые операции</w:t>
            </w:r>
          </w:p>
        </w:tc>
        <w:tc>
          <w:tcPr>
            <w:tcW w:w="8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B87875" w:rsidRPr="0028048E" w:rsidRDefault="00B87875">
            <w:pPr>
              <w:widowControl w:val="0"/>
              <w:jc w:val="both"/>
              <w:rPr>
                <w:sz w:val="24"/>
              </w:rPr>
            </w:pPr>
            <w:r w:rsidRPr="0028048E">
              <w:rPr>
                <w:sz w:val="24"/>
              </w:rPr>
              <w:t>Научиться складывать салфетку на праздничный стол. Проверить  свои знания приобретенные знания за четверть.</w:t>
            </w:r>
          </w:p>
        </w:tc>
      </w:tr>
      <w:tr w:rsidR="00B87875" w:rsidRPr="0028048E" w:rsidTr="00B87875">
        <w:trPr>
          <w:trHeight w:val="695"/>
        </w:trPr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B87875" w:rsidRPr="0028048E" w:rsidRDefault="00B87875">
            <w:pPr>
              <w:widowControl w:val="0"/>
              <w:jc w:val="center"/>
              <w:rPr>
                <w:sz w:val="24"/>
              </w:rPr>
            </w:pPr>
            <w:r w:rsidRPr="0028048E">
              <w:rPr>
                <w:b/>
                <w:bCs/>
                <w:sz w:val="24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B87875" w:rsidRPr="0028048E" w:rsidRDefault="00B87875">
            <w:pPr>
              <w:widowControl w:val="0"/>
              <w:jc w:val="both"/>
              <w:rPr>
                <w:sz w:val="24"/>
              </w:rPr>
            </w:pPr>
            <w:r w:rsidRPr="0028048E">
              <w:rPr>
                <w:b/>
                <w:bCs/>
                <w:sz w:val="24"/>
              </w:rPr>
              <w:t>У нас получаются красивые изделия.</w:t>
            </w:r>
          </w:p>
        </w:tc>
        <w:tc>
          <w:tcPr>
            <w:tcW w:w="8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B87875" w:rsidRPr="0028048E" w:rsidRDefault="00B87875">
            <w:pPr>
              <w:widowControl w:val="0"/>
              <w:jc w:val="both"/>
              <w:rPr>
                <w:sz w:val="24"/>
              </w:rPr>
            </w:pPr>
            <w:r w:rsidRPr="0028048E">
              <w:rPr>
                <w:sz w:val="24"/>
              </w:rPr>
              <w:t xml:space="preserve">Искать и анализировать информацию </w:t>
            </w:r>
            <w:proofErr w:type="gramStart"/>
            <w:r w:rsidRPr="0028048E">
              <w:rPr>
                <w:sz w:val="24"/>
              </w:rPr>
              <w:t>об</w:t>
            </w:r>
            <w:proofErr w:type="gramEnd"/>
            <w:r w:rsidRPr="0028048E">
              <w:rPr>
                <w:sz w:val="24"/>
              </w:rPr>
              <w:t xml:space="preserve"> применении круга. Уметь изготавливать круг и выполнить поделку «Лилия».</w:t>
            </w:r>
          </w:p>
        </w:tc>
      </w:tr>
      <w:tr w:rsidR="00B87875" w:rsidRPr="0028048E" w:rsidTr="00B87875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B87875" w:rsidRPr="0028048E" w:rsidRDefault="00B87875">
            <w:pPr>
              <w:widowControl w:val="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B87875" w:rsidRPr="0028048E" w:rsidRDefault="00B87875">
            <w:pPr>
              <w:widowControl w:val="0"/>
              <w:jc w:val="both"/>
              <w:rPr>
                <w:sz w:val="24"/>
              </w:rPr>
            </w:pPr>
            <w:r w:rsidRPr="0028048E">
              <w:rPr>
                <w:b/>
                <w:bCs/>
                <w:sz w:val="24"/>
              </w:rPr>
              <w:t>Итого</w:t>
            </w:r>
          </w:p>
        </w:tc>
        <w:tc>
          <w:tcPr>
            <w:tcW w:w="8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B87875" w:rsidRPr="0028048E" w:rsidRDefault="00B87875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141718" w:rsidRDefault="00B17327" w:rsidP="00B17327">
      <w:pPr>
        <w:widowControl w:val="0"/>
      </w:pPr>
      <w:r>
        <w:t xml:space="preserve">                                        </w:t>
      </w:r>
    </w:p>
    <w:p w:rsidR="00141718" w:rsidRDefault="00141718" w:rsidP="00B17327">
      <w:pPr>
        <w:widowControl w:val="0"/>
      </w:pPr>
    </w:p>
    <w:p w:rsidR="00141718" w:rsidRDefault="00141718" w:rsidP="00B17327">
      <w:pPr>
        <w:widowControl w:val="0"/>
      </w:pPr>
    </w:p>
    <w:p w:rsidR="00141718" w:rsidRDefault="00141718" w:rsidP="00B17327">
      <w:pPr>
        <w:widowControl w:val="0"/>
      </w:pPr>
    </w:p>
    <w:p w:rsidR="00141718" w:rsidRDefault="00141718" w:rsidP="00B17327">
      <w:pPr>
        <w:widowControl w:val="0"/>
      </w:pPr>
    </w:p>
    <w:p w:rsidR="00141718" w:rsidRDefault="00141718" w:rsidP="00B17327">
      <w:pPr>
        <w:widowControl w:val="0"/>
      </w:pPr>
    </w:p>
    <w:p w:rsidR="00141718" w:rsidRDefault="00141718" w:rsidP="00B17327">
      <w:pPr>
        <w:widowControl w:val="0"/>
      </w:pPr>
    </w:p>
    <w:p w:rsidR="00141718" w:rsidRDefault="00141718" w:rsidP="00B17327">
      <w:pPr>
        <w:widowControl w:val="0"/>
      </w:pPr>
    </w:p>
    <w:p w:rsidR="00141718" w:rsidRDefault="00141718" w:rsidP="00B17327">
      <w:pPr>
        <w:widowControl w:val="0"/>
      </w:pPr>
    </w:p>
    <w:p w:rsidR="00141718" w:rsidRDefault="00141718" w:rsidP="00B17327">
      <w:pPr>
        <w:widowControl w:val="0"/>
      </w:pPr>
    </w:p>
    <w:p w:rsidR="00141718" w:rsidRDefault="00141718" w:rsidP="00B17327">
      <w:pPr>
        <w:widowControl w:val="0"/>
      </w:pPr>
    </w:p>
    <w:p w:rsidR="007820A2" w:rsidRPr="00B17327" w:rsidRDefault="00B87875" w:rsidP="00B17327">
      <w:pPr>
        <w:widowControl w:val="0"/>
        <w:rPr>
          <w:u w:val="single"/>
        </w:rPr>
      </w:pPr>
      <w:r>
        <w:lastRenderedPageBreak/>
        <w:t>5.</w:t>
      </w:r>
      <w:r w:rsidR="00B17327">
        <w:t xml:space="preserve"> </w:t>
      </w:r>
      <w:r w:rsidR="00676BB0" w:rsidRPr="00B17327">
        <w:rPr>
          <w:b/>
          <w:sz w:val="32"/>
          <w:szCs w:val="32"/>
          <w:u w:val="single"/>
        </w:rPr>
        <w:t>Календарно-тематическое планирование</w:t>
      </w:r>
      <w:r>
        <w:rPr>
          <w:b/>
          <w:sz w:val="32"/>
          <w:szCs w:val="32"/>
          <w:u w:val="single"/>
        </w:rPr>
        <w:t xml:space="preserve"> по технологии</w:t>
      </w:r>
      <w:proofErr w:type="gramStart"/>
      <w:r>
        <w:rPr>
          <w:b/>
          <w:sz w:val="32"/>
          <w:szCs w:val="32"/>
          <w:u w:val="single"/>
        </w:rPr>
        <w:t xml:space="preserve"> </w:t>
      </w:r>
      <w:r w:rsidR="00676BB0" w:rsidRPr="00B17327">
        <w:rPr>
          <w:b/>
          <w:sz w:val="32"/>
          <w:szCs w:val="32"/>
          <w:u w:val="single"/>
        </w:rPr>
        <w:t>.</w:t>
      </w:r>
      <w:proofErr w:type="gramEnd"/>
    </w:p>
    <w:p w:rsidR="007820A2" w:rsidRDefault="007820A2">
      <w:pPr>
        <w:widowControl w:val="0"/>
        <w:jc w:val="center"/>
        <w:rPr>
          <w:b/>
          <w:sz w:val="32"/>
          <w:szCs w:val="32"/>
        </w:rPr>
      </w:pPr>
    </w:p>
    <w:tbl>
      <w:tblPr>
        <w:tblW w:w="15447" w:type="dxa"/>
        <w:tblInd w:w="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/>
      </w:tblPr>
      <w:tblGrid>
        <w:gridCol w:w="847"/>
        <w:gridCol w:w="10631"/>
        <w:gridCol w:w="861"/>
        <w:gridCol w:w="1414"/>
        <w:gridCol w:w="1694"/>
      </w:tblGrid>
      <w:tr w:rsidR="00461937" w:rsidRPr="0028048E" w:rsidTr="00461937">
        <w:trPr>
          <w:trHeight w:val="772"/>
        </w:trPr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61937" w:rsidRPr="0028048E" w:rsidRDefault="00461937">
            <w:pPr>
              <w:rPr>
                <w:b/>
                <w:sz w:val="24"/>
              </w:rPr>
            </w:pPr>
          </w:p>
          <w:p w:rsidR="00461937" w:rsidRPr="0028048E" w:rsidRDefault="00461937">
            <w:pPr>
              <w:rPr>
                <w:b/>
                <w:sz w:val="24"/>
              </w:rPr>
            </w:pPr>
          </w:p>
          <w:p w:rsidR="00461937" w:rsidRPr="0028048E" w:rsidRDefault="00461937">
            <w:pPr>
              <w:rPr>
                <w:b/>
                <w:sz w:val="24"/>
              </w:rPr>
            </w:pPr>
            <w:r w:rsidRPr="0028048E">
              <w:rPr>
                <w:b/>
                <w:sz w:val="24"/>
              </w:rPr>
              <w:t>№</w:t>
            </w:r>
          </w:p>
          <w:p w:rsidR="00461937" w:rsidRPr="0028048E" w:rsidRDefault="00461937">
            <w:pPr>
              <w:rPr>
                <w:b/>
                <w:sz w:val="24"/>
              </w:rPr>
            </w:pPr>
            <w:proofErr w:type="spellStart"/>
            <w:proofErr w:type="gramStart"/>
            <w:r w:rsidRPr="0028048E">
              <w:rPr>
                <w:b/>
                <w:sz w:val="24"/>
              </w:rPr>
              <w:t>п</w:t>
            </w:r>
            <w:proofErr w:type="spellEnd"/>
            <w:proofErr w:type="gramEnd"/>
            <w:r w:rsidRPr="0028048E">
              <w:rPr>
                <w:b/>
                <w:sz w:val="24"/>
              </w:rPr>
              <w:t>/</w:t>
            </w:r>
            <w:proofErr w:type="spellStart"/>
            <w:r w:rsidRPr="0028048E">
              <w:rPr>
                <w:b/>
                <w:sz w:val="24"/>
              </w:rPr>
              <w:t>п</w:t>
            </w:r>
            <w:proofErr w:type="spellEnd"/>
          </w:p>
          <w:p w:rsidR="00461937" w:rsidRPr="0028048E" w:rsidRDefault="00461937">
            <w:pPr>
              <w:rPr>
                <w:b/>
                <w:sz w:val="24"/>
              </w:rPr>
            </w:pPr>
          </w:p>
          <w:p w:rsidR="00461937" w:rsidRPr="0028048E" w:rsidRDefault="00461937">
            <w:pPr>
              <w:rPr>
                <w:b/>
                <w:sz w:val="24"/>
              </w:rPr>
            </w:pPr>
          </w:p>
        </w:tc>
        <w:tc>
          <w:tcPr>
            <w:tcW w:w="106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61937" w:rsidRPr="0028048E" w:rsidRDefault="00461937">
            <w:pPr>
              <w:jc w:val="center"/>
              <w:rPr>
                <w:b/>
                <w:bCs/>
                <w:sz w:val="24"/>
              </w:rPr>
            </w:pPr>
          </w:p>
          <w:p w:rsidR="00461937" w:rsidRPr="0028048E" w:rsidRDefault="00461937">
            <w:pPr>
              <w:jc w:val="center"/>
              <w:rPr>
                <w:b/>
                <w:bCs/>
                <w:sz w:val="24"/>
              </w:rPr>
            </w:pPr>
          </w:p>
          <w:p w:rsidR="00461937" w:rsidRPr="0028048E" w:rsidRDefault="00461937">
            <w:pPr>
              <w:jc w:val="center"/>
              <w:rPr>
                <w:b/>
                <w:bCs/>
                <w:sz w:val="24"/>
              </w:rPr>
            </w:pPr>
          </w:p>
          <w:p w:rsidR="00461937" w:rsidRPr="0028048E" w:rsidRDefault="00461937">
            <w:pPr>
              <w:jc w:val="center"/>
              <w:rPr>
                <w:b/>
                <w:bCs/>
                <w:sz w:val="24"/>
              </w:rPr>
            </w:pPr>
            <w:r w:rsidRPr="0028048E">
              <w:rPr>
                <w:b/>
                <w:bCs/>
                <w:sz w:val="24"/>
              </w:rPr>
              <w:t>Тема урока</w:t>
            </w:r>
          </w:p>
          <w:p w:rsidR="00461937" w:rsidRPr="0028048E" w:rsidRDefault="00461937">
            <w:pPr>
              <w:rPr>
                <w:b/>
                <w:sz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61937" w:rsidRPr="0028048E" w:rsidRDefault="00461937">
            <w:pPr>
              <w:jc w:val="center"/>
              <w:rPr>
                <w:b/>
                <w:sz w:val="24"/>
              </w:rPr>
            </w:pPr>
          </w:p>
          <w:p w:rsidR="00461937" w:rsidRPr="0028048E" w:rsidRDefault="00461937">
            <w:pPr>
              <w:jc w:val="center"/>
              <w:rPr>
                <w:b/>
                <w:sz w:val="24"/>
              </w:rPr>
            </w:pPr>
            <w:r w:rsidRPr="0028048E">
              <w:rPr>
                <w:b/>
                <w:sz w:val="24"/>
              </w:rPr>
              <w:t>Кол-во</w:t>
            </w:r>
          </w:p>
          <w:p w:rsidR="00461937" w:rsidRPr="0028048E" w:rsidRDefault="00461937">
            <w:pPr>
              <w:jc w:val="center"/>
              <w:rPr>
                <w:b/>
                <w:sz w:val="24"/>
              </w:rPr>
            </w:pPr>
            <w:r w:rsidRPr="0028048E">
              <w:rPr>
                <w:b/>
                <w:sz w:val="24"/>
              </w:rPr>
              <w:t>часов</w:t>
            </w:r>
          </w:p>
          <w:p w:rsidR="00461937" w:rsidRPr="0028048E" w:rsidRDefault="00461937">
            <w:pPr>
              <w:jc w:val="center"/>
              <w:rPr>
                <w:b/>
                <w:sz w:val="24"/>
              </w:rPr>
            </w:pPr>
          </w:p>
          <w:p w:rsidR="00461937" w:rsidRPr="0028048E" w:rsidRDefault="00461937">
            <w:pPr>
              <w:jc w:val="center"/>
              <w:rPr>
                <w:b/>
                <w:sz w:val="24"/>
              </w:rPr>
            </w:pPr>
          </w:p>
          <w:p w:rsidR="00461937" w:rsidRPr="0028048E" w:rsidRDefault="00461937">
            <w:pPr>
              <w:jc w:val="center"/>
              <w:rPr>
                <w:b/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61937" w:rsidRPr="0028048E" w:rsidRDefault="00461937">
            <w:pPr>
              <w:jc w:val="center"/>
              <w:rPr>
                <w:b/>
                <w:sz w:val="24"/>
              </w:rPr>
            </w:pPr>
          </w:p>
          <w:p w:rsidR="00461937" w:rsidRPr="0028048E" w:rsidRDefault="00461937">
            <w:pPr>
              <w:jc w:val="center"/>
              <w:rPr>
                <w:b/>
                <w:sz w:val="24"/>
              </w:rPr>
            </w:pPr>
            <w:r w:rsidRPr="0028048E">
              <w:rPr>
                <w:b/>
                <w:sz w:val="24"/>
              </w:rPr>
              <w:t>Дата</w:t>
            </w:r>
          </w:p>
          <w:p w:rsidR="00461937" w:rsidRPr="0028048E" w:rsidRDefault="00461937">
            <w:pPr>
              <w:jc w:val="center"/>
              <w:rPr>
                <w:b/>
                <w:sz w:val="24"/>
              </w:rPr>
            </w:pPr>
          </w:p>
        </w:tc>
      </w:tr>
      <w:tr w:rsidR="00461937" w:rsidRPr="0028048E" w:rsidTr="00461937">
        <w:trPr>
          <w:trHeight w:val="659"/>
        </w:trPr>
        <w:tc>
          <w:tcPr>
            <w:tcW w:w="84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61937" w:rsidRPr="0028048E" w:rsidRDefault="00461937">
            <w:pPr>
              <w:rPr>
                <w:b/>
                <w:sz w:val="24"/>
              </w:rPr>
            </w:pPr>
          </w:p>
        </w:tc>
        <w:tc>
          <w:tcPr>
            <w:tcW w:w="1063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61937" w:rsidRPr="0028048E" w:rsidRDefault="0046193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61937" w:rsidRPr="0028048E" w:rsidRDefault="00461937">
            <w:pPr>
              <w:jc w:val="center"/>
              <w:rPr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61937" w:rsidRPr="0028048E" w:rsidRDefault="00461937">
            <w:pPr>
              <w:jc w:val="center"/>
              <w:rPr>
                <w:b/>
                <w:sz w:val="24"/>
              </w:rPr>
            </w:pPr>
          </w:p>
          <w:p w:rsidR="00461937" w:rsidRPr="0028048E" w:rsidRDefault="00461937" w:rsidP="00461937">
            <w:pPr>
              <w:jc w:val="center"/>
              <w:rPr>
                <w:b/>
                <w:sz w:val="24"/>
              </w:rPr>
            </w:pPr>
            <w:r w:rsidRPr="0028048E">
              <w:rPr>
                <w:b/>
                <w:sz w:val="24"/>
              </w:rPr>
              <w:t>план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61937" w:rsidRPr="0028048E" w:rsidRDefault="00461937">
            <w:pPr>
              <w:jc w:val="center"/>
              <w:rPr>
                <w:b/>
                <w:sz w:val="24"/>
              </w:rPr>
            </w:pPr>
            <w:r w:rsidRPr="0028048E">
              <w:rPr>
                <w:b/>
                <w:sz w:val="24"/>
              </w:rPr>
              <w:t>факт</w:t>
            </w:r>
          </w:p>
        </w:tc>
      </w:tr>
      <w:tr w:rsidR="00461937" w:rsidRPr="0028048E" w:rsidTr="00461937">
        <w:trPr>
          <w:trHeight w:val="1343"/>
        </w:trPr>
        <w:tc>
          <w:tcPr>
            <w:tcW w:w="8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61937" w:rsidRPr="0028048E" w:rsidRDefault="00461937">
            <w:pPr>
              <w:rPr>
                <w:sz w:val="24"/>
              </w:rPr>
            </w:pPr>
          </w:p>
          <w:p w:rsidR="00461937" w:rsidRPr="0028048E" w:rsidRDefault="00461937" w:rsidP="00461937">
            <w:pPr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61937" w:rsidRPr="0028048E" w:rsidRDefault="00461937" w:rsidP="00461937">
            <w:pPr>
              <w:rPr>
                <w:b/>
                <w:bCs/>
                <w:sz w:val="24"/>
                <w:u w:val="single"/>
              </w:rPr>
            </w:pPr>
          </w:p>
          <w:p w:rsidR="00461937" w:rsidRPr="0028048E" w:rsidRDefault="00461937">
            <w:pPr>
              <w:jc w:val="center"/>
              <w:rPr>
                <w:sz w:val="24"/>
              </w:rPr>
            </w:pPr>
            <w:r w:rsidRPr="0028048E">
              <w:rPr>
                <w:b/>
                <w:bCs/>
                <w:sz w:val="24"/>
                <w:u w:val="single"/>
              </w:rPr>
              <w:t>Раздел 1</w:t>
            </w:r>
            <w:proofErr w:type="gramStart"/>
            <w:r w:rsidRPr="0028048E">
              <w:rPr>
                <w:b/>
                <w:bCs/>
                <w:sz w:val="24"/>
              </w:rPr>
              <w:t xml:space="preserve"> У</w:t>
            </w:r>
            <w:proofErr w:type="gramEnd"/>
            <w:r w:rsidRPr="0028048E">
              <w:rPr>
                <w:b/>
                <w:bCs/>
                <w:sz w:val="24"/>
              </w:rPr>
              <w:t>чимся размышлять 8 ч.</w:t>
            </w:r>
          </w:p>
          <w:p w:rsidR="00461937" w:rsidRPr="0028048E" w:rsidRDefault="00461937" w:rsidP="00461937">
            <w:pPr>
              <w:rPr>
                <w:sz w:val="24"/>
              </w:rPr>
            </w:pPr>
            <w:r w:rsidRPr="0028048E">
              <w:rPr>
                <w:sz w:val="24"/>
              </w:rPr>
              <w:t>Чему будем учиться   на уроках труда?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61937" w:rsidRPr="0028048E" w:rsidRDefault="00461937">
            <w:pPr>
              <w:jc w:val="center"/>
              <w:rPr>
                <w:sz w:val="24"/>
              </w:rPr>
            </w:pPr>
          </w:p>
          <w:p w:rsidR="00461937" w:rsidRPr="0028048E" w:rsidRDefault="00461937" w:rsidP="00461937">
            <w:pPr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61937" w:rsidRPr="0028048E" w:rsidRDefault="00461937">
            <w:pPr>
              <w:jc w:val="center"/>
              <w:rPr>
                <w:sz w:val="24"/>
              </w:rPr>
            </w:pPr>
          </w:p>
          <w:p w:rsidR="00461937" w:rsidRPr="0028048E" w:rsidRDefault="00162DC0" w:rsidP="0046193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461937" w:rsidRPr="0028048E">
              <w:rPr>
                <w:sz w:val="24"/>
              </w:rPr>
              <w:t>.09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61937" w:rsidRPr="0028048E" w:rsidRDefault="00461937">
            <w:pPr>
              <w:jc w:val="center"/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Изготовление рамок из пластиковых крышек.</w:t>
            </w:r>
          </w:p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Разметка по</w:t>
            </w:r>
            <w:r w:rsidR="00461937" w:rsidRPr="0028048E">
              <w:rPr>
                <w:sz w:val="24"/>
              </w:rPr>
              <w:t xml:space="preserve">  </w:t>
            </w:r>
            <w:r w:rsidRPr="0028048E">
              <w:rPr>
                <w:sz w:val="24"/>
              </w:rPr>
              <w:t>копировальной бумаге.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="00825505" w:rsidRPr="0028048E">
              <w:rPr>
                <w:sz w:val="24"/>
              </w:rPr>
              <w:t>.09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Правила изготовления аппликации из листьев</w:t>
            </w:r>
          </w:p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и семян, подбор листьев</w:t>
            </w:r>
            <w:r w:rsidR="00461937" w:rsidRPr="0028048E">
              <w:rPr>
                <w:sz w:val="24"/>
              </w:rPr>
              <w:t xml:space="preserve">   </w:t>
            </w:r>
            <w:r w:rsidRPr="0028048E">
              <w:rPr>
                <w:sz w:val="24"/>
              </w:rPr>
              <w:t>для композиции.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825505" w:rsidRPr="0028048E">
              <w:rPr>
                <w:sz w:val="24"/>
              </w:rPr>
              <w:t>.09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.Оригами. Базовая</w:t>
            </w:r>
            <w:r w:rsidR="00461937" w:rsidRPr="0028048E">
              <w:rPr>
                <w:sz w:val="24"/>
              </w:rPr>
              <w:t xml:space="preserve">     </w:t>
            </w:r>
            <w:r w:rsidRPr="0028048E">
              <w:rPr>
                <w:sz w:val="24"/>
              </w:rPr>
              <w:t>форма</w:t>
            </w:r>
            <w:r w:rsidR="00461937" w:rsidRPr="0028048E">
              <w:rPr>
                <w:sz w:val="24"/>
              </w:rPr>
              <w:t xml:space="preserve">  </w:t>
            </w:r>
            <w:r w:rsidRPr="0028048E">
              <w:rPr>
                <w:sz w:val="24"/>
              </w:rPr>
              <w:t xml:space="preserve">« Треугольник» </w:t>
            </w:r>
          </w:p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Изделие  «Кораблик»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825505" w:rsidRPr="0028048E">
              <w:rPr>
                <w:sz w:val="24"/>
              </w:rPr>
              <w:t>.09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Соединение объемных  деталей.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 xml:space="preserve">Профессия пекарь. </w:t>
            </w:r>
          </w:p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Чудесная соломка. Подготовка соломки к работе.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07</w:t>
            </w:r>
            <w:r w:rsidR="00825505" w:rsidRPr="0028048E">
              <w:rPr>
                <w:sz w:val="24"/>
              </w:rPr>
              <w:t>.10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Сборка деталей аппликации из соломки. Изделие «Избушка»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825505" w:rsidRPr="0028048E">
              <w:rPr>
                <w:sz w:val="24"/>
              </w:rPr>
              <w:t>.10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Проект</w:t>
            </w:r>
            <w:proofErr w:type="gramStart"/>
            <w:r w:rsidRPr="0028048E">
              <w:rPr>
                <w:sz w:val="24"/>
              </w:rPr>
              <w:t xml:space="preserve"> :</w:t>
            </w:r>
            <w:proofErr w:type="gramEnd"/>
            <w:r w:rsidRPr="0028048E">
              <w:rPr>
                <w:sz w:val="24"/>
              </w:rPr>
              <w:t xml:space="preserve"> аппликация «Осень в лесу»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825505" w:rsidRPr="0028048E">
              <w:rPr>
                <w:sz w:val="24"/>
              </w:rPr>
              <w:t>.10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9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b/>
                <w:bCs/>
                <w:sz w:val="24"/>
                <w:u w:val="single"/>
              </w:rPr>
              <w:t>Раздел 2.</w:t>
            </w:r>
            <w:r w:rsidRPr="0028048E">
              <w:rPr>
                <w:b/>
                <w:bCs/>
                <w:sz w:val="24"/>
              </w:rPr>
              <w:t xml:space="preserve"> Готовимся к практической работе 4 ч.</w:t>
            </w:r>
          </w:p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Разметка по месту. Изделие «Хлопушка»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 w:rsidP="00B667BF">
            <w:pPr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10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Учимся изгибать бумажные полоски.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="00825505" w:rsidRPr="0028048E">
              <w:rPr>
                <w:sz w:val="24"/>
              </w:rPr>
              <w:t>.11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11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Работаем с круглыми деталями</w:t>
            </w:r>
            <w:proofErr w:type="gramStart"/>
            <w:r w:rsidRPr="0028048E">
              <w:rPr>
                <w:sz w:val="24"/>
              </w:rPr>
              <w:t>.</w:t>
            </w:r>
            <w:proofErr w:type="gramEnd"/>
            <w:r w:rsidRPr="0028048E">
              <w:rPr>
                <w:sz w:val="24"/>
              </w:rPr>
              <w:t xml:space="preserve"> </w:t>
            </w:r>
            <w:proofErr w:type="gramStart"/>
            <w:r w:rsidRPr="0028048E">
              <w:rPr>
                <w:sz w:val="24"/>
              </w:rPr>
              <w:t>и</w:t>
            </w:r>
            <w:proofErr w:type="gramEnd"/>
            <w:r w:rsidRPr="0028048E">
              <w:rPr>
                <w:sz w:val="24"/>
              </w:rPr>
              <w:t>зготовить изделие «Солнышко» и «Разборную елочку»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="00825505" w:rsidRPr="0028048E">
              <w:rPr>
                <w:sz w:val="24"/>
              </w:rPr>
              <w:t>.11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12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Прямоугольники.</w:t>
            </w:r>
            <w:r w:rsidR="000C2294">
              <w:rPr>
                <w:sz w:val="24"/>
              </w:rPr>
              <w:t xml:space="preserve"> </w:t>
            </w:r>
            <w:r w:rsidRPr="0028048E">
              <w:rPr>
                <w:sz w:val="24"/>
              </w:rPr>
              <w:t>Гофрируем прямоугольник.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13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b/>
                <w:bCs/>
                <w:sz w:val="24"/>
                <w:u w:val="single"/>
              </w:rPr>
              <w:t>Раздел 3.</w:t>
            </w:r>
            <w:r w:rsidRPr="0028048E">
              <w:rPr>
                <w:b/>
                <w:bCs/>
                <w:sz w:val="24"/>
              </w:rPr>
              <w:t xml:space="preserve"> Учимся выполнять новые операции 10 ч.</w:t>
            </w:r>
          </w:p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Праздничный стол. Проверь себя.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825505" w:rsidRPr="0028048E">
              <w:rPr>
                <w:sz w:val="24"/>
              </w:rPr>
              <w:t>.12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lastRenderedPageBreak/>
              <w:t>14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Учимся шить.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825505" w:rsidRPr="0028048E">
              <w:rPr>
                <w:sz w:val="24"/>
              </w:rPr>
              <w:t>.12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15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Швы и стежки.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825505" w:rsidRPr="0028048E">
              <w:rPr>
                <w:sz w:val="24"/>
              </w:rPr>
              <w:t>.12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16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 xml:space="preserve">Готовимся к шитью. 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17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Учимся кроить.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825505" w:rsidRPr="0028048E">
              <w:rPr>
                <w:sz w:val="24"/>
              </w:rPr>
              <w:t>.01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18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 xml:space="preserve">Самый хитрый шов. Изготовление </w:t>
            </w:r>
            <w:proofErr w:type="spellStart"/>
            <w:proofErr w:type="gramStart"/>
            <w:r w:rsidRPr="0028048E">
              <w:rPr>
                <w:sz w:val="24"/>
              </w:rPr>
              <w:t>куклы-наперсток</w:t>
            </w:r>
            <w:proofErr w:type="spellEnd"/>
            <w:proofErr w:type="gramEnd"/>
            <w:r w:rsidRPr="0028048E">
              <w:rPr>
                <w:sz w:val="24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825505" w:rsidRPr="0028048E">
              <w:rPr>
                <w:sz w:val="24"/>
              </w:rPr>
              <w:t>.01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19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Профессия вышивальщица. Приготовимся к вышиванию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20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Стебельчатый шов.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825505" w:rsidRPr="0028048E">
              <w:rPr>
                <w:sz w:val="24"/>
              </w:rPr>
              <w:t>.02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21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Проект «Вышитая салфетка»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825505" w:rsidRPr="0028048E">
              <w:rPr>
                <w:sz w:val="24"/>
              </w:rPr>
              <w:t>.02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22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Как приклеивают детали из ткани</w:t>
            </w:r>
            <w:r w:rsidR="00D5210C">
              <w:rPr>
                <w:sz w:val="24"/>
              </w:rPr>
              <w:t>. С</w:t>
            </w:r>
            <w:r w:rsidRPr="0028048E">
              <w:rPr>
                <w:sz w:val="24"/>
              </w:rPr>
              <w:t>ушат.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23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b/>
                <w:bCs/>
                <w:sz w:val="24"/>
                <w:u w:val="single"/>
              </w:rPr>
              <w:t>Раздел 4.</w:t>
            </w:r>
            <w:r w:rsidRPr="0028048E">
              <w:rPr>
                <w:b/>
                <w:bCs/>
                <w:sz w:val="24"/>
              </w:rPr>
              <w:t xml:space="preserve"> У нас</w:t>
            </w:r>
            <w:r w:rsidR="00162DC0">
              <w:rPr>
                <w:b/>
                <w:bCs/>
                <w:sz w:val="24"/>
              </w:rPr>
              <w:t xml:space="preserve"> получаются красивые изделия  8</w:t>
            </w:r>
            <w:r w:rsidRPr="0028048E">
              <w:rPr>
                <w:b/>
                <w:bCs/>
                <w:sz w:val="24"/>
              </w:rPr>
              <w:t xml:space="preserve"> ч.</w:t>
            </w:r>
          </w:p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Поиграем с кругом.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 w:rsidP="00B667BF">
            <w:pPr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24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Изгибаем бумажные детали.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825505" w:rsidRPr="0028048E">
              <w:rPr>
                <w:sz w:val="24"/>
              </w:rPr>
              <w:t>.03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25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Щелевой замок.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26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Учимся скручивать бумагу.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27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Вспомним свойства поролона.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4C4ACB">
              <w:rPr>
                <w:sz w:val="24"/>
              </w:rPr>
              <w:t>.04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28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Изготовление букета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825505" w:rsidRPr="0028048E">
              <w:rPr>
                <w:sz w:val="24"/>
              </w:rPr>
              <w:t>.04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29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 П</w:t>
            </w:r>
            <w:r w:rsidRPr="0028048E">
              <w:rPr>
                <w:b/>
                <w:bCs/>
                <w:i/>
                <w:iCs/>
                <w:sz w:val="24"/>
              </w:rPr>
              <w:t>ромежуточная  контрольная работа  (тест)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30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  <w:r w:rsidRPr="0028048E">
              <w:rPr>
                <w:sz w:val="24"/>
              </w:rPr>
              <w:t>Изготовление игрушки Собачка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  <w:r w:rsidRPr="0028048E"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162DC0">
            <w:pPr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</w:tr>
      <w:tr w:rsidR="00825505" w:rsidRPr="0028048E" w:rsidTr="0046193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rPr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b/>
                <w:bCs/>
                <w:sz w:val="24"/>
              </w:rPr>
            </w:pPr>
            <w:r w:rsidRPr="0028048E">
              <w:rPr>
                <w:b/>
                <w:bCs/>
                <w:sz w:val="24"/>
              </w:rPr>
              <w:t>ИТОГО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b/>
                <w:bCs/>
                <w:sz w:val="24"/>
              </w:rPr>
            </w:pPr>
            <w:r w:rsidRPr="0028048E">
              <w:rPr>
                <w:b/>
                <w:bCs/>
                <w:sz w:val="24"/>
              </w:rPr>
              <w:t>3</w:t>
            </w:r>
            <w:r w:rsidR="00162DC0">
              <w:rPr>
                <w:b/>
                <w:bCs/>
                <w:sz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825505" w:rsidRPr="0028048E" w:rsidRDefault="00825505">
            <w:pPr>
              <w:jc w:val="center"/>
              <w:rPr>
                <w:sz w:val="24"/>
              </w:rPr>
            </w:pPr>
          </w:p>
        </w:tc>
      </w:tr>
    </w:tbl>
    <w:p w:rsidR="007820A2" w:rsidRPr="0028048E" w:rsidRDefault="007820A2">
      <w:pPr>
        <w:widowControl w:val="0"/>
        <w:ind w:left="578"/>
        <w:jc w:val="both"/>
        <w:rPr>
          <w:sz w:val="24"/>
        </w:rPr>
      </w:pPr>
    </w:p>
    <w:p w:rsidR="007820A2" w:rsidRDefault="007820A2">
      <w:pPr>
        <w:widowControl w:val="0"/>
        <w:ind w:left="578"/>
        <w:jc w:val="center"/>
        <w:rPr>
          <w:b/>
          <w:szCs w:val="28"/>
        </w:rPr>
      </w:pPr>
    </w:p>
    <w:p w:rsidR="007820A2" w:rsidRDefault="007820A2">
      <w:pPr>
        <w:widowControl w:val="0"/>
        <w:ind w:left="578"/>
        <w:jc w:val="center"/>
        <w:rPr>
          <w:b/>
          <w:szCs w:val="28"/>
        </w:rPr>
      </w:pPr>
    </w:p>
    <w:p w:rsidR="007820A2" w:rsidRDefault="007820A2">
      <w:pPr>
        <w:widowControl w:val="0"/>
        <w:ind w:left="578"/>
        <w:jc w:val="center"/>
        <w:rPr>
          <w:b/>
          <w:szCs w:val="28"/>
        </w:rPr>
      </w:pPr>
    </w:p>
    <w:p w:rsidR="007820A2" w:rsidRDefault="007820A2">
      <w:pPr>
        <w:jc w:val="both"/>
      </w:pPr>
    </w:p>
    <w:p w:rsidR="007820A2" w:rsidRDefault="007820A2">
      <w:pPr>
        <w:widowControl w:val="0"/>
        <w:ind w:firstLine="568"/>
        <w:jc w:val="center"/>
      </w:pPr>
    </w:p>
    <w:sectPr w:rsidR="007820A2" w:rsidSect="00B17327">
      <w:headerReference w:type="default" r:id="rId7"/>
      <w:footerReference w:type="default" r:id="rId8"/>
      <w:pgSz w:w="16838" w:h="11906" w:orient="landscape"/>
      <w:pgMar w:top="567" w:right="1134" w:bottom="1134" w:left="1134" w:header="1134" w:footer="0" w:gutter="0"/>
      <w:pgNumType w:start="1"/>
      <w:cols w:space="720"/>
      <w:formProt w:val="0"/>
      <w:docGrid w:linePitch="312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E88" w:rsidRDefault="00BB1E88" w:rsidP="007820A2">
      <w:r>
        <w:separator/>
      </w:r>
    </w:p>
  </w:endnote>
  <w:endnote w:type="continuationSeparator" w:id="1">
    <w:p w:rsidR="00BB1E88" w:rsidRDefault="00BB1E88" w:rsidP="0078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519"/>
      <w:docPartObj>
        <w:docPartGallery w:val="Page Numbers (Bottom of Page)"/>
        <w:docPartUnique/>
      </w:docPartObj>
    </w:sdtPr>
    <w:sdtContent>
      <w:p w:rsidR="00676BB0" w:rsidRDefault="002545DF">
        <w:pPr>
          <w:pStyle w:val="af6"/>
          <w:jc w:val="center"/>
        </w:pPr>
        <w:fldSimple w:instr="PAGE">
          <w:r w:rsidR="00B87875">
            <w:rPr>
              <w:noProof/>
            </w:rPr>
            <w:t>12</w:t>
          </w:r>
        </w:fldSimple>
      </w:p>
    </w:sdtContent>
  </w:sdt>
  <w:p w:rsidR="00676BB0" w:rsidRDefault="00676BB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E88" w:rsidRDefault="00BB1E88" w:rsidP="007820A2">
      <w:r>
        <w:separator/>
      </w:r>
    </w:p>
  </w:footnote>
  <w:footnote w:type="continuationSeparator" w:id="1">
    <w:p w:rsidR="00BB1E88" w:rsidRDefault="00BB1E88" w:rsidP="00782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B0" w:rsidRDefault="00676BB0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5B3C"/>
    <w:multiLevelType w:val="multilevel"/>
    <w:tmpl w:val="9872D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1C76757"/>
    <w:multiLevelType w:val="multilevel"/>
    <w:tmpl w:val="6BAAD9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2073B8"/>
    <w:multiLevelType w:val="multilevel"/>
    <w:tmpl w:val="607A89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0A2"/>
    <w:rsid w:val="00084205"/>
    <w:rsid w:val="000C2294"/>
    <w:rsid w:val="000E30A4"/>
    <w:rsid w:val="00141718"/>
    <w:rsid w:val="00162DC0"/>
    <w:rsid w:val="002545DF"/>
    <w:rsid w:val="0028048E"/>
    <w:rsid w:val="002C23AF"/>
    <w:rsid w:val="00384F7C"/>
    <w:rsid w:val="00456EA9"/>
    <w:rsid w:val="00461937"/>
    <w:rsid w:val="004B47F9"/>
    <w:rsid w:val="004C4ACB"/>
    <w:rsid w:val="004C68C6"/>
    <w:rsid w:val="005A4C2D"/>
    <w:rsid w:val="006555A9"/>
    <w:rsid w:val="00676BB0"/>
    <w:rsid w:val="006A0B26"/>
    <w:rsid w:val="007820A2"/>
    <w:rsid w:val="00825505"/>
    <w:rsid w:val="008263E9"/>
    <w:rsid w:val="008A514E"/>
    <w:rsid w:val="00954346"/>
    <w:rsid w:val="00970BEB"/>
    <w:rsid w:val="009D1645"/>
    <w:rsid w:val="00A7414F"/>
    <w:rsid w:val="00AA3996"/>
    <w:rsid w:val="00B17327"/>
    <w:rsid w:val="00B667BF"/>
    <w:rsid w:val="00B87875"/>
    <w:rsid w:val="00BB1E88"/>
    <w:rsid w:val="00BC44AE"/>
    <w:rsid w:val="00BE7FE0"/>
    <w:rsid w:val="00C331E8"/>
    <w:rsid w:val="00D207EC"/>
    <w:rsid w:val="00D5210C"/>
    <w:rsid w:val="00D628FA"/>
    <w:rsid w:val="00EE1523"/>
    <w:rsid w:val="00F62E75"/>
    <w:rsid w:val="00FB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B91"/>
    <w:pPr>
      <w:suppressAutoHyphens/>
    </w:pPr>
    <w:rPr>
      <w:color w:val="00000A"/>
      <w:sz w:val="28"/>
      <w:szCs w:val="24"/>
    </w:rPr>
  </w:style>
  <w:style w:type="paragraph" w:styleId="1">
    <w:name w:val="heading 1"/>
    <w:basedOn w:val="a"/>
    <w:rsid w:val="00446B91"/>
    <w:pPr>
      <w:spacing w:before="280" w:after="280"/>
      <w:jc w:val="center"/>
      <w:outlineLvl w:val="0"/>
    </w:pPr>
    <w:rPr>
      <w:rFonts w:ascii="Bookman Old Style" w:hAnsi="Bookman Old Style"/>
      <w:b/>
      <w:bCs/>
      <w:sz w:val="84"/>
      <w:szCs w:val="8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rsid w:val="00446B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46B91"/>
    <w:rPr>
      <w:rFonts w:ascii="Bookman Old Style" w:hAnsi="Bookman Old Style"/>
      <w:b/>
      <w:bCs/>
      <w:sz w:val="84"/>
      <w:szCs w:val="84"/>
    </w:rPr>
  </w:style>
  <w:style w:type="character" w:customStyle="1" w:styleId="30">
    <w:name w:val="Заголовок 3 Знак"/>
    <w:basedOn w:val="a0"/>
    <w:rsid w:val="00446B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basedOn w:val="a0"/>
    <w:rsid w:val="00446B91"/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rsid w:val="00446B91"/>
    <w:rPr>
      <w:sz w:val="24"/>
      <w:szCs w:val="24"/>
    </w:rPr>
  </w:style>
  <w:style w:type="character" w:customStyle="1" w:styleId="a5">
    <w:name w:val="Текст выноски Знак"/>
    <w:basedOn w:val="a0"/>
    <w:rsid w:val="00446B9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46B91"/>
    <w:rPr>
      <w:rFonts w:eastAsia="Times New Roman" w:cs="Times New Roman"/>
      <w:color w:val="000000"/>
    </w:rPr>
  </w:style>
  <w:style w:type="character" w:customStyle="1" w:styleId="ListLabel2">
    <w:name w:val="ListLabel 2"/>
    <w:rsid w:val="00446B91"/>
    <w:rPr>
      <w:rFonts w:cs="Times New Roman"/>
    </w:rPr>
  </w:style>
  <w:style w:type="character" w:styleId="a6">
    <w:name w:val="Emphasis"/>
    <w:rsid w:val="00446B91"/>
    <w:rPr>
      <w:i/>
      <w:iCs/>
    </w:rPr>
  </w:style>
  <w:style w:type="character" w:customStyle="1" w:styleId="ListLabel3">
    <w:name w:val="ListLabel 3"/>
    <w:rsid w:val="00446B91"/>
    <w:rPr>
      <w:rFonts w:cs="Times New Roman"/>
    </w:rPr>
  </w:style>
  <w:style w:type="character" w:customStyle="1" w:styleId="Arial95pt0pt">
    <w:name w:val="Основной текст + Arial;9;5 pt;Не курсив;Интервал 0 pt"/>
    <w:basedOn w:val="a0"/>
    <w:rsid w:val="00446B91"/>
    <w:rPr>
      <w:rFonts w:ascii="Arial" w:eastAsia="Arial" w:hAnsi="Arial" w:cs="Arial"/>
      <w:i/>
      <w:iCs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customStyle="1" w:styleId="FontStyle16">
    <w:name w:val="Font Style16"/>
    <w:rsid w:val="00446B91"/>
    <w:rPr>
      <w:rFonts w:ascii="Times New Roman" w:hAnsi="Times New Roman" w:cs="Times New Roman"/>
      <w:sz w:val="26"/>
      <w:szCs w:val="26"/>
    </w:rPr>
  </w:style>
  <w:style w:type="character" w:customStyle="1" w:styleId="WW8Num7z0">
    <w:name w:val="WW8Num7z0"/>
    <w:rsid w:val="00446B91"/>
    <w:rPr>
      <w:sz w:val="28"/>
      <w:szCs w:val="28"/>
    </w:rPr>
  </w:style>
  <w:style w:type="character" w:customStyle="1" w:styleId="WW8Num7z1">
    <w:name w:val="WW8Num7z1"/>
    <w:rsid w:val="00446B91"/>
  </w:style>
  <w:style w:type="character" w:customStyle="1" w:styleId="WW8Num7z2">
    <w:name w:val="WW8Num7z2"/>
    <w:rsid w:val="00446B91"/>
  </w:style>
  <w:style w:type="character" w:customStyle="1" w:styleId="WW8Num7z3">
    <w:name w:val="WW8Num7z3"/>
    <w:rsid w:val="00446B91"/>
  </w:style>
  <w:style w:type="character" w:customStyle="1" w:styleId="WW8Num7z4">
    <w:name w:val="WW8Num7z4"/>
    <w:rsid w:val="00446B91"/>
  </w:style>
  <w:style w:type="character" w:customStyle="1" w:styleId="WW8Num7z5">
    <w:name w:val="WW8Num7z5"/>
    <w:rsid w:val="00446B91"/>
  </w:style>
  <w:style w:type="character" w:customStyle="1" w:styleId="WW8Num7z6">
    <w:name w:val="WW8Num7z6"/>
    <w:rsid w:val="00446B91"/>
  </w:style>
  <w:style w:type="character" w:customStyle="1" w:styleId="WW8Num7z7">
    <w:name w:val="WW8Num7z7"/>
    <w:rsid w:val="00446B91"/>
  </w:style>
  <w:style w:type="character" w:customStyle="1" w:styleId="WW8Num7z8">
    <w:name w:val="WW8Num7z8"/>
    <w:rsid w:val="00446B91"/>
  </w:style>
  <w:style w:type="character" w:customStyle="1" w:styleId="WW8Num9z0">
    <w:name w:val="WW8Num9z0"/>
    <w:rsid w:val="00446B91"/>
  </w:style>
  <w:style w:type="character" w:customStyle="1" w:styleId="WW8Num9z1">
    <w:name w:val="WW8Num9z1"/>
    <w:rsid w:val="00446B91"/>
  </w:style>
  <w:style w:type="character" w:customStyle="1" w:styleId="WW8Num9z2">
    <w:name w:val="WW8Num9z2"/>
    <w:rsid w:val="00446B91"/>
  </w:style>
  <w:style w:type="character" w:customStyle="1" w:styleId="WW8Num9z3">
    <w:name w:val="WW8Num9z3"/>
    <w:rsid w:val="00446B91"/>
  </w:style>
  <w:style w:type="character" w:customStyle="1" w:styleId="WW8Num9z4">
    <w:name w:val="WW8Num9z4"/>
    <w:rsid w:val="00446B91"/>
  </w:style>
  <w:style w:type="character" w:customStyle="1" w:styleId="WW8Num9z5">
    <w:name w:val="WW8Num9z5"/>
    <w:rsid w:val="00446B91"/>
  </w:style>
  <w:style w:type="character" w:customStyle="1" w:styleId="WW8Num9z6">
    <w:name w:val="WW8Num9z6"/>
    <w:rsid w:val="00446B91"/>
  </w:style>
  <w:style w:type="character" w:customStyle="1" w:styleId="WW8Num9z7">
    <w:name w:val="WW8Num9z7"/>
    <w:rsid w:val="00446B91"/>
  </w:style>
  <w:style w:type="character" w:customStyle="1" w:styleId="WW8Num9z8">
    <w:name w:val="WW8Num9z8"/>
    <w:rsid w:val="00446B91"/>
  </w:style>
  <w:style w:type="character" w:customStyle="1" w:styleId="WW8Num1z0">
    <w:name w:val="WW8Num1z0"/>
    <w:rsid w:val="00446B91"/>
  </w:style>
  <w:style w:type="character" w:customStyle="1" w:styleId="WW8Num1z1">
    <w:name w:val="WW8Num1z1"/>
    <w:rsid w:val="00446B91"/>
  </w:style>
  <w:style w:type="character" w:customStyle="1" w:styleId="WW8Num1z2">
    <w:name w:val="WW8Num1z2"/>
    <w:rsid w:val="00446B91"/>
  </w:style>
  <w:style w:type="character" w:customStyle="1" w:styleId="WW8Num1z3">
    <w:name w:val="WW8Num1z3"/>
    <w:rsid w:val="00446B91"/>
  </w:style>
  <w:style w:type="character" w:customStyle="1" w:styleId="WW8Num1z4">
    <w:name w:val="WW8Num1z4"/>
    <w:rsid w:val="00446B91"/>
  </w:style>
  <w:style w:type="character" w:customStyle="1" w:styleId="WW8Num1z5">
    <w:name w:val="WW8Num1z5"/>
    <w:rsid w:val="00446B91"/>
  </w:style>
  <w:style w:type="character" w:customStyle="1" w:styleId="WW8Num1z6">
    <w:name w:val="WW8Num1z6"/>
    <w:rsid w:val="00446B91"/>
  </w:style>
  <w:style w:type="character" w:customStyle="1" w:styleId="WW8Num1z7">
    <w:name w:val="WW8Num1z7"/>
    <w:rsid w:val="00446B91"/>
  </w:style>
  <w:style w:type="character" w:customStyle="1" w:styleId="WW8Num1z8">
    <w:name w:val="WW8Num1z8"/>
    <w:rsid w:val="00446B91"/>
  </w:style>
  <w:style w:type="character" w:customStyle="1" w:styleId="WW8Num2z0">
    <w:name w:val="WW8Num2z0"/>
    <w:rsid w:val="00446B91"/>
  </w:style>
  <w:style w:type="character" w:customStyle="1" w:styleId="WW8Num2z1">
    <w:name w:val="WW8Num2z1"/>
    <w:rsid w:val="00446B91"/>
  </w:style>
  <w:style w:type="character" w:customStyle="1" w:styleId="WW8Num2z2">
    <w:name w:val="WW8Num2z2"/>
    <w:rsid w:val="00446B91"/>
  </w:style>
  <w:style w:type="character" w:customStyle="1" w:styleId="WW8Num2z3">
    <w:name w:val="WW8Num2z3"/>
    <w:rsid w:val="00446B91"/>
  </w:style>
  <w:style w:type="character" w:customStyle="1" w:styleId="WW8Num2z4">
    <w:name w:val="WW8Num2z4"/>
    <w:rsid w:val="00446B91"/>
  </w:style>
  <w:style w:type="character" w:customStyle="1" w:styleId="WW8Num2z5">
    <w:name w:val="WW8Num2z5"/>
    <w:rsid w:val="00446B91"/>
  </w:style>
  <w:style w:type="character" w:customStyle="1" w:styleId="WW8Num2z6">
    <w:name w:val="WW8Num2z6"/>
    <w:rsid w:val="00446B91"/>
  </w:style>
  <w:style w:type="character" w:customStyle="1" w:styleId="WW8Num2z7">
    <w:name w:val="WW8Num2z7"/>
    <w:rsid w:val="00446B91"/>
  </w:style>
  <w:style w:type="character" w:customStyle="1" w:styleId="WW8Num2z8">
    <w:name w:val="WW8Num2z8"/>
    <w:rsid w:val="00446B91"/>
  </w:style>
  <w:style w:type="character" w:customStyle="1" w:styleId="ListLabel4">
    <w:name w:val="ListLabel 4"/>
    <w:rsid w:val="00446B91"/>
    <w:rPr>
      <w:rFonts w:cs="Symbol"/>
    </w:rPr>
  </w:style>
  <w:style w:type="character" w:customStyle="1" w:styleId="ListLabel5">
    <w:name w:val="ListLabel 5"/>
    <w:rsid w:val="00446B91"/>
    <w:rPr>
      <w:rFonts w:cs="Courier New"/>
    </w:rPr>
  </w:style>
  <w:style w:type="character" w:customStyle="1" w:styleId="ListLabel6">
    <w:name w:val="ListLabel 6"/>
    <w:rsid w:val="00446B91"/>
    <w:rPr>
      <w:rFonts w:cs="Wingdings"/>
    </w:rPr>
  </w:style>
  <w:style w:type="character" w:customStyle="1" w:styleId="ListLabel7">
    <w:name w:val="ListLabel 7"/>
    <w:rsid w:val="00446B91"/>
    <w:rPr>
      <w:sz w:val="28"/>
      <w:szCs w:val="28"/>
    </w:rPr>
  </w:style>
  <w:style w:type="character" w:customStyle="1" w:styleId="ListLabel8">
    <w:name w:val="ListLabel 8"/>
    <w:rsid w:val="00446B91"/>
    <w:rPr>
      <w:rFonts w:cs="Symbol"/>
    </w:rPr>
  </w:style>
  <w:style w:type="character" w:customStyle="1" w:styleId="ListLabel9">
    <w:name w:val="ListLabel 9"/>
    <w:rsid w:val="00446B91"/>
    <w:rPr>
      <w:rFonts w:cs="Courier New"/>
    </w:rPr>
  </w:style>
  <w:style w:type="character" w:customStyle="1" w:styleId="ListLabel10">
    <w:name w:val="ListLabel 10"/>
    <w:rsid w:val="00446B91"/>
    <w:rPr>
      <w:rFonts w:cs="Wingdings"/>
    </w:rPr>
  </w:style>
  <w:style w:type="character" w:customStyle="1" w:styleId="a7">
    <w:name w:val="Нижний колонтитул Знак"/>
    <w:basedOn w:val="a0"/>
    <w:uiPriority w:val="99"/>
    <w:rsid w:val="00A44649"/>
    <w:rPr>
      <w:color w:val="00000A"/>
      <w:sz w:val="28"/>
      <w:szCs w:val="24"/>
    </w:rPr>
  </w:style>
  <w:style w:type="character" w:customStyle="1" w:styleId="ListLabel11">
    <w:name w:val="ListLabel 11"/>
    <w:rsid w:val="007820A2"/>
    <w:rPr>
      <w:rFonts w:cs="Symbol"/>
    </w:rPr>
  </w:style>
  <w:style w:type="character" w:customStyle="1" w:styleId="ListLabel12">
    <w:name w:val="ListLabel 12"/>
    <w:rsid w:val="007820A2"/>
    <w:rPr>
      <w:rFonts w:cs="Courier New"/>
    </w:rPr>
  </w:style>
  <w:style w:type="character" w:customStyle="1" w:styleId="ListLabel13">
    <w:name w:val="ListLabel 13"/>
    <w:rsid w:val="007820A2"/>
    <w:rPr>
      <w:rFonts w:cs="Wingdings"/>
    </w:rPr>
  </w:style>
  <w:style w:type="character" w:customStyle="1" w:styleId="ListLabel14">
    <w:name w:val="ListLabel 14"/>
    <w:rsid w:val="007820A2"/>
    <w:rPr>
      <w:rFonts w:cs="Symbol"/>
    </w:rPr>
  </w:style>
  <w:style w:type="character" w:customStyle="1" w:styleId="ListLabel15">
    <w:name w:val="ListLabel 15"/>
    <w:rsid w:val="007820A2"/>
    <w:rPr>
      <w:rFonts w:cs="Courier New"/>
    </w:rPr>
  </w:style>
  <w:style w:type="character" w:customStyle="1" w:styleId="ListLabel16">
    <w:name w:val="ListLabel 16"/>
    <w:rsid w:val="007820A2"/>
    <w:rPr>
      <w:rFonts w:cs="Wingdings"/>
    </w:rPr>
  </w:style>
  <w:style w:type="character" w:customStyle="1" w:styleId="a8">
    <w:name w:val="Выделение жирным"/>
    <w:rsid w:val="007820A2"/>
    <w:rPr>
      <w:b/>
      <w:bCs/>
    </w:rPr>
  </w:style>
  <w:style w:type="character" w:customStyle="1" w:styleId="ListLabel17">
    <w:name w:val="ListLabel 17"/>
    <w:rsid w:val="007820A2"/>
    <w:rPr>
      <w:rFonts w:cs="Symbol"/>
    </w:rPr>
  </w:style>
  <w:style w:type="character" w:customStyle="1" w:styleId="ListLabel18">
    <w:name w:val="ListLabel 18"/>
    <w:rsid w:val="007820A2"/>
    <w:rPr>
      <w:rFonts w:cs="Courier New"/>
    </w:rPr>
  </w:style>
  <w:style w:type="character" w:customStyle="1" w:styleId="ListLabel19">
    <w:name w:val="ListLabel 19"/>
    <w:rsid w:val="007820A2"/>
    <w:rPr>
      <w:rFonts w:cs="Wingdings"/>
    </w:rPr>
  </w:style>
  <w:style w:type="character" w:customStyle="1" w:styleId="ListLabel20">
    <w:name w:val="ListLabel 20"/>
    <w:rsid w:val="007820A2"/>
    <w:rPr>
      <w:rFonts w:cs="Symbol"/>
    </w:rPr>
  </w:style>
  <w:style w:type="character" w:customStyle="1" w:styleId="ListLabel21">
    <w:name w:val="ListLabel 21"/>
    <w:rsid w:val="007820A2"/>
    <w:rPr>
      <w:rFonts w:cs="Courier New"/>
    </w:rPr>
  </w:style>
  <w:style w:type="character" w:customStyle="1" w:styleId="ListLabel22">
    <w:name w:val="ListLabel 22"/>
    <w:rsid w:val="007820A2"/>
    <w:rPr>
      <w:rFonts w:cs="Wingdings"/>
    </w:rPr>
  </w:style>
  <w:style w:type="character" w:customStyle="1" w:styleId="ListLabel23">
    <w:name w:val="ListLabel 23"/>
    <w:rsid w:val="007820A2"/>
    <w:rPr>
      <w:rFonts w:cs="Symbol"/>
    </w:rPr>
  </w:style>
  <w:style w:type="character" w:customStyle="1" w:styleId="ListLabel24">
    <w:name w:val="ListLabel 24"/>
    <w:rsid w:val="007820A2"/>
    <w:rPr>
      <w:rFonts w:cs="Courier New"/>
    </w:rPr>
  </w:style>
  <w:style w:type="character" w:customStyle="1" w:styleId="ListLabel25">
    <w:name w:val="ListLabel 25"/>
    <w:rsid w:val="007820A2"/>
    <w:rPr>
      <w:rFonts w:cs="Wingdings"/>
    </w:rPr>
  </w:style>
  <w:style w:type="paragraph" w:customStyle="1" w:styleId="a9">
    <w:name w:val="Заголовок"/>
    <w:basedOn w:val="a"/>
    <w:next w:val="aa"/>
    <w:rsid w:val="00446B9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a"/>
    <w:rsid w:val="00446B91"/>
    <w:pPr>
      <w:spacing w:after="140" w:line="288" w:lineRule="auto"/>
    </w:pPr>
  </w:style>
  <w:style w:type="paragraph" w:styleId="ab">
    <w:name w:val="List"/>
    <w:basedOn w:val="aa"/>
    <w:rsid w:val="00446B91"/>
    <w:rPr>
      <w:rFonts w:cs="Mangal"/>
    </w:rPr>
  </w:style>
  <w:style w:type="paragraph" w:styleId="ac">
    <w:name w:val="Title"/>
    <w:basedOn w:val="a"/>
    <w:rsid w:val="007820A2"/>
    <w:pPr>
      <w:suppressLineNumbers/>
      <w:spacing w:before="120" w:after="120"/>
    </w:pPr>
    <w:rPr>
      <w:rFonts w:cs="Mangal"/>
      <w:i/>
      <w:iCs/>
      <w:sz w:val="24"/>
    </w:rPr>
  </w:style>
  <w:style w:type="paragraph" w:styleId="ad">
    <w:name w:val="index heading"/>
    <w:basedOn w:val="a"/>
    <w:rsid w:val="00446B91"/>
    <w:pPr>
      <w:suppressLineNumbers/>
    </w:pPr>
    <w:rPr>
      <w:rFonts w:cs="Mangal"/>
    </w:rPr>
  </w:style>
  <w:style w:type="paragraph" w:customStyle="1" w:styleId="ae">
    <w:name w:val="Заглавие"/>
    <w:basedOn w:val="a"/>
    <w:rsid w:val="00446B91"/>
    <w:pPr>
      <w:suppressLineNumbers/>
      <w:spacing w:before="120" w:after="120"/>
    </w:pPr>
    <w:rPr>
      <w:rFonts w:cs="Mangal"/>
      <w:i/>
      <w:iCs/>
      <w:sz w:val="24"/>
    </w:rPr>
  </w:style>
  <w:style w:type="paragraph" w:styleId="af">
    <w:name w:val="No Spacing"/>
    <w:qFormat/>
    <w:rsid w:val="00446B91"/>
    <w:pPr>
      <w:suppressAutoHyphens/>
    </w:pPr>
    <w:rPr>
      <w:rFonts w:ascii="Calibri" w:hAnsi="Calibri"/>
      <w:color w:val="00000A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46B91"/>
    <w:pPr>
      <w:spacing w:before="280" w:after="280"/>
    </w:pPr>
  </w:style>
  <w:style w:type="paragraph" w:styleId="af1">
    <w:name w:val="Normal (Web)"/>
    <w:basedOn w:val="a"/>
    <w:rsid w:val="00446B91"/>
    <w:pPr>
      <w:spacing w:before="280" w:after="280"/>
    </w:pPr>
    <w:rPr>
      <w:sz w:val="24"/>
    </w:rPr>
  </w:style>
  <w:style w:type="paragraph" w:customStyle="1" w:styleId="31">
    <w:name w:val="Заголовок 3+"/>
    <w:basedOn w:val="a"/>
    <w:rsid w:val="00446B91"/>
    <w:pPr>
      <w:widowControl w:val="0"/>
      <w:overflowPunct w:val="0"/>
      <w:spacing w:before="240"/>
      <w:jc w:val="center"/>
    </w:pPr>
    <w:rPr>
      <w:b/>
      <w:szCs w:val="20"/>
    </w:rPr>
  </w:style>
  <w:style w:type="paragraph" w:styleId="af2">
    <w:name w:val="Body Text Indent"/>
    <w:basedOn w:val="a"/>
    <w:rsid w:val="00446B91"/>
    <w:pPr>
      <w:spacing w:after="120"/>
      <w:ind w:left="283"/>
    </w:pPr>
    <w:rPr>
      <w:sz w:val="24"/>
    </w:rPr>
  </w:style>
  <w:style w:type="paragraph" w:styleId="af3">
    <w:name w:val="Balloon Text"/>
    <w:basedOn w:val="a"/>
    <w:rsid w:val="00446B9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446B91"/>
    <w:pPr>
      <w:suppressAutoHyphens/>
      <w:spacing w:after="200" w:line="276" w:lineRule="auto"/>
    </w:pPr>
    <w:rPr>
      <w:rFonts w:ascii="Calibri" w:eastAsia="SimSun;宋体" w:hAnsi="Calibri" w:cs="Calibri"/>
      <w:color w:val="00000A"/>
      <w:sz w:val="22"/>
      <w:szCs w:val="22"/>
      <w:lang w:eastAsia="zh-CN"/>
    </w:rPr>
  </w:style>
  <w:style w:type="paragraph" w:customStyle="1" w:styleId="af4">
    <w:name w:val="Содержимое таблицы"/>
    <w:basedOn w:val="a"/>
    <w:rsid w:val="00446B91"/>
  </w:style>
  <w:style w:type="paragraph" w:customStyle="1" w:styleId="Default">
    <w:name w:val="Default"/>
    <w:rsid w:val="00446B91"/>
    <w:pPr>
      <w:suppressAutoHyphens/>
    </w:pPr>
    <w:rPr>
      <w:color w:val="000000"/>
      <w:sz w:val="24"/>
      <w:szCs w:val="24"/>
    </w:rPr>
  </w:style>
  <w:style w:type="paragraph" w:styleId="af5">
    <w:name w:val="header"/>
    <w:basedOn w:val="a"/>
    <w:rsid w:val="00446B91"/>
  </w:style>
  <w:style w:type="paragraph" w:styleId="af6">
    <w:name w:val="footer"/>
    <w:basedOn w:val="a"/>
    <w:uiPriority w:val="99"/>
    <w:unhideWhenUsed/>
    <w:rsid w:val="00A44649"/>
    <w:pPr>
      <w:tabs>
        <w:tab w:val="center" w:pos="4677"/>
        <w:tab w:val="right" w:pos="9355"/>
      </w:tabs>
    </w:pPr>
  </w:style>
  <w:style w:type="numbering" w:customStyle="1" w:styleId="WW8Num7">
    <w:name w:val="WW8Num7"/>
    <w:rsid w:val="00446B91"/>
  </w:style>
  <w:style w:type="numbering" w:customStyle="1" w:styleId="WW8Num9">
    <w:name w:val="WW8Num9"/>
    <w:rsid w:val="00446B91"/>
  </w:style>
  <w:style w:type="numbering" w:customStyle="1" w:styleId="WW8Num1">
    <w:name w:val="WW8Num1"/>
    <w:rsid w:val="00446B91"/>
  </w:style>
  <w:style w:type="numbering" w:customStyle="1" w:styleId="WW8Num2">
    <w:name w:val="WW8Num2"/>
    <w:rsid w:val="00446B91"/>
  </w:style>
  <w:style w:type="character" w:customStyle="1" w:styleId="20">
    <w:name w:val="Заголовок 2 Знак"/>
    <w:basedOn w:val="a0"/>
    <w:link w:val="2"/>
    <w:uiPriority w:val="9"/>
    <w:semiHidden/>
    <w:rsid w:val="0028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8A514E"/>
    <w:pPr>
      <w:widowControl w:val="0"/>
      <w:spacing w:after="200"/>
      <w:ind w:left="720"/>
      <w:contextualSpacing/>
    </w:pPr>
    <w:rPr>
      <w:rFonts w:ascii="Liberation Serif" w:eastAsia="SimSun" w:hAnsi="Liberation Serif" w:cs="Mangal"/>
      <w:color w:val="auto"/>
      <w:kern w:val="2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21784</TotalTime>
  <Pages>12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sony</cp:lastModifiedBy>
  <cp:revision>85</cp:revision>
  <cp:lastPrinted>2019-08-30T04:33:00Z</cp:lastPrinted>
  <dcterms:created xsi:type="dcterms:W3CDTF">2013-08-15T06:32:00Z</dcterms:created>
  <dcterms:modified xsi:type="dcterms:W3CDTF">2020-02-11T18:44:00Z</dcterms:modified>
  <dc:language>ru-RU</dc:language>
</cp:coreProperties>
</file>