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D8" w:rsidRPr="00BF07D8" w:rsidRDefault="00BF07D8" w:rsidP="00BF0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D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 (ФГОС)</w:t>
      </w:r>
    </w:p>
    <w:p w:rsidR="00BF07D8" w:rsidRPr="00BF07D8" w:rsidRDefault="00BF07D8" w:rsidP="00BF0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D8">
        <w:rPr>
          <w:rFonts w:ascii="Times New Roman" w:hAnsi="Times New Roman" w:cs="Times New Roman"/>
          <w:b/>
          <w:sz w:val="28"/>
          <w:szCs w:val="28"/>
        </w:rPr>
        <w:t>Автор рабочей программы: (</w:t>
      </w:r>
      <w:proofErr w:type="spellStart"/>
      <w:r w:rsidR="0045750A">
        <w:rPr>
          <w:rFonts w:ascii="Times New Roman" w:hAnsi="Times New Roman" w:cs="Times New Roman"/>
          <w:b/>
          <w:sz w:val="28"/>
          <w:szCs w:val="28"/>
        </w:rPr>
        <w:t>Нордгеймер</w:t>
      </w:r>
      <w:proofErr w:type="spellEnd"/>
      <w:r w:rsidR="0045750A">
        <w:rPr>
          <w:rFonts w:ascii="Times New Roman" w:hAnsi="Times New Roman" w:cs="Times New Roman"/>
          <w:b/>
          <w:sz w:val="28"/>
          <w:szCs w:val="28"/>
        </w:rPr>
        <w:t xml:space="preserve"> И.В</w:t>
      </w:r>
      <w:r w:rsidR="002E1142">
        <w:rPr>
          <w:rFonts w:ascii="Times New Roman" w:hAnsi="Times New Roman" w:cs="Times New Roman"/>
          <w:b/>
          <w:sz w:val="28"/>
          <w:szCs w:val="28"/>
        </w:rPr>
        <w:t>.</w:t>
      </w:r>
      <w:r w:rsidR="00E70AC9">
        <w:rPr>
          <w:rFonts w:ascii="Times New Roman" w:hAnsi="Times New Roman" w:cs="Times New Roman"/>
          <w:b/>
          <w:sz w:val="28"/>
          <w:szCs w:val="28"/>
        </w:rPr>
        <w:t>)</w:t>
      </w:r>
    </w:p>
    <w:p w:rsidR="00BF07D8" w:rsidRDefault="00BF07D8"/>
    <w:tbl>
      <w:tblPr>
        <w:tblStyle w:val="a3"/>
        <w:tblpPr w:leftFromText="180" w:rightFromText="180" w:vertAnchor="text" w:horzAnchor="page" w:tblpX="1725" w:tblpY="37"/>
        <w:tblW w:w="15011" w:type="dxa"/>
        <w:tblLook w:val="04A0"/>
      </w:tblPr>
      <w:tblGrid>
        <w:gridCol w:w="4139"/>
        <w:gridCol w:w="10872"/>
      </w:tblGrid>
      <w:tr w:rsidR="00BF07D8" w:rsidRPr="00943822" w:rsidTr="00E517AB">
        <w:trPr>
          <w:trHeight w:val="414"/>
        </w:trPr>
        <w:tc>
          <w:tcPr>
            <w:tcW w:w="4139" w:type="dxa"/>
          </w:tcPr>
          <w:p w:rsidR="00BF07D8" w:rsidRPr="00943822" w:rsidRDefault="00BF07D8" w:rsidP="00E51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8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общего образования:</w:t>
            </w:r>
          </w:p>
        </w:tc>
        <w:tc>
          <w:tcPr>
            <w:tcW w:w="10872" w:type="dxa"/>
          </w:tcPr>
          <w:p w:rsidR="00BF07D8" w:rsidRDefault="00BF07D8" w:rsidP="00E51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22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</w:t>
            </w:r>
          </w:p>
          <w:p w:rsidR="00BF07D8" w:rsidRPr="00113064" w:rsidRDefault="002305ED" w:rsidP="002305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r w:rsidR="00BF07D8" w:rsidRPr="00113064">
              <w:rPr>
                <w:rFonts w:ascii="Times New Roman" w:hAnsi="Times New Roman" w:cs="Times New Roman"/>
                <w:sz w:val="24"/>
                <w:szCs w:val="24"/>
              </w:rPr>
              <w:t xml:space="preserve"> общее</w:t>
            </w:r>
          </w:p>
        </w:tc>
      </w:tr>
      <w:tr w:rsidR="00BF07D8" w:rsidRPr="00943822" w:rsidTr="00E517AB">
        <w:trPr>
          <w:trHeight w:val="414"/>
        </w:trPr>
        <w:tc>
          <w:tcPr>
            <w:tcW w:w="4139" w:type="dxa"/>
          </w:tcPr>
          <w:p w:rsidR="00BF07D8" w:rsidRPr="00943822" w:rsidRDefault="00BF07D8" w:rsidP="00E51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обучающихся:</w:t>
            </w:r>
          </w:p>
        </w:tc>
        <w:tc>
          <w:tcPr>
            <w:tcW w:w="10872" w:type="dxa"/>
          </w:tcPr>
          <w:p w:rsidR="00BF07D8" w:rsidRDefault="00BF07D8" w:rsidP="00E51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D8" w:rsidRPr="00943822" w:rsidRDefault="0045750A" w:rsidP="00E51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14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BF07D8" w:rsidRPr="0094382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2E11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F07D8" w:rsidRPr="00943822" w:rsidTr="00E517AB">
        <w:trPr>
          <w:trHeight w:val="1184"/>
        </w:trPr>
        <w:tc>
          <w:tcPr>
            <w:tcW w:w="4139" w:type="dxa"/>
          </w:tcPr>
          <w:p w:rsidR="00BF07D8" w:rsidRPr="00943822" w:rsidRDefault="00BF07D8" w:rsidP="00E517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разработана на основе</w:t>
            </w:r>
            <w:r w:rsidRPr="00943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BF07D8" w:rsidRPr="00943822" w:rsidRDefault="00BF07D8" w:rsidP="00E51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2" w:type="dxa"/>
          </w:tcPr>
          <w:p w:rsidR="00BF07D8" w:rsidRPr="00943822" w:rsidRDefault="00BF07D8" w:rsidP="00E51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D8" w:rsidRPr="00943822" w:rsidRDefault="00BF07D8" w:rsidP="00E517AB">
            <w:pPr>
              <w:pStyle w:val="a7"/>
              <w:spacing w:before="0" w:beforeAutospacing="0" w:after="0" w:afterAutospacing="0" w:line="276" w:lineRule="auto"/>
              <w:rPr>
                <w:b/>
              </w:rPr>
            </w:pPr>
            <w:r w:rsidRPr="00943822">
              <w:tab/>
              <w:t xml:space="preserve">Авторской программы О.В.Афанасьевой, И.В.Михеевой, К.М.Барановой по английскому языку к УМК «Английский язык: </w:t>
            </w:r>
            <w:r w:rsidR="002305ED">
              <w:t>«</w:t>
            </w:r>
            <w:proofErr w:type="spellStart"/>
            <w:r w:rsidR="002305ED">
              <w:t>RainbowEnglish</w:t>
            </w:r>
            <w:proofErr w:type="spellEnd"/>
            <w:r w:rsidR="002305ED">
              <w:t>» для учащихся 2-4</w:t>
            </w:r>
            <w:r w:rsidRPr="00943822">
              <w:t xml:space="preserve"> классов общеобразовательных </w:t>
            </w:r>
            <w:r w:rsidR="002305ED">
              <w:t>учреждений  (Москва:Дрофа, 2015</w:t>
            </w:r>
            <w:r w:rsidRPr="00943822">
              <w:t xml:space="preserve"> год).</w:t>
            </w:r>
          </w:p>
          <w:p w:rsidR="00BF07D8" w:rsidRPr="00943822" w:rsidRDefault="00BF07D8" w:rsidP="00E517AB">
            <w:pPr>
              <w:tabs>
                <w:tab w:val="left" w:pos="22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D8" w:rsidRPr="00943822" w:rsidTr="00E517AB">
        <w:trPr>
          <w:trHeight w:val="1204"/>
        </w:trPr>
        <w:tc>
          <w:tcPr>
            <w:tcW w:w="4139" w:type="dxa"/>
          </w:tcPr>
          <w:p w:rsidR="00BF07D8" w:rsidRPr="00943822" w:rsidRDefault="00BF07D8" w:rsidP="00E517A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8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 – методическое обеспечение:</w:t>
            </w:r>
          </w:p>
          <w:p w:rsidR="00BF07D8" w:rsidRPr="00943822" w:rsidRDefault="00BF07D8" w:rsidP="00E51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2" w:type="dxa"/>
          </w:tcPr>
          <w:p w:rsidR="00031896" w:rsidRPr="00031896" w:rsidRDefault="00031896" w:rsidP="00031896">
            <w:pPr>
              <w:pStyle w:val="a5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рассчитана на </w:t>
            </w:r>
            <w:r w:rsidRPr="0003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УМК 2 класса, в который входит</w:t>
            </w:r>
            <w:r w:rsidRPr="000318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1896" w:rsidRPr="00031896" w:rsidRDefault="00031896" w:rsidP="0003189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6">
              <w:rPr>
                <w:rFonts w:ascii="Times New Roman" w:hAnsi="Times New Roman" w:cs="Times New Roman"/>
                <w:sz w:val="24"/>
                <w:szCs w:val="24"/>
              </w:rPr>
              <w:t>1. “</w:t>
            </w:r>
            <w:proofErr w:type="spellStart"/>
            <w:r w:rsidRPr="00031896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031896">
              <w:rPr>
                <w:rFonts w:ascii="Times New Roman" w:hAnsi="Times New Roman" w:cs="Times New Roman"/>
                <w:sz w:val="24"/>
                <w:szCs w:val="24"/>
              </w:rPr>
              <w:t xml:space="preserve">” (О. В. Афанасьева, И. В. Михеева, К.М. Баранова) Учебник английского языка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1896">
              <w:rPr>
                <w:rFonts w:ascii="Times New Roman" w:hAnsi="Times New Roman" w:cs="Times New Roman"/>
                <w:sz w:val="24"/>
                <w:szCs w:val="24"/>
              </w:rPr>
              <w:t xml:space="preserve"> класса, в двух частях – 4-е изд., стереотип. – М.: Дрофа, 2015  - «</w:t>
            </w:r>
            <w:proofErr w:type="spellStart"/>
            <w:r w:rsidRPr="00031896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0318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1896" w:rsidRPr="00031896" w:rsidRDefault="00031896" w:rsidP="0003189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6">
              <w:rPr>
                <w:rFonts w:ascii="Times New Roman" w:hAnsi="Times New Roman" w:cs="Times New Roman"/>
                <w:sz w:val="24"/>
                <w:szCs w:val="24"/>
              </w:rPr>
              <w:t xml:space="preserve">2. О.В.Афанасьева, И.В.Михеева, К.М.Баранова. «Английский язык: </w:t>
            </w:r>
            <w:proofErr w:type="spellStart"/>
            <w:r w:rsidRPr="00031896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031896">
              <w:rPr>
                <w:rFonts w:ascii="Times New Roman" w:hAnsi="Times New Roman" w:cs="Times New Roman"/>
                <w:sz w:val="24"/>
                <w:szCs w:val="24"/>
              </w:rPr>
              <w:t>»: книга для учителя — Москва: Дрофа, 2015;</w:t>
            </w:r>
          </w:p>
          <w:p w:rsidR="00031896" w:rsidRDefault="00031896" w:rsidP="0003189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6">
              <w:rPr>
                <w:rFonts w:ascii="Times New Roman" w:hAnsi="Times New Roman" w:cs="Times New Roman"/>
                <w:sz w:val="24"/>
                <w:szCs w:val="24"/>
              </w:rPr>
              <w:t xml:space="preserve">3. О.В.Афанасьева, И.В.Михеева, К.М.Баранова. «Английский язык: </w:t>
            </w:r>
            <w:proofErr w:type="spellStart"/>
            <w:r w:rsidRPr="00031896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031896">
              <w:rPr>
                <w:rFonts w:ascii="Times New Roman" w:hAnsi="Times New Roman" w:cs="Times New Roman"/>
                <w:sz w:val="24"/>
                <w:szCs w:val="24"/>
              </w:rPr>
              <w:t>»: CDMP3   - Москва: Дрофа, 2015;</w:t>
            </w:r>
          </w:p>
          <w:p w:rsidR="00635C44" w:rsidRPr="00943822" w:rsidRDefault="00635C44" w:rsidP="00635C44">
            <w:pPr>
              <w:pStyle w:val="a5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382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рассчитана на </w:t>
            </w:r>
            <w:r w:rsidRPr="00943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</w:t>
            </w:r>
            <w:r w:rsidR="002E11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43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класса, в который входит:</w:t>
            </w:r>
          </w:p>
          <w:p w:rsidR="00635C44" w:rsidRPr="002E1142" w:rsidRDefault="00635C44" w:rsidP="002E1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E1142" w:rsidRPr="002E114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2E1142" w:rsidRPr="002E1142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="002E1142" w:rsidRPr="002E1142">
              <w:rPr>
                <w:rFonts w:ascii="Times New Roman" w:hAnsi="Times New Roman" w:cs="Times New Roman"/>
                <w:sz w:val="24"/>
                <w:szCs w:val="24"/>
              </w:rPr>
              <w:t>” (О. В. Афанасьева, И. В. Михеева, К.М. Баранова) Учебник английского языка для 3 класса, в двух частях</w:t>
            </w:r>
            <w:r w:rsidRPr="002E1142">
              <w:rPr>
                <w:rFonts w:ascii="Times New Roman" w:hAnsi="Times New Roman" w:cs="Times New Roman"/>
                <w:sz w:val="24"/>
                <w:szCs w:val="24"/>
              </w:rPr>
              <w:t xml:space="preserve"> – 4-е из</w:t>
            </w:r>
            <w:r w:rsidR="002305ED" w:rsidRPr="002E1142">
              <w:rPr>
                <w:rFonts w:ascii="Times New Roman" w:hAnsi="Times New Roman" w:cs="Times New Roman"/>
                <w:sz w:val="24"/>
                <w:szCs w:val="24"/>
              </w:rPr>
              <w:t>д., стереотип. – М.: Дрофа, 2015</w:t>
            </w:r>
            <w:r w:rsidRPr="002E1142">
              <w:rPr>
                <w:rFonts w:ascii="Times New Roman" w:hAnsi="Times New Roman" w:cs="Times New Roman"/>
                <w:sz w:val="24"/>
                <w:szCs w:val="24"/>
              </w:rPr>
              <w:t xml:space="preserve">  - «</w:t>
            </w:r>
            <w:r w:rsidRPr="002E1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2E11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English</w:t>
            </w:r>
            <w:r w:rsidRPr="002E11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5C44" w:rsidRPr="002E1142" w:rsidRDefault="00635C44" w:rsidP="002E1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hAnsi="Times New Roman" w:cs="Times New Roman"/>
                <w:sz w:val="24"/>
                <w:szCs w:val="24"/>
              </w:rPr>
              <w:t xml:space="preserve">2. О.В.Афанасьева, И.В.Михеева, К.М.Баранова. «Английский язык: </w:t>
            </w:r>
            <w:proofErr w:type="spellStart"/>
            <w:r w:rsidRPr="002E1142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2E1142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="002E1142" w:rsidRPr="002E1142">
              <w:rPr>
                <w:rFonts w:ascii="Times New Roman" w:hAnsi="Times New Roman" w:cs="Times New Roman"/>
                <w:sz w:val="24"/>
                <w:szCs w:val="24"/>
              </w:rPr>
              <w:t>книга для учителя</w:t>
            </w:r>
            <w:r w:rsidR="002305ED" w:rsidRPr="002E1142">
              <w:rPr>
                <w:rFonts w:ascii="Times New Roman" w:hAnsi="Times New Roman" w:cs="Times New Roman"/>
                <w:sz w:val="24"/>
                <w:szCs w:val="24"/>
              </w:rPr>
              <w:t xml:space="preserve"> — Москва: Дрофа, 2015</w:t>
            </w:r>
            <w:r w:rsidRPr="002E11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5C44" w:rsidRPr="002E1142" w:rsidRDefault="00635C44" w:rsidP="002E1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hAnsi="Times New Roman" w:cs="Times New Roman"/>
                <w:sz w:val="24"/>
                <w:szCs w:val="24"/>
              </w:rPr>
              <w:t xml:space="preserve">3. О.В.Афанасьева, И.В.Михеева, К.М.Баранова. «Английский язык: </w:t>
            </w:r>
            <w:proofErr w:type="spellStart"/>
            <w:r w:rsidRPr="002E1142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2E1142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Pr="002E1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CDMP</w:t>
            </w:r>
            <w:r w:rsidR="002305ED" w:rsidRPr="002E1142">
              <w:rPr>
                <w:rFonts w:ascii="Times New Roman" w:hAnsi="Times New Roman" w:cs="Times New Roman"/>
                <w:sz w:val="24"/>
                <w:szCs w:val="24"/>
              </w:rPr>
              <w:t>3   - Москва: Дрофа, 2015</w:t>
            </w:r>
            <w:r w:rsidRPr="002E11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1142" w:rsidRPr="002E1142" w:rsidRDefault="002E1142" w:rsidP="002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программа рассчитана на </w:t>
            </w:r>
            <w:r w:rsidRPr="002E1142">
              <w:rPr>
                <w:rFonts w:ascii="Times New Roman" w:hAnsi="Times New Roman" w:cs="Times New Roman"/>
                <w:b/>
                <w:sz w:val="24"/>
                <w:szCs w:val="24"/>
              </w:rPr>
              <w:t>УМК 4 класса, в который входит:</w:t>
            </w:r>
          </w:p>
          <w:p w:rsidR="002E1142" w:rsidRPr="002E1142" w:rsidRDefault="002E1142" w:rsidP="002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hAnsi="Times New Roman" w:cs="Times New Roman"/>
                <w:sz w:val="24"/>
                <w:szCs w:val="24"/>
              </w:rPr>
              <w:t>1. “</w:t>
            </w:r>
            <w:proofErr w:type="spellStart"/>
            <w:r w:rsidRPr="002E1142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2E1142">
              <w:rPr>
                <w:rFonts w:ascii="Times New Roman" w:hAnsi="Times New Roman" w:cs="Times New Roman"/>
                <w:sz w:val="24"/>
                <w:szCs w:val="24"/>
              </w:rPr>
              <w:t xml:space="preserve">” (О. В. Афанасьева, И. В. Михеева, К.М. Баранова) Учебник английского языка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класса, в двух частях,</w:t>
            </w:r>
            <w:r w:rsidRPr="002E1142">
              <w:rPr>
                <w:rFonts w:ascii="Times New Roman" w:hAnsi="Times New Roman" w:cs="Times New Roman"/>
                <w:sz w:val="24"/>
                <w:szCs w:val="24"/>
              </w:rPr>
              <w:t xml:space="preserve"> – 4-е изд., стереотип. – М.: Дрофа, 2015 - «</w:t>
            </w:r>
            <w:proofErr w:type="spellStart"/>
            <w:r w:rsidRPr="002E1142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2E11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1142" w:rsidRPr="002E1142" w:rsidRDefault="002E1142" w:rsidP="002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hAnsi="Times New Roman" w:cs="Times New Roman"/>
                <w:sz w:val="24"/>
                <w:szCs w:val="24"/>
              </w:rPr>
              <w:t xml:space="preserve">2. О.В.Афанасьева, И.В.Михеева, К.М.Баранова. «Английский язык: </w:t>
            </w:r>
            <w:proofErr w:type="spellStart"/>
            <w:r w:rsidRPr="002E1142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2E1142">
              <w:rPr>
                <w:rFonts w:ascii="Times New Roman" w:hAnsi="Times New Roman" w:cs="Times New Roman"/>
                <w:sz w:val="24"/>
                <w:szCs w:val="24"/>
              </w:rPr>
              <w:t xml:space="preserve">»: книга для </w:t>
            </w:r>
            <w:r w:rsidRPr="002E1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— Москва: Дрофа, 2015;</w:t>
            </w:r>
          </w:p>
          <w:p w:rsidR="00635C44" w:rsidRPr="00943822" w:rsidRDefault="002E1142" w:rsidP="002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hAnsi="Times New Roman" w:cs="Times New Roman"/>
                <w:sz w:val="24"/>
                <w:szCs w:val="24"/>
              </w:rPr>
              <w:t xml:space="preserve">3. О.В.Афанасьева, И.В.Михеева, К.М.Баранова. «Английский язык: </w:t>
            </w:r>
            <w:proofErr w:type="spellStart"/>
            <w:r w:rsidRPr="002E1142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2E1142">
              <w:rPr>
                <w:rFonts w:ascii="Times New Roman" w:hAnsi="Times New Roman" w:cs="Times New Roman"/>
                <w:sz w:val="24"/>
                <w:szCs w:val="24"/>
              </w:rPr>
              <w:t>»: CDMP3   - Москва: Дрофа, 2015;</w:t>
            </w:r>
          </w:p>
          <w:p w:rsidR="00BF07D8" w:rsidRPr="00943822" w:rsidRDefault="00BF07D8" w:rsidP="000318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D8" w:rsidRPr="00943822" w:rsidRDefault="00BF07D8" w:rsidP="00635C44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D8" w:rsidRPr="00943822" w:rsidTr="00E517AB">
        <w:trPr>
          <w:trHeight w:val="770"/>
        </w:trPr>
        <w:tc>
          <w:tcPr>
            <w:tcW w:w="4139" w:type="dxa"/>
          </w:tcPr>
          <w:p w:rsidR="00BF07D8" w:rsidRPr="00943822" w:rsidRDefault="00BF07D8" w:rsidP="00E517AB">
            <w:pPr>
              <w:pStyle w:val="a4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8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Объем учебного времени:</w:t>
            </w:r>
          </w:p>
          <w:p w:rsidR="00BF07D8" w:rsidRPr="00943822" w:rsidRDefault="00BF07D8" w:rsidP="00E51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2" w:type="dxa"/>
          </w:tcPr>
          <w:p w:rsidR="00031896" w:rsidRDefault="00031896" w:rsidP="00E51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класс – </w:t>
            </w:r>
            <w:r w:rsidR="0045750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BF07D8" w:rsidRDefault="002E1142" w:rsidP="00E51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5C44">
              <w:rPr>
                <w:rFonts w:ascii="Times New Roman" w:hAnsi="Times New Roman" w:cs="Times New Roman"/>
                <w:sz w:val="24"/>
                <w:szCs w:val="24"/>
              </w:rPr>
              <w:t xml:space="preserve"> класс-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7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5C4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2305E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2E1142" w:rsidRPr="00943822" w:rsidRDefault="002E1142" w:rsidP="00E51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1142">
              <w:rPr>
                <w:rFonts w:ascii="Times New Roman" w:hAnsi="Times New Roman" w:cs="Times New Roman"/>
                <w:sz w:val="24"/>
                <w:szCs w:val="24"/>
              </w:rPr>
              <w:t xml:space="preserve"> класс- 6</w:t>
            </w:r>
            <w:r w:rsidR="00457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14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BF07D8" w:rsidRPr="00943822" w:rsidRDefault="00BF07D8" w:rsidP="00E51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D8" w:rsidRPr="00943822" w:rsidRDefault="00BF07D8" w:rsidP="00E51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D8" w:rsidRPr="00943822" w:rsidTr="00E517AB">
        <w:trPr>
          <w:trHeight w:val="434"/>
        </w:trPr>
        <w:tc>
          <w:tcPr>
            <w:tcW w:w="4139" w:type="dxa"/>
          </w:tcPr>
          <w:p w:rsidR="00BF07D8" w:rsidRPr="00943822" w:rsidRDefault="00BF07D8" w:rsidP="00E51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программы:</w:t>
            </w:r>
          </w:p>
        </w:tc>
        <w:tc>
          <w:tcPr>
            <w:tcW w:w="10872" w:type="dxa"/>
          </w:tcPr>
          <w:p w:rsidR="00BF07D8" w:rsidRPr="00943822" w:rsidRDefault="00E70AC9" w:rsidP="00E51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318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318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07D8" w:rsidRPr="00943822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</w:tr>
      <w:tr w:rsidR="00BF07D8" w:rsidRPr="00943822" w:rsidTr="00E517AB">
        <w:trPr>
          <w:trHeight w:val="849"/>
        </w:trPr>
        <w:tc>
          <w:tcPr>
            <w:tcW w:w="4139" w:type="dxa"/>
          </w:tcPr>
          <w:p w:rsidR="00BF07D8" w:rsidRPr="00943822" w:rsidRDefault="00BF07D8" w:rsidP="00E517A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8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предмета:</w:t>
            </w:r>
          </w:p>
          <w:p w:rsidR="00BF07D8" w:rsidRPr="00943822" w:rsidRDefault="00BF07D8" w:rsidP="00E517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72" w:type="dxa"/>
          </w:tcPr>
          <w:p w:rsidR="002E1142" w:rsidRDefault="002E1142" w:rsidP="002E1142">
            <w:pPr>
              <w:spacing w:line="23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hAnsi="Times New Roman" w:cs="Times New Roman"/>
                <w:sz w:val="24"/>
                <w:szCs w:val="24"/>
              </w:rPr>
              <w:t xml:space="preserve">Цели данной программы.   </w:t>
            </w:r>
          </w:p>
          <w:p w:rsidR="002E1142" w:rsidRPr="002E1142" w:rsidRDefault="002E1142" w:rsidP="002E1142">
            <w:pPr>
              <w:spacing w:line="23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hAnsi="Times New Roman" w:cs="Times New Roman"/>
                <w:sz w:val="24"/>
                <w:szCs w:val="24"/>
              </w:rPr>
              <w:t>Рабочая программа имеет направление на достижение следующих целей при обучении младших школьников:</w:t>
            </w:r>
          </w:p>
          <w:p w:rsidR="002E1142" w:rsidRPr="002E1142" w:rsidRDefault="002E1142" w:rsidP="002E1142">
            <w:pPr>
              <w:spacing w:line="23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hAnsi="Times New Roman" w:cs="Times New Roman"/>
                <w:sz w:val="24"/>
                <w:szCs w:val="24"/>
              </w:rPr>
              <w:t>•  формировать возможности общаться на иностранном языке с учетом речевых возможностей и потребностей: описывать животное, предмет, указывая название, количество, размер, цвет, количество, принадлежность; кратко высказываться о себе, своем друге, своем домашнем животном</w:t>
            </w:r>
          </w:p>
          <w:p w:rsidR="002E1142" w:rsidRPr="002E1142" w:rsidRDefault="002E1142" w:rsidP="002E1142">
            <w:pPr>
              <w:spacing w:line="23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hAnsi="Times New Roman" w:cs="Times New Roman"/>
                <w:sz w:val="24"/>
                <w:szCs w:val="24"/>
              </w:rPr>
              <w:t>•  развивать личность ребенка, его речевые способности, внимания, мышления, памяти и воображения; мотивации к дальнейшему овладению иностранным языком;</w:t>
            </w:r>
          </w:p>
          <w:p w:rsidR="002E1142" w:rsidRPr="002E1142" w:rsidRDefault="002E1142" w:rsidP="002E1142">
            <w:pPr>
              <w:spacing w:line="23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hAnsi="Times New Roman" w:cs="Times New Roman"/>
                <w:sz w:val="24"/>
                <w:szCs w:val="24"/>
              </w:rPr>
              <w:t>•  обеспечивать коммуникативно-психологическую адаптацию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      </w:r>
          </w:p>
          <w:p w:rsidR="002E1142" w:rsidRPr="002E1142" w:rsidRDefault="002E1142" w:rsidP="002E1142">
            <w:pPr>
              <w:spacing w:line="23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hAnsi="Times New Roman" w:cs="Times New Roman"/>
                <w:sz w:val="24"/>
                <w:szCs w:val="24"/>
              </w:rPr>
              <w:t>•  осваивать элементарные лингвистические представления, доступные младшим школьникам и необходимые для овладения устной и письменной речью на иностранном языке;</w:t>
            </w:r>
          </w:p>
          <w:p w:rsidR="002E1142" w:rsidRPr="002E1142" w:rsidRDefault="002E1142" w:rsidP="002E1142">
            <w:pPr>
              <w:spacing w:line="23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hAnsi="Times New Roman" w:cs="Times New Roman"/>
                <w:sz w:val="24"/>
                <w:szCs w:val="24"/>
              </w:rPr>
              <w:t>•  приобщать детей к новому социальному опыту с использованием иностранного языка: знакомство с миром зарубежных сверстников, с зарубежным детским фольклором; воспитание дружелюбного отношения к представителям других стран;</w:t>
            </w:r>
          </w:p>
          <w:p w:rsidR="002E1142" w:rsidRPr="002E1142" w:rsidRDefault="002E1142" w:rsidP="002E1142">
            <w:pPr>
              <w:spacing w:line="23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hAnsi="Times New Roman" w:cs="Times New Roman"/>
                <w:sz w:val="24"/>
                <w:szCs w:val="24"/>
              </w:rPr>
              <w:t>•  формировать речевые, интеллектуальные и познавательные способности младших школьников</w:t>
            </w:r>
          </w:p>
          <w:p w:rsidR="00BF07D8" w:rsidRPr="00943822" w:rsidRDefault="00BF07D8" w:rsidP="002E114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F5FED" w:rsidRPr="00943822" w:rsidTr="00E517AB">
        <w:trPr>
          <w:trHeight w:val="849"/>
        </w:trPr>
        <w:tc>
          <w:tcPr>
            <w:tcW w:w="4139" w:type="dxa"/>
          </w:tcPr>
          <w:p w:rsidR="005F5FED" w:rsidRPr="00943822" w:rsidRDefault="005F5FED" w:rsidP="005F5F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Реализация практической части программы:</w:t>
            </w:r>
          </w:p>
        </w:tc>
        <w:tc>
          <w:tcPr>
            <w:tcW w:w="10872" w:type="dxa"/>
          </w:tcPr>
          <w:p w:rsidR="005F5FED" w:rsidRDefault="005F5FED" w:rsidP="005F5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ED" w:rsidRPr="00943822" w:rsidRDefault="005F5FED" w:rsidP="005F5F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2ч., 3кл. – 2ч.,4кл.-2ч.</w:t>
            </w:r>
          </w:p>
          <w:p w:rsidR="005F5FED" w:rsidRPr="00E70AC9" w:rsidRDefault="005F5FED" w:rsidP="005F5FED">
            <w:pPr>
              <w:spacing w:line="23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ED" w:rsidRPr="00943822" w:rsidTr="00E517AB">
        <w:trPr>
          <w:trHeight w:val="414"/>
        </w:trPr>
        <w:tc>
          <w:tcPr>
            <w:tcW w:w="4139" w:type="dxa"/>
          </w:tcPr>
          <w:p w:rsidR="005F5FED" w:rsidRPr="00943822" w:rsidRDefault="005F5FED" w:rsidP="005F5F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контроля:</w:t>
            </w:r>
          </w:p>
        </w:tc>
        <w:tc>
          <w:tcPr>
            <w:tcW w:w="10872" w:type="dxa"/>
          </w:tcPr>
          <w:p w:rsidR="005F5FED" w:rsidRPr="00943822" w:rsidRDefault="005F5FED" w:rsidP="005F5F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деятельности: а</w:t>
            </w:r>
            <w:r w:rsidRPr="00943822">
              <w:rPr>
                <w:rFonts w:ascii="Times New Roman" w:hAnsi="Times New Roman" w:cs="Times New Roman"/>
                <w:sz w:val="24"/>
                <w:szCs w:val="24"/>
              </w:rPr>
              <w:t>удирование, чтение, диалог, монолог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лексико-грамматический материал</w:t>
            </w:r>
          </w:p>
        </w:tc>
      </w:tr>
    </w:tbl>
    <w:p w:rsidR="00BF07D8" w:rsidRDefault="00BF07D8"/>
    <w:sectPr w:rsidR="00BF07D8" w:rsidSect="00BF07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93F3E0C"/>
    <w:multiLevelType w:val="multilevel"/>
    <w:tmpl w:val="C826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2E6D"/>
    <w:rsid w:val="00031896"/>
    <w:rsid w:val="002305ED"/>
    <w:rsid w:val="002E1142"/>
    <w:rsid w:val="00336523"/>
    <w:rsid w:val="0045750A"/>
    <w:rsid w:val="005F5FED"/>
    <w:rsid w:val="00617F42"/>
    <w:rsid w:val="00635C44"/>
    <w:rsid w:val="00642FAB"/>
    <w:rsid w:val="00673B11"/>
    <w:rsid w:val="00903EE6"/>
    <w:rsid w:val="009B34BC"/>
    <w:rsid w:val="00BF07D8"/>
    <w:rsid w:val="00D136C7"/>
    <w:rsid w:val="00E32E6D"/>
    <w:rsid w:val="00E70AC9"/>
    <w:rsid w:val="00ED5ADC"/>
    <w:rsid w:val="00F7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07D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BF07D8"/>
    <w:pPr>
      <w:spacing w:after="0" w:line="240" w:lineRule="auto"/>
    </w:pPr>
  </w:style>
  <w:style w:type="paragraph" w:styleId="a7">
    <w:name w:val="Normal (Web)"/>
    <w:basedOn w:val="a"/>
    <w:uiPriority w:val="99"/>
    <w:rsid w:val="00BF07D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Без интервала Знак"/>
    <w:basedOn w:val="a0"/>
    <w:link w:val="a5"/>
    <w:locked/>
    <w:rsid w:val="00BF07D8"/>
  </w:style>
  <w:style w:type="paragraph" w:customStyle="1" w:styleId="Standard">
    <w:name w:val="Standard"/>
    <w:rsid w:val="00E70AC9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</cp:lastModifiedBy>
  <cp:revision>2</cp:revision>
  <dcterms:created xsi:type="dcterms:W3CDTF">2019-10-21T11:16:00Z</dcterms:created>
  <dcterms:modified xsi:type="dcterms:W3CDTF">2019-10-21T11:16:00Z</dcterms:modified>
</cp:coreProperties>
</file>