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6BBA" w:rsidRDefault="00B16BBA" w:rsidP="004E1D0A">
      <w:pPr>
        <w:rPr>
          <w:lang w:val="ru-RU"/>
        </w:rPr>
      </w:pPr>
      <w:r>
        <w:rPr>
          <w:lang w:val="ru-RU"/>
        </w:rPr>
        <w:t xml:space="preserve">Документ подписан электронной подписью.                    </w:t>
      </w:r>
      <w:r w:rsidRPr="004E1D0A">
        <w:rPr>
          <w:lang w:val="ru-RU"/>
        </w:rPr>
        <w:t>Утверждаю</w:t>
      </w:r>
    </w:p>
    <w:p w:rsidR="004E1D0A" w:rsidRPr="004E1D0A" w:rsidRDefault="004E1D0A" w:rsidP="004E1D0A">
      <w:pPr>
        <w:rPr>
          <w:lang w:val="ru-RU"/>
        </w:rPr>
      </w:pPr>
      <w:r w:rsidRPr="004E1D0A">
        <w:rPr>
          <w:lang w:val="ru-RU"/>
        </w:rPr>
        <w:t xml:space="preserve">Рассмотрен и рекомендован                                                </w:t>
      </w:r>
      <w:r w:rsidR="00B16BBA" w:rsidRPr="004E1D0A">
        <w:rPr>
          <w:lang w:val="ru-RU"/>
        </w:rPr>
        <w:t>Директор МБОУ «Платово-</w:t>
      </w:r>
    </w:p>
    <w:p w:rsidR="004E1D0A" w:rsidRPr="004E1D0A" w:rsidRDefault="004E1D0A" w:rsidP="004E1D0A">
      <w:pPr>
        <w:rPr>
          <w:lang w:val="ru-RU"/>
        </w:rPr>
      </w:pPr>
      <w:r w:rsidRPr="004E1D0A">
        <w:rPr>
          <w:lang w:val="ru-RU"/>
        </w:rPr>
        <w:t xml:space="preserve">к утверждению педагогическим советом                     </w:t>
      </w:r>
      <w:r w:rsidR="00B16BBA">
        <w:rPr>
          <w:lang w:val="ru-RU"/>
        </w:rPr>
        <w:t xml:space="preserve"> </w:t>
      </w:r>
      <w:r w:rsidRPr="004E1D0A">
        <w:rPr>
          <w:lang w:val="ru-RU"/>
        </w:rPr>
        <w:t xml:space="preserve">    ИвановскаяООШ»</w:t>
      </w:r>
    </w:p>
    <w:p w:rsidR="004E1D0A" w:rsidRPr="004E1D0A" w:rsidRDefault="004E1D0A" w:rsidP="004E1D0A">
      <w:pPr>
        <w:rPr>
          <w:lang w:val="ru-RU"/>
        </w:rPr>
      </w:pPr>
      <w:r w:rsidRPr="004E1D0A">
        <w:rPr>
          <w:lang w:val="ru-RU"/>
        </w:rPr>
        <w:t xml:space="preserve">Протокол № </w:t>
      </w:r>
      <w:r w:rsidR="000F2ED1">
        <w:rPr>
          <w:lang w:val="ru-RU"/>
        </w:rPr>
        <w:t>1</w:t>
      </w:r>
      <w:r w:rsidRPr="004E1D0A">
        <w:rPr>
          <w:lang w:val="ru-RU"/>
        </w:rPr>
        <w:t xml:space="preserve"> от </w:t>
      </w:r>
      <w:r w:rsidR="000F2ED1">
        <w:rPr>
          <w:lang w:val="ru-RU"/>
        </w:rPr>
        <w:t>16.08.</w:t>
      </w:r>
      <w:r w:rsidRPr="004E1D0A">
        <w:rPr>
          <w:lang w:val="ru-RU"/>
        </w:rPr>
        <w:t xml:space="preserve"> 20</w:t>
      </w:r>
      <w:r w:rsidR="00B16BBA">
        <w:rPr>
          <w:lang w:val="ru-RU"/>
        </w:rPr>
        <w:t>2</w:t>
      </w:r>
      <w:r w:rsidRPr="004E1D0A">
        <w:rPr>
          <w:lang w:val="ru-RU"/>
        </w:rPr>
        <w:t xml:space="preserve">1г.             </w:t>
      </w:r>
      <w:r w:rsidR="000F2ED1">
        <w:rPr>
          <w:lang w:val="ru-RU"/>
        </w:rPr>
        <w:t xml:space="preserve">           </w:t>
      </w:r>
      <w:r w:rsidRPr="004E1D0A">
        <w:rPr>
          <w:lang w:val="ru-RU"/>
        </w:rPr>
        <w:t xml:space="preserve">                     ______________ Е.А.Козорезова </w:t>
      </w:r>
    </w:p>
    <w:p w:rsidR="004E1D0A" w:rsidRPr="004E1D0A" w:rsidRDefault="004E1D0A" w:rsidP="004E1D0A">
      <w:pPr>
        <w:rPr>
          <w:lang w:val="ru-RU"/>
        </w:rPr>
      </w:pPr>
      <w:r w:rsidRPr="004E1D0A">
        <w:rPr>
          <w:lang w:val="ru-RU"/>
        </w:rPr>
        <w:t xml:space="preserve">                                                               </w:t>
      </w:r>
      <w:r w:rsidR="000F2ED1">
        <w:rPr>
          <w:lang w:val="ru-RU"/>
        </w:rPr>
        <w:t xml:space="preserve">  </w:t>
      </w:r>
      <w:r w:rsidRPr="004E1D0A">
        <w:rPr>
          <w:lang w:val="ru-RU"/>
        </w:rPr>
        <w:t xml:space="preserve">                                Приказ № ___ от ______ 20</w:t>
      </w:r>
      <w:r w:rsidR="00B16BBA">
        <w:rPr>
          <w:lang w:val="ru-RU"/>
        </w:rPr>
        <w:t>2</w:t>
      </w:r>
      <w:r w:rsidRPr="004E1D0A">
        <w:rPr>
          <w:lang w:val="ru-RU"/>
        </w:rPr>
        <w:t xml:space="preserve">1 г. </w:t>
      </w:r>
    </w:p>
    <w:p w:rsidR="004E1D0A" w:rsidRPr="004E1D0A" w:rsidRDefault="004E1D0A" w:rsidP="004E1D0A">
      <w:pPr>
        <w:rPr>
          <w:lang w:val="ru-RU"/>
        </w:rPr>
      </w:pPr>
    </w:p>
    <w:p w:rsidR="004E1D0A" w:rsidRDefault="004E1D0A" w:rsidP="004E1D0A">
      <w:pPr>
        <w:rPr>
          <w:lang w:val="ru-RU"/>
        </w:rPr>
      </w:pPr>
    </w:p>
    <w:p w:rsidR="00935BB8" w:rsidRDefault="00935BB8" w:rsidP="004E1D0A">
      <w:pPr>
        <w:rPr>
          <w:lang w:val="ru-RU"/>
        </w:rPr>
      </w:pPr>
    </w:p>
    <w:p w:rsidR="00935BB8" w:rsidRDefault="00935BB8" w:rsidP="004E1D0A">
      <w:pPr>
        <w:rPr>
          <w:lang w:val="ru-RU"/>
        </w:rPr>
      </w:pPr>
    </w:p>
    <w:p w:rsidR="00935BB8" w:rsidRDefault="00935BB8" w:rsidP="004E1D0A">
      <w:pPr>
        <w:rPr>
          <w:lang w:val="ru-RU"/>
        </w:rPr>
      </w:pPr>
    </w:p>
    <w:p w:rsidR="00935BB8" w:rsidRDefault="00935BB8" w:rsidP="004E1D0A">
      <w:pPr>
        <w:rPr>
          <w:lang w:val="ru-RU"/>
        </w:rPr>
      </w:pPr>
    </w:p>
    <w:p w:rsidR="00935BB8" w:rsidRDefault="00935BB8" w:rsidP="004E1D0A">
      <w:pPr>
        <w:rPr>
          <w:lang w:val="ru-RU"/>
        </w:rPr>
      </w:pPr>
    </w:p>
    <w:p w:rsidR="00935BB8" w:rsidRPr="004E1D0A" w:rsidRDefault="00935BB8" w:rsidP="004E1D0A">
      <w:pPr>
        <w:rPr>
          <w:lang w:val="ru-RU"/>
        </w:rPr>
      </w:pPr>
    </w:p>
    <w:p w:rsidR="004E1D0A" w:rsidRPr="00935BB8" w:rsidRDefault="004E1D0A" w:rsidP="004E1D0A">
      <w:pPr>
        <w:jc w:val="center"/>
        <w:rPr>
          <w:sz w:val="28"/>
          <w:szCs w:val="28"/>
          <w:lang w:val="ru-RU"/>
        </w:rPr>
      </w:pPr>
      <w:r w:rsidRPr="00935BB8">
        <w:rPr>
          <w:sz w:val="28"/>
          <w:szCs w:val="28"/>
          <w:lang w:val="ru-RU"/>
        </w:rPr>
        <w:t xml:space="preserve">План </w:t>
      </w:r>
    </w:p>
    <w:p w:rsidR="008B204D" w:rsidRDefault="00913621" w:rsidP="004E1D0A">
      <w:pPr>
        <w:jc w:val="center"/>
        <w:rPr>
          <w:sz w:val="28"/>
          <w:szCs w:val="28"/>
          <w:lang w:val="ru-RU"/>
        </w:rPr>
      </w:pPr>
      <w:r>
        <w:rPr>
          <w:sz w:val="28"/>
          <w:szCs w:val="28"/>
          <w:lang w:val="ru-RU"/>
        </w:rPr>
        <w:t>в</w:t>
      </w:r>
      <w:r w:rsidR="004E1D0A" w:rsidRPr="00935BB8">
        <w:rPr>
          <w:sz w:val="28"/>
          <w:szCs w:val="28"/>
          <w:lang w:val="ru-RU"/>
        </w:rPr>
        <w:t xml:space="preserve">неурочной деятельности учащихся </w:t>
      </w:r>
      <w:r w:rsidR="008B204D">
        <w:rPr>
          <w:sz w:val="28"/>
          <w:szCs w:val="28"/>
          <w:lang w:val="ru-RU"/>
        </w:rPr>
        <w:t>5-9</w:t>
      </w:r>
      <w:r w:rsidR="004E1D0A" w:rsidRPr="00935BB8">
        <w:rPr>
          <w:sz w:val="28"/>
          <w:szCs w:val="28"/>
          <w:lang w:val="ru-RU"/>
        </w:rPr>
        <w:t xml:space="preserve"> классов</w:t>
      </w:r>
    </w:p>
    <w:p w:rsidR="008B204D" w:rsidRDefault="004E1D0A" w:rsidP="004E1D0A">
      <w:pPr>
        <w:jc w:val="center"/>
        <w:rPr>
          <w:sz w:val="28"/>
          <w:szCs w:val="28"/>
          <w:lang w:val="ru-RU"/>
        </w:rPr>
      </w:pPr>
      <w:r w:rsidRPr="00935BB8">
        <w:rPr>
          <w:sz w:val="28"/>
          <w:szCs w:val="28"/>
          <w:lang w:val="ru-RU"/>
        </w:rPr>
        <w:t>муниципального бюджетного общеобразовательного учреждения</w:t>
      </w:r>
    </w:p>
    <w:p w:rsidR="004E1D0A" w:rsidRPr="00935BB8" w:rsidRDefault="004E1D0A" w:rsidP="004E1D0A">
      <w:pPr>
        <w:jc w:val="center"/>
        <w:rPr>
          <w:sz w:val="28"/>
          <w:szCs w:val="28"/>
          <w:lang w:val="ru-RU"/>
        </w:rPr>
      </w:pPr>
      <w:r w:rsidRPr="00935BB8">
        <w:rPr>
          <w:sz w:val="28"/>
          <w:szCs w:val="28"/>
          <w:lang w:val="ru-RU"/>
        </w:rPr>
        <w:t xml:space="preserve"> Родионово-Несветайского района </w:t>
      </w:r>
    </w:p>
    <w:p w:rsidR="004E1D0A" w:rsidRPr="00935BB8" w:rsidRDefault="004E1D0A" w:rsidP="004E1D0A">
      <w:pPr>
        <w:jc w:val="center"/>
        <w:rPr>
          <w:sz w:val="28"/>
          <w:szCs w:val="28"/>
          <w:lang w:val="ru-RU"/>
        </w:rPr>
      </w:pPr>
      <w:r w:rsidRPr="00935BB8">
        <w:rPr>
          <w:sz w:val="28"/>
          <w:szCs w:val="28"/>
          <w:lang w:val="ru-RU"/>
        </w:rPr>
        <w:t xml:space="preserve">«Платово-Ивановская основная общеобразовательная школа» </w:t>
      </w:r>
    </w:p>
    <w:p w:rsidR="004E1D0A" w:rsidRPr="004E1D0A" w:rsidRDefault="004E1D0A" w:rsidP="004E1D0A">
      <w:pPr>
        <w:jc w:val="center"/>
        <w:rPr>
          <w:lang w:val="ru-RU"/>
        </w:rPr>
      </w:pPr>
      <w:r w:rsidRPr="00935BB8">
        <w:rPr>
          <w:sz w:val="28"/>
          <w:szCs w:val="28"/>
          <w:lang w:val="ru-RU"/>
        </w:rPr>
        <w:t>на 20</w:t>
      </w:r>
      <w:r w:rsidR="00B16BBA">
        <w:rPr>
          <w:sz w:val="28"/>
          <w:szCs w:val="28"/>
          <w:lang w:val="ru-RU"/>
        </w:rPr>
        <w:t>2</w:t>
      </w:r>
      <w:r w:rsidRPr="00935BB8">
        <w:rPr>
          <w:sz w:val="28"/>
          <w:szCs w:val="28"/>
          <w:lang w:val="ru-RU"/>
        </w:rPr>
        <w:t>1-202</w:t>
      </w:r>
      <w:r w:rsidR="00B16BBA">
        <w:rPr>
          <w:sz w:val="28"/>
          <w:szCs w:val="28"/>
          <w:lang w:val="ru-RU"/>
        </w:rPr>
        <w:t>2</w:t>
      </w:r>
      <w:r w:rsidRPr="00935BB8">
        <w:rPr>
          <w:sz w:val="28"/>
          <w:szCs w:val="28"/>
          <w:lang w:val="ru-RU"/>
        </w:rPr>
        <w:t xml:space="preserve"> учебный год</w:t>
      </w:r>
    </w:p>
    <w:p w:rsidR="004E1D0A" w:rsidRPr="004E1D0A" w:rsidRDefault="004E1D0A" w:rsidP="004E1D0A">
      <w:pPr>
        <w:jc w:val="center"/>
        <w:rPr>
          <w:lang w:val="ru-RU"/>
        </w:rPr>
      </w:pPr>
    </w:p>
    <w:p w:rsidR="004E1D0A" w:rsidRPr="004E1D0A" w:rsidRDefault="004E1D0A" w:rsidP="004E1D0A">
      <w:pPr>
        <w:jc w:val="center"/>
        <w:rPr>
          <w:lang w:val="ru-RU"/>
        </w:rPr>
      </w:pPr>
    </w:p>
    <w:p w:rsidR="004E1D0A" w:rsidRPr="004E1D0A" w:rsidRDefault="004E1D0A" w:rsidP="004E1D0A">
      <w:pPr>
        <w:jc w:val="center"/>
        <w:rPr>
          <w:lang w:val="ru-RU"/>
        </w:rPr>
      </w:pPr>
    </w:p>
    <w:p w:rsidR="004E1D0A" w:rsidRPr="004E1D0A" w:rsidRDefault="004E1D0A" w:rsidP="004E1D0A">
      <w:pPr>
        <w:jc w:val="center"/>
        <w:rPr>
          <w:lang w:val="ru-RU"/>
        </w:rPr>
      </w:pPr>
    </w:p>
    <w:p w:rsidR="004E1D0A" w:rsidRPr="004E1D0A" w:rsidRDefault="004E1D0A" w:rsidP="004E1D0A">
      <w:pPr>
        <w:jc w:val="center"/>
        <w:rPr>
          <w:lang w:val="ru-RU"/>
        </w:rPr>
      </w:pPr>
    </w:p>
    <w:p w:rsidR="004E1D0A" w:rsidRPr="004E1D0A" w:rsidRDefault="004E1D0A" w:rsidP="004E1D0A">
      <w:pPr>
        <w:jc w:val="center"/>
        <w:rPr>
          <w:lang w:val="ru-RU"/>
        </w:rPr>
      </w:pPr>
    </w:p>
    <w:p w:rsidR="004E1D0A" w:rsidRPr="004E1D0A" w:rsidRDefault="004E1D0A" w:rsidP="004E1D0A">
      <w:pPr>
        <w:jc w:val="center"/>
        <w:rPr>
          <w:lang w:val="ru-RU"/>
        </w:rPr>
      </w:pPr>
    </w:p>
    <w:p w:rsidR="004E1D0A" w:rsidRPr="004E1D0A" w:rsidRDefault="004E1D0A" w:rsidP="004E1D0A">
      <w:pPr>
        <w:jc w:val="center"/>
        <w:rPr>
          <w:lang w:val="ru-RU"/>
        </w:rPr>
      </w:pPr>
    </w:p>
    <w:p w:rsidR="004E1D0A" w:rsidRPr="004E1D0A" w:rsidRDefault="004E1D0A" w:rsidP="004E1D0A">
      <w:pPr>
        <w:jc w:val="center"/>
        <w:rPr>
          <w:lang w:val="ru-RU"/>
        </w:rPr>
      </w:pPr>
    </w:p>
    <w:p w:rsidR="004E1D0A" w:rsidRPr="004E1D0A" w:rsidRDefault="004E1D0A" w:rsidP="004E1D0A">
      <w:pPr>
        <w:jc w:val="center"/>
        <w:rPr>
          <w:lang w:val="ru-RU"/>
        </w:rPr>
      </w:pPr>
    </w:p>
    <w:p w:rsidR="004E1D0A" w:rsidRPr="004E1D0A" w:rsidRDefault="004E1D0A" w:rsidP="004E1D0A">
      <w:pPr>
        <w:jc w:val="center"/>
        <w:rPr>
          <w:lang w:val="ru-RU"/>
        </w:rPr>
      </w:pPr>
    </w:p>
    <w:p w:rsidR="004E1D0A" w:rsidRPr="004E1D0A" w:rsidRDefault="004E1D0A" w:rsidP="004E1D0A">
      <w:pPr>
        <w:jc w:val="center"/>
        <w:rPr>
          <w:lang w:val="ru-RU"/>
        </w:rPr>
      </w:pPr>
    </w:p>
    <w:p w:rsidR="004E1D0A" w:rsidRPr="004E1D0A" w:rsidRDefault="004E1D0A" w:rsidP="004E1D0A">
      <w:pPr>
        <w:jc w:val="center"/>
        <w:rPr>
          <w:lang w:val="ru-RU"/>
        </w:rPr>
      </w:pPr>
    </w:p>
    <w:p w:rsidR="004E1D0A" w:rsidRDefault="004E1D0A" w:rsidP="004E1D0A">
      <w:pPr>
        <w:jc w:val="center"/>
        <w:rPr>
          <w:lang w:val="ru-RU"/>
        </w:rPr>
      </w:pPr>
    </w:p>
    <w:p w:rsidR="00935BB8" w:rsidRDefault="00935BB8" w:rsidP="004E1D0A">
      <w:pPr>
        <w:jc w:val="center"/>
        <w:rPr>
          <w:lang w:val="ru-RU"/>
        </w:rPr>
      </w:pPr>
    </w:p>
    <w:p w:rsidR="00935BB8" w:rsidRDefault="00935BB8" w:rsidP="004E1D0A">
      <w:pPr>
        <w:jc w:val="center"/>
        <w:rPr>
          <w:lang w:val="ru-RU"/>
        </w:rPr>
      </w:pPr>
    </w:p>
    <w:p w:rsidR="00935BB8" w:rsidRDefault="00935BB8" w:rsidP="004E1D0A">
      <w:pPr>
        <w:jc w:val="center"/>
        <w:rPr>
          <w:lang w:val="ru-RU"/>
        </w:rPr>
      </w:pPr>
    </w:p>
    <w:p w:rsidR="00935BB8" w:rsidRDefault="00935BB8" w:rsidP="004E1D0A">
      <w:pPr>
        <w:jc w:val="center"/>
        <w:rPr>
          <w:lang w:val="ru-RU"/>
        </w:rPr>
      </w:pPr>
    </w:p>
    <w:p w:rsidR="00935BB8" w:rsidRDefault="00935BB8" w:rsidP="004E1D0A">
      <w:pPr>
        <w:jc w:val="center"/>
        <w:rPr>
          <w:lang w:val="ru-RU"/>
        </w:rPr>
      </w:pPr>
    </w:p>
    <w:p w:rsidR="00935BB8" w:rsidRDefault="00935BB8" w:rsidP="004E1D0A">
      <w:pPr>
        <w:jc w:val="center"/>
        <w:rPr>
          <w:lang w:val="ru-RU"/>
        </w:rPr>
      </w:pPr>
    </w:p>
    <w:p w:rsidR="00935BB8" w:rsidRDefault="00935BB8" w:rsidP="004E1D0A">
      <w:pPr>
        <w:jc w:val="center"/>
        <w:rPr>
          <w:lang w:val="ru-RU"/>
        </w:rPr>
      </w:pPr>
    </w:p>
    <w:p w:rsidR="00935BB8" w:rsidRDefault="00935BB8" w:rsidP="004E1D0A">
      <w:pPr>
        <w:jc w:val="center"/>
        <w:rPr>
          <w:lang w:val="ru-RU"/>
        </w:rPr>
      </w:pPr>
    </w:p>
    <w:p w:rsidR="00935BB8" w:rsidRDefault="00935BB8" w:rsidP="004E1D0A">
      <w:pPr>
        <w:jc w:val="center"/>
        <w:rPr>
          <w:lang w:val="ru-RU"/>
        </w:rPr>
      </w:pPr>
    </w:p>
    <w:p w:rsidR="00935BB8" w:rsidRDefault="00935BB8" w:rsidP="004E1D0A">
      <w:pPr>
        <w:jc w:val="center"/>
        <w:rPr>
          <w:lang w:val="ru-RU"/>
        </w:rPr>
      </w:pPr>
    </w:p>
    <w:p w:rsidR="008E2A56" w:rsidRDefault="008E2A56" w:rsidP="004E1D0A">
      <w:pPr>
        <w:jc w:val="center"/>
        <w:rPr>
          <w:lang w:val="ru-RU"/>
        </w:rPr>
      </w:pPr>
    </w:p>
    <w:p w:rsidR="008E2A56" w:rsidRDefault="008E2A56" w:rsidP="004E1D0A">
      <w:pPr>
        <w:jc w:val="center"/>
        <w:rPr>
          <w:lang w:val="ru-RU"/>
        </w:rPr>
      </w:pPr>
    </w:p>
    <w:p w:rsidR="008E2A56" w:rsidRDefault="008E2A56" w:rsidP="004E1D0A">
      <w:pPr>
        <w:jc w:val="center"/>
        <w:rPr>
          <w:lang w:val="ru-RU"/>
        </w:rPr>
      </w:pPr>
    </w:p>
    <w:p w:rsidR="008E2A56" w:rsidRDefault="008E2A56" w:rsidP="004E1D0A">
      <w:pPr>
        <w:jc w:val="center"/>
        <w:rPr>
          <w:lang w:val="ru-RU"/>
        </w:rPr>
      </w:pPr>
    </w:p>
    <w:p w:rsidR="008E2A56" w:rsidRPr="004E1D0A" w:rsidRDefault="008E2A56" w:rsidP="004E1D0A">
      <w:pPr>
        <w:jc w:val="center"/>
        <w:rPr>
          <w:lang w:val="ru-RU"/>
        </w:rPr>
      </w:pPr>
    </w:p>
    <w:p w:rsidR="004E1D0A" w:rsidRPr="004E1D0A" w:rsidRDefault="004E1D0A" w:rsidP="004E1D0A">
      <w:pPr>
        <w:jc w:val="center"/>
        <w:rPr>
          <w:lang w:val="ru-RU"/>
        </w:rPr>
      </w:pPr>
    </w:p>
    <w:p w:rsidR="004E1D0A" w:rsidRPr="004E1D0A" w:rsidRDefault="004E1D0A" w:rsidP="004E1D0A">
      <w:pPr>
        <w:jc w:val="center"/>
        <w:rPr>
          <w:lang w:val="ru-RU"/>
        </w:rPr>
      </w:pPr>
      <w:r w:rsidRPr="004E1D0A">
        <w:rPr>
          <w:lang w:val="ru-RU"/>
        </w:rPr>
        <w:t>с.Плато-Ивановка, 20</w:t>
      </w:r>
      <w:r w:rsidR="00B16BBA">
        <w:rPr>
          <w:lang w:val="ru-RU"/>
        </w:rPr>
        <w:t>21</w:t>
      </w:r>
    </w:p>
    <w:p w:rsidR="00E377FB" w:rsidRDefault="00E377FB" w:rsidP="00E377FB">
      <w:pPr>
        <w:spacing w:line="360" w:lineRule="auto"/>
        <w:ind w:left="4548"/>
        <w:rPr>
          <w:b/>
          <w:sz w:val="28"/>
          <w:szCs w:val="28"/>
          <w:lang w:val="ru-RU"/>
        </w:rPr>
      </w:pPr>
    </w:p>
    <w:p w:rsidR="00DA515D" w:rsidRPr="004E1D0A" w:rsidRDefault="00DA515D" w:rsidP="00DA515D">
      <w:pPr>
        <w:rPr>
          <w:b/>
          <w:color w:val="000000"/>
          <w:sz w:val="28"/>
          <w:szCs w:val="28"/>
          <w:lang w:val="ru-RU"/>
        </w:rPr>
      </w:pPr>
      <w:r w:rsidRPr="004E1D0A">
        <w:rPr>
          <w:b/>
          <w:color w:val="000000"/>
          <w:sz w:val="28"/>
          <w:szCs w:val="28"/>
          <w:lang w:val="ru-RU"/>
        </w:rPr>
        <w:lastRenderedPageBreak/>
        <w:t xml:space="preserve">                                                                Пояснительная записка</w:t>
      </w:r>
    </w:p>
    <w:p w:rsidR="00DA515D" w:rsidRPr="00E8014E" w:rsidRDefault="004E1D0A" w:rsidP="00DA515D">
      <w:pPr>
        <w:rPr>
          <w:color w:val="000000"/>
          <w:sz w:val="28"/>
          <w:szCs w:val="28"/>
          <w:lang w:val="ru-RU"/>
        </w:rPr>
      </w:pPr>
      <w:r>
        <w:rPr>
          <w:color w:val="000000"/>
          <w:sz w:val="28"/>
          <w:szCs w:val="28"/>
          <w:lang w:val="ru-RU"/>
        </w:rPr>
        <w:t xml:space="preserve">       </w:t>
      </w:r>
      <w:r w:rsidR="00DA515D" w:rsidRPr="00E8014E">
        <w:rPr>
          <w:color w:val="000000"/>
          <w:sz w:val="28"/>
          <w:szCs w:val="28"/>
          <w:lang w:val="ru-RU"/>
        </w:rPr>
        <w:t xml:space="preserve">План внеурочной деятельности обучающихся </w:t>
      </w:r>
      <w:r w:rsidR="008B204D">
        <w:rPr>
          <w:color w:val="000000"/>
          <w:sz w:val="28"/>
          <w:szCs w:val="28"/>
          <w:lang w:val="ru-RU"/>
        </w:rPr>
        <w:t>5</w:t>
      </w:r>
      <w:r w:rsidR="00DA515D" w:rsidRPr="00E8014E">
        <w:rPr>
          <w:color w:val="000000"/>
          <w:sz w:val="28"/>
          <w:szCs w:val="28"/>
          <w:lang w:val="ru-RU"/>
        </w:rPr>
        <w:t>-</w:t>
      </w:r>
      <w:r w:rsidR="008B204D">
        <w:rPr>
          <w:color w:val="000000"/>
          <w:sz w:val="28"/>
          <w:szCs w:val="28"/>
          <w:lang w:val="ru-RU"/>
        </w:rPr>
        <w:t>9</w:t>
      </w:r>
      <w:r w:rsidR="00DA515D" w:rsidRPr="00E8014E">
        <w:rPr>
          <w:color w:val="000000"/>
          <w:sz w:val="28"/>
          <w:szCs w:val="28"/>
          <w:lang w:val="ru-RU"/>
        </w:rPr>
        <w:t xml:space="preserve"> классов МБОУ «</w:t>
      </w:r>
      <w:r w:rsidR="00E8014E" w:rsidRPr="00E8014E">
        <w:rPr>
          <w:color w:val="000000"/>
          <w:sz w:val="28"/>
          <w:szCs w:val="28"/>
          <w:lang w:val="ru-RU"/>
        </w:rPr>
        <w:t>Платово-Ивановская ООШ»</w:t>
      </w:r>
      <w:r w:rsidR="00DA515D" w:rsidRPr="00E8014E">
        <w:rPr>
          <w:color w:val="000000"/>
          <w:sz w:val="28"/>
          <w:szCs w:val="28"/>
          <w:lang w:val="ru-RU"/>
        </w:rPr>
        <w:t>» (далее – План внеурочной деятельности) на 20</w:t>
      </w:r>
      <w:r w:rsidR="00B16BBA">
        <w:rPr>
          <w:color w:val="000000"/>
          <w:sz w:val="28"/>
          <w:szCs w:val="28"/>
          <w:lang w:val="ru-RU"/>
        </w:rPr>
        <w:t>2</w:t>
      </w:r>
      <w:r w:rsidR="00DA515D" w:rsidRPr="00E8014E">
        <w:rPr>
          <w:color w:val="000000"/>
          <w:sz w:val="28"/>
          <w:szCs w:val="28"/>
          <w:lang w:val="ru-RU"/>
        </w:rPr>
        <w:t>1-202</w:t>
      </w:r>
      <w:r w:rsidR="00B16BBA">
        <w:rPr>
          <w:color w:val="000000"/>
          <w:sz w:val="28"/>
          <w:szCs w:val="28"/>
          <w:lang w:val="ru-RU"/>
        </w:rPr>
        <w:t>2</w:t>
      </w:r>
      <w:r w:rsidR="00DA515D" w:rsidRPr="00E8014E">
        <w:rPr>
          <w:color w:val="000000"/>
          <w:sz w:val="28"/>
          <w:szCs w:val="28"/>
          <w:lang w:val="ru-RU"/>
        </w:rPr>
        <w:t xml:space="preserve"> учебный год является организационным механизмом реализации основной</w:t>
      </w:r>
      <w:r w:rsidR="00B16BBA">
        <w:rPr>
          <w:color w:val="000000"/>
          <w:sz w:val="28"/>
          <w:szCs w:val="28"/>
          <w:lang w:val="ru-RU"/>
        </w:rPr>
        <w:t xml:space="preserve"> </w:t>
      </w:r>
      <w:r w:rsidR="00DA515D" w:rsidRPr="00E8014E">
        <w:rPr>
          <w:color w:val="000000"/>
          <w:sz w:val="28"/>
          <w:szCs w:val="28"/>
          <w:lang w:val="ru-RU"/>
        </w:rPr>
        <w:t>образовательной программы основного общего образования МБОУ «</w:t>
      </w:r>
      <w:r w:rsidR="00E8014E" w:rsidRPr="00E8014E">
        <w:rPr>
          <w:color w:val="000000"/>
          <w:sz w:val="28"/>
          <w:szCs w:val="28"/>
          <w:lang w:val="ru-RU"/>
        </w:rPr>
        <w:t>Платово-Ивановская ООШ"</w:t>
      </w:r>
      <w:r w:rsidR="00DA515D" w:rsidRPr="00E8014E">
        <w:rPr>
          <w:color w:val="000000"/>
          <w:sz w:val="28"/>
          <w:szCs w:val="28"/>
          <w:lang w:val="ru-RU"/>
        </w:rPr>
        <w:t xml:space="preserve"> (далее ООП ООО); разработан на основе федерального государственного образовательного стандарта основного общего образования (далее – ФГОС ООО) в соответствии с нормативными правовыми документами:</w:t>
      </w:r>
    </w:p>
    <w:p w:rsidR="00DA515D" w:rsidRPr="00E8014E" w:rsidRDefault="00DA515D" w:rsidP="00DA515D">
      <w:pPr>
        <w:rPr>
          <w:color w:val="000000"/>
          <w:sz w:val="28"/>
          <w:szCs w:val="28"/>
          <w:lang w:val="ru-RU"/>
        </w:rPr>
      </w:pPr>
      <w:r w:rsidRPr="00E8014E">
        <w:rPr>
          <w:color w:val="000000"/>
          <w:sz w:val="28"/>
          <w:szCs w:val="28"/>
          <w:lang w:val="ru-RU"/>
        </w:rPr>
        <w:t>1. Федеральный Закон «Об образовании в Российской Федерации» от 29.12. 2012 № 273-ФЗ</w:t>
      </w:r>
      <w:r w:rsidR="00B16BBA">
        <w:rPr>
          <w:color w:val="000000"/>
          <w:sz w:val="28"/>
          <w:szCs w:val="28"/>
          <w:lang w:val="ru-RU"/>
        </w:rPr>
        <w:t xml:space="preserve"> (ред. от 30.04.2021)</w:t>
      </w:r>
      <w:r w:rsidRPr="00E8014E">
        <w:rPr>
          <w:color w:val="000000"/>
          <w:sz w:val="28"/>
          <w:szCs w:val="28"/>
          <w:lang w:val="ru-RU"/>
        </w:rPr>
        <w:t>.</w:t>
      </w:r>
    </w:p>
    <w:p w:rsidR="00DA515D" w:rsidRDefault="00DA515D" w:rsidP="00DA515D">
      <w:pPr>
        <w:rPr>
          <w:color w:val="000000"/>
          <w:sz w:val="28"/>
          <w:szCs w:val="28"/>
          <w:lang w:val="ru-RU"/>
        </w:rPr>
      </w:pPr>
      <w:r w:rsidRPr="00CC21A5">
        <w:rPr>
          <w:color w:val="000000"/>
          <w:sz w:val="28"/>
          <w:szCs w:val="28"/>
          <w:lang w:val="ru-RU"/>
        </w:rPr>
        <w:t>2. Областной закон от 14.11.2013 № 26-ЗС «Об образовании в Ростовской области»</w:t>
      </w:r>
      <w:r w:rsidR="00B16BBA">
        <w:rPr>
          <w:color w:val="000000"/>
          <w:sz w:val="28"/>
          <w:szCs w:val="28"/>
          <w:lang w:val="ru-RU"/>
        </w:rPr>
        <w:t xml:space="preserve"> (в ред. от 06.11.2020 №388-ЗС)</w:t>
      </w:r>
      <w:r w:rsidRPr="00CC21A5">
        <w:rPr>
          <w:color w:val="000000"/>
          <w:sz w:val="28"/>
          <w:szCs w:val="28"/>
          <w:lang w:val="ru-RU"/>
        </w:rPr>
        <w:t>.</w:t>
      </w:r>
    </w:p>
    <w:p w:rsidR="00B16BBA" w:rsidRDefault="00B16BBA" w:rsidP="00DA515D">
      <w:pPr>
        <w:rPr>
          <w:color w:val="000000"/>
          <w:sz w:val="28"/>
          <w:szCs w:val="28"/>
          <w:lang w:val="ru-RU"/>
        </w:rPr>
      </w:pPr>
      <w:r>
        <w:rPr>
          <w:color w:val="000000"/>
          <w:sz w:val="28"/>
          <w:szCs w:val="28"/>
          <w:lang w:val="ru-RU"/>
        </w:rPr>
        <w:t>3.Постановление Главного государственного санитарного врача РФ от 28.09.2020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B16BBA" w:rsidRPr="00CC21A5" w:rsidRDefault="00B16BBA" w:rsidP="00DA515D">
      <w:pPr>
        <w:rPr>
          <w:color w:val="000000"/>
          <w:sz w:val="28"/>
          <w:szCs w:val="28"/>
          <w:lang w:val="ru-RU"/>
        </w:rPr>
      </w:pPr>
      <w:r>
        <w:rPr>
          <w:color w:val="000000"/>
          <w:sz w:val="28"/>
          <w:szCs w:val="28"/>
          <w:lang w:val="ru-RU"/>
        </w:rPr>
        <w:t>4.Постановление Главного государственного санитарного врача РФ от 28.01.2021 №2 «Об утверждении санитарных правил и норм САНПИН 1.2.3685-21</w:t>
      </w:r>
      <w:r w:rsidR="003B0490">
        <w:rPr>
          <w:color w:val="000000"/>
          <w:sz w:val="28"/>
          <w:szCs w:val="28"/>
          <w:lang w:val="ru-RU"/>
        </w:rPr>
        <w:t xml:space="preserve"> «Гигиенические нормативы и требования к обеспечению безопасности и (или) безвредности для человека факторов среды обитания».</w:t>
      </w:r>
    </w:p>
    <w:p w:rsidR="00815DBB" w:rsidRPr="00815DBB" w:rsidRDefault="003B0490" w:rsidP="00DA515D">
      <w:pPr>
        <w:rPr>
          <w:color w:val="000000"/>
          <w:sz w:val="28"/>
          <w:szCs w:val="28"/>
          <w:lang w:val="ru-RU"/>
        </w:rPr>
      </w:pPr>
      <w:r>
        <w:rPr>
          <w:color w:val="000000"/>
          <w:sz w:val="28"/>
          <w:szCs w:val="28"/>
          <w:lang w:val="ru-RU"/>
        </w:rPr>
        <w:t>5</w:t>
      </w:r>
      <w:r w:rsidR="00815DBB" w:rsidRPr="00815DBB">
        <w:rPr>
          <w:color w:val="000000"/>
          <w:sz w:val="28"/>
          <w:szCs w:val="28"/>
          <w:lang w:val="ru-RU"/>
        </w:rPr>
        <w:t xml:space="preserve">.Приказ Министерства образования и науки России от </w:t>
      </w:r>
      <w:r w:rsidR="008B204D">
        <w:rPr>
          <w:color w:val="000000"/>
          <w:sz w:val="28"/>
          <w:szCs w:val="28"/>
          <w:lang w:val="ru-RU"/>
        </w:rPr>
        <w:t>17</w:t>
      </w:r>
      <w:r>
        <w:rPr>
          <w:color w:val="000000"/>
          <w:sz w:val="28"/>
          <w:szCs w:val="28"/>
          <w:lang w:val="ru-RU"/>
        </w:rPr>
        <w:t>.1</w:t>
      </w:r>
      <w:r w:rsidR="008B204D">
        <w:rPr>
          <w:color w:val="000000"/>
          <w:sz w:val="28"/>
          <w:szCs w:val="28"/>
          <w:lang w:val="ru-RU"/>
        </w:rPr>
        <w:t>2</w:t>
      </w:r>
      <w:r>
        <w:rPr>
          <w:color w:val="000000"/>
          <w:sz w:val="28"/>
          <w:szCs w:val="28"/>
          <w:lang w:val="ru-RU"/>
        </w:rPr>
        <w:t>.</w:t>
      </w:r>
      <w:r w:rsidR="00815DBB" w:rsidRPr="00815DBB">
        <w:rPr>
          <w:color w:val="000000"/>
          <w:sz w:val="28"/>
          <w:szCs w:val="28"/>
          <w:lang w:val="ru-RU"/>
        </w:rPr>
        <w:t xml:space="preserve">2010 г. № </w:t>
      </w:r>
      <w:r w:rsidR="008B204D">
        <w:rPr>
          <w:color w:val="000000"/>
          <w:sz w:val="28"/>
          <w:szCs w:val="28"/>
          <w:lang w:val="ru-RU"/>
        </w:rPr>
        <w:t>1897</w:t>
      </w:r>
      <w:r w:rsidR="00815DBB" w:rsidRPr="00815DBB">
        <w:rPr>
          <w:color w:val="000000"/>
          <w:sz w:val="28"/>
          <w:szCs w:val="28"/>
          <w:lang w:val="ru-RU"/>
        </w:rPr>
        <w:t xml:space="preserve">  «Об утверждении </w:t>
      </w:r>
      <w:r>
        <w:rPr>
          <w:color w:val="000000"/>
          <w:sz w:val="28"/>
          <w:szCs w:val="28"/>
          <w:lang w:val="ru-RU"/>
        </w:rPr>
        <w:t xml:space="preserve">и введении в действие </w:t>
      </w:r>
      <w:r w:rsidR="00815DBB" w:rsidRPr="00815DBB">
        <w:rPr>
          <w:color w:val="000000"/>
          <w:sz w:val="28"/>
          <w:szCs w:val="28"/>
          <w:lang w:val="ru-RU"/>
        </w:rPr>
        <w:t>федеральн</w:t>
      </w:r>
      <w:r>
        <w:rPr>
          <w:color w:val="000000"/>
          <w:sz w:val="28"/>
          <w:szCs w:val="28"/>
          <w:lang w:val="ru-RU"/>
        </w:rPr>
        <w:t>ого</w:t>
      </w:r>
      <w:r w:rsidR="00815DBB" w:rsidRPr="00815DBB">
        <w:rPr>
          <w:color w:val="000000"/>
          <w:sz w:val="28"/>
          <w:szCs w:val="28"/>
          <w:lang w:val="ru-RU"/>
        </w:rPr>
        <w:t xml:space="preserve"> </w:t>
      </w:r>
      <w:r>
        <w:rPr>
          <w:color w:val="000000"/>
          <w:sz w:val="28"/>
          <w:szCs w:val="28"/>
          <w:lang w:val="ru-RU"/>
        </w:rPr>
        <w:t>государственного</w:t>
      </w:r>
      <w:r w:rsidR="00815DBB" w:rsidRPr="00815DBB">
        <w:rPr>
          <w:color w:val="000000"/>
          <w:sz w:val="28"/>
          <w:szCs w:val="28"/>
          <w:lang w:val="ru-RU"/>
        </w:rPr>
        <w:t xml:space="preserve"> образовательн</w:t>
      </w:r>
      <w:r>
        <w:rPr>
          <w:color w:val="000000"/>
          <w:sz w:val="28"/>
          <w:szCs w:val="28"/>
          <w:lang w:val="ru-RU"/>
        </w:rPr>
        <w:t>ого</w:t>
      </w:r>
      <w:r w:rsidR="00815DBB" w:rsidRPr="00815DBB">
        <w:rPr>
          <w:color w:val="000000"/>
          <w:sz w:val="28"/>
          <w:szCs w:val="28"/>
          <w:lang w:val="ru-RU"/>
        </w:rPr>
        <w:t xml:space="preserve"> </w:t>
      </w:r>
      <w:r>
        <w:rPr>
          <w:color w:val="000000"/>
          <w:sz w:val="28"/>
          <w:szCs w:val="28"/>
          <w:lang w:val="ru-RU"/>
        </w:rPr>
        <w:t>стандарта о</w:t>
      </w:r>
      <w:r w:rsidR="008B204D">
        <w:rPr>
          <w:color w:val="000000"/>
          <w:sz w:val="28"/>
          <w:szCs w:val="28"/>
          <w:lang w:val="ru-RU"/>
        </w:rPr>
        <w:t>сновного</w:t>
      </w:r>
      <w:r>
        <w:rPr>
          <w:color w:val="000000"/>
          <w:sz w:val="28"/>
          <w:szCs w:val="28"/>
          <w:lang w:val="ru-RU"/>
        </w:rPr>
        <w:t xml:space="preserve"> общего образования» ( в ред.приказов Минобрнаук</w:t>
      </w:r>
      <w:r w:rsidR="008B204D">
        <w:rPr>
          <w:color w:val="000000"/>
          <w:sz w:val="28"/>
          <w:szCs w:val="28"/>
          <w:lang w:val="ru-RU"/>
        </w:rPr>
        <w:t>и России  от 29.12.2014 №1644</w:t>
      </w:r>
      <w:r>
        <w:rPr>
          <w:color w:val="000000"/>
          <w:sz w:val="28"/>
          <w:szCs w:val="28"/>
          <w:lang w:val="ru-RU"/>
        </w:rPr>
        <w:t>,  от 31.12.2015 №157</w:t>
      </w:r>
      <w:r w:rsidR="008B204D">
        <w:rPr>
          <w:color w:val="000000"/>
          <w:sz w:val="28"/>
          <w:szCs w:val="28"/>
          <w:lang w:val="ru-RU"/>
        </w:rPr>
        <w:t>7</w:t>
      </w:r>
      <w:r>
        <w:rPr>
          <w:color w:val="000000"/>
          <w:sz w:val="28"/>
          <w:szCs w:val="28"/>
          <w:lang w:val="ru-RU"/>
        </w:rPr>
        <w:t>)</w:t>
      </w:r>
      <w:r w:rsidR="00815DBB" w:rsidRPr="00815DBB">
        <w:rPr>
          <w:color w:val="000000"/>
          <w:sz w:val="28"/>
          <w:szCs w:val="28"/>
          <w:lang w:val="ru-RU"/>
        </w:rPr>
        <w:t>.</w:t>
      </w:r>
    </w:p>
    <w:p w:rsidR="00717174" w:rsidRDefault="00DD7E8D" w:rsidP="00DA515D">
      <w:pPr>
        <w:rPr>
          <w:color w:val="000000"/>
          <w:sz w:val="28"/>
          <w:szCs w:val="28"/>
          <w:lang w:val="ru-RU"/>
        </w:rPr>
      </w:pPr>
      <w:r>
        <w:rPr>
          <w:color w:val="000000"/>
          <w:sz w:val="28"/>
          <w:szCs w:val="28"/>
          <w:lang w:val="ru-RU"/>
        </w:rPr>
        <w:t>6</w:t>
      </w:r>
      <w:r w:rsidR="00DA515D" w:rsidRPr="00717174">
        <w:rPr>
          <w:color w:val="000000"/>
          <w:sz w:val="28"/>
          <w:szCs w:val="28"/>
          <w:lang w:val="ru-RU"/>
        </w:rPr>
        <w:t xml:space="preserve">. </w:t>
      </w:r>
      <w:r w:rsidRPr="00815DBB">
        <w:rPr>
          <w:color w:val="000000"/>
          <w:sz w:val="28"/>
          <w:szCs w:val="28"/>
          <w:lang w:val="ru-RU"/>
        </w:rPr>
        <w:t>Приказ Министерства образования и науки России от</w:t>
      </w:r>
      <w:r>
        <w:rPr>
          <w:color w:val="000000"/>
          <w:sz w:val="28"/>
          <w:szCs w:val="28"/>
          <w:lang w:val="ru-RU"/>
        </w:rPr>
        <w:t xml:space="preserve"> 23.08.2017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D101FA" w:rsidRDefault="00DD7E8D" w:rsidP="00DA515D">
      <w:pPr>
        <w:rPr>
          <w:color w:val="000000"/>
          <w:sz w:val="28"/>
          <w:szCs w:val="28"/>
          <w:lang w:val="ru-RU"/>
        </w:rPr>
      </w:pPr>
      <w:r>
        <w:rPr>
          <w:color w:val="000000"/>
          <w:sz w:val="28"/>
          <w:szCs w:val="28"/>
          <w:lang w:val="ru-RU"/>
        </w:rPr>
        <w:t>7</w:t>
      </w:r>
      <w:r w:rsidR="00DA515D" w:rsidRPr="00CC21A5">
        <w:rPr>
          <w:color w:val="000000"/>
          <w:sz w:val="28"/>
          <w:szCs w:val="28"/>
          <w:lang w:val="ru-RU"/>
        </w:rPr>
        <w:t xml:space="preserve">. </w:t>
      </w:r>
      <w:r w:rsidR="00DA515D" w:rsidRPr="00CC21A5">
        <w:rPr>
          <w:color w:val="222222"/>
          <w:sz w:val="28"/>
          <w:szCs w:val="28"/>
          <w:lang w:val="ru-RU"/>
        </w:rPr>
        <w:t>Приказ Мин</w:t>
      </w:r>
      <w:r>
        <w:rPr>
          <w:color w:val="222222"/>
          <w:sz w:val="28"/>
          <w:szCs w:val="28"/>
          <w:lang w:val="ru-RU"/>
        </w:rPr>
        <w:t>пр</w:t>
      </w:r>
      <w:r w:rsidR="00DA515D" w:rsidRPr="00CC21A5">
        <w:rPr>
          <w:color w:val="222222"/>
          <w:sz w:val="28"/>
          <w:szCs w:val="28"/>
          <w:lang w:val="ru-RU"/>
        </w:rPr>
        <w:t>о</w:t>
      </w:r>
      <w:r>
        <w:rPr>
          <w:color w:val="222222"/>
          <w:sz w:val="28"/>
          <w:szCs w:val="28"/>
          <w:lang w:val="ru-RU"/>
        </w:rPr>
        <w:t>свеще</w:t>
      </w:r>
      <w:r w:rsidR="00CC21A5">
        <w:rPr>
          <w:color w:val="222222"/>
          <w:sz w:val="28"/>
          <w:szCs w:val="28"/>
          <w:lang w:val="ru-RU"/>
        </w:rPr>
        <w:t>ния</w:t>
      </w:r>
      <w:r w:rsidR="00DA515D" w:rsidRPr="00CC21A5">
        <w:rPr>
          <w:color w:val="222222"/>
          <w:sz w:val="28"/>
          <w:szCs w:val="28"/>
          <w:lang w:val="ru-RU"/>
        </w:rPr>
        <w:t xml:space="preserve"> России от </w:t>
      </w:r>
      <w:r>
        <w:rPr>
          <w:color w:val="222222"/>
          <w:sz w:val="28"/>
          <w:szCs w:val="28"/>
          <w:lang w:val="ru-RU"/>
        </w:rPr>
        <w:t>22</w:t>
      </w:r>
      <w:r w:rsidR="00DA515D" w:rsidRPr="00CC21A5">
        <w:rPr>
          <w:color w:val="222222"/>
          <w:sz w:val="28"/>
          <w:szCs w:val="28"/>
          <w:lang w:val="ru-RU"/>
        </w:rPr>
        <w:t>.</w:t>
      </w:r>
      <w:r>
        <w:rPr>
          <w:color w:val="222222"/>
          <w:sz w:val="28"/>
          <w:szCs w:val="28"/>
          <w:lang w:val="ru-RU"/>
        </w:rPr>
        <w:t>03</w:t>
      </w:r>
      <w:r w:rsidR="00DA515D" w:rsidRPr="00CC21A5">
        <w:rPr>
          <w:color w:val="222222"/>
          <w:sz w:val="28"/>
          <w:szCs w:val="28"/>
          <w:lang w:val="ru-RU"/>
        </w:rPr>
        <w:t>.20</w:t>
      </w:r>
      <w:r>
        <w:rPr>
          <w:color w:val="222222"/>
          <w:sz w:val="28"/>
          <w:szCs w:val="28"/>
          <w:lang w:val="ru-RU"/>
        </w:rPr>
        <w:t>2</w:t>
      </w:r>
      <w:r w:rsidR="00DA515D" w:rsidRPr="00CC21A5">
        <w:rPr>
          <w:color w:val="222222"/>
          <w:sz w:val="28"/>
          <w:szCs w:val="28"/>
          <w:lang w:val="ru-RU"/>
        </w:rPr>
        <w:t xml:space="preserve">1 </w:t>
      </w:r>
      <w:r w:rsidR="00DA515D" w:rsidRPr="00CC21A5">
        <w:rPr>
          <w:color w:val="000000"/>
          <w:sz w:val="28"/>
          <w:szCs w:val="28"/>
          <w:lang w:val="ru-RU"/>
        </w:rPr>
        <w:t>№ 1</w:t>
      </w:r>
      <w:r>
        <w:rPr>
          <w:color w:val="000000"/>
          <w:sz w:val="28"/>
          <w:szCs w:val="28"/>
          <w:lang w:val="ru-RU"/>
        </w:rPr>
        <w:t>15</w:t>
      </w:r>
      <w:r w:rsidR="00DA515D" w:rsidRPr="00CC21A5">
        <w:rPr>
          <w:color w:val="000000"/>
          <w:sz w:val="28"/>
          <w:szCs w:val="28"/>
          <w:lang w:val="ru-RU"/>
        </w:rPr>
        <w:t xml:space="preserve"> «Об у</w:t>
      </w:r>
      <w:r w:rsidR="00CC21A5">
        <w:rPr>
          <w:color w:val="000000"/>
          <w:sz w:val="28"/>
          <w:szCs w:val="28"/>
          <w:lang w:val="ru-RU"/>
        </w:rPr>
        <w:t xml:space="preserve">тверждении </w:t>
      </w:r>
      <w:r w:rsidR="00DA515D" w:rsidRPr="00CC21A5">
        <w:rPr>
          <w:color w:val="000000"/>
          <w:sz w:val="28"/>
          <w:szCs w:val="28"/>
          <w:lang w:val="ru-RU"/>
        </w:rPr>
        <w:t xml:space="preserve"> </w:t>
      </w:r>
      <w:r w:rsidR="00C27CB8">
        <w:rPr>
          <w:color w:val="000000"/>
          <w:sz w:val="28"/>
          <w:szCs w:val="28"/>
          <w:lang w:val="ru-RU"/>
        </w:rPr>
        <w:t xml:space="preserve">Порядка организации и осуществления </w:t>
      </w:r>
      <w:r w:rsidR="00DA515D" w:rsidRPr="00CC21A5">
        <w:rPr>
          <w:color w:val="000000"/>
          <w:sz w:val="28"/>
          <w:szCs w:val="28"/>
          <w:lang w:val="ru-RU"/>
        </w:rPr>
        <w:t>образовательно</w:t>
      </w:r>
      <w:r w:rsidR="00C27CB8">
        <w:rPr>
          <w:color w:val="000000"/>
          <w:sz w:val="28"/>
          <w:szCs w:val="28"/>
          <w:lang w:val="ru-RU"/>
        </w:rPr>
        <w:t>й</w:t>
      </w:r>
      <w:r w:rsidR="00DA515D" w:rsidRPr="00CC21A5">
        <w:rPr>
          <w:color w:val="000000"/>
          <w:sz w:val="28"/>
          <w:szCs w:val="28"/>
          <w:lang w:val="ru-RU"/>
        </w:rPr>
        <w:t xml:space="preserve"> </w:t>
      </w:r>
      <w:r w:rsidR="00C27CB8">
        <w:rPr>
          <w:color w:val="000000"/>
          <w:sz w:val="28"/>
          <w:szCs w:val="28"/>
          <w:lang w:val="ru-RU"/>
        </w:rPr>
        <w:t xml:space="preserve">деятельности по </w:t>
      </w:r>
      <w:r w:rsidR="00DA515D" w:rsidRPr="00CC21A5">
        <w:rPr>
          <w:color w:val="000000"/>
          <w:sz w:val="28"/>
          <w:szCs w:val="28"/>
          <w:lang w:val="ru-RU"/>
        </w:rPr>
        <w:t xml:space="preserve"> основн</w:t>
      </w:r>
      <w:r w:rsidR="00C27CB8">
        <w:rPr>
          <w:color w:val="000000"/>
          <w:sz w:val="28"/>
          <w:szCs w:val="28"/>
          <w:lang w:val="ru-RU"/>
        </w:rPr>
        <w:t>ым</w:t>
      </w:r>
      <w:r w:rsidR="00DA515D" w:rsidRPr="00CC21A5">
        <w:rPr>
          <w:color w:val="000000"/>
          <w:sz w:val="28"/>
          <w:szCs w:val="28"/>
          <w:lang w:val="ru-RU"/>
        </w:rPr>
        <w:t xml:space="preserve"> общеобразова</w:t>
      </w:r>
      <w:r w:rsidR="00C27CB8">
        <w:rPr>
          <w:color w:val="000000"/>
          <w:sz w:val="28"/>
          <w:szCs w:val="28"/>
          <w:lang w:val="ru-RU"/>
        </w:rPr>
        <w:t>тельным программам – образовательным программам начального общего, основного общего образования</w:t>
      </w:r>
      <w:r w:rsidR="00DA515D" w:rsidRPr="00CC21A5">
        <w:rPr>
          <w:color w:val="000000"/>
          <w:sz w:val="28"/>
          <w:szCs w:val="28"/>
          <w:lang w:val="ru-RU"/>
        </w:rPr>
        <w:t>»</w:t>
      </w:r>
      <w:r w:rsidR="00C27CB8">
        <w:rPr>
          <w:color w:val="000000"/>
          <w:sz w:val="28"/>
          <w:szCs w:val="28"/>
          <w:lang w:val="ru-RU"/>
        </w:rPr>
        <w:t>.</w:t>
      </w:r>
    </w:p>
    <w:p w:rsidR="00DA515D" w:rsidRDefault="00D101FA" w:rsidP="00DA515D">
      <w:pPr>
        <w:rPr>
          <w:color w:val="222222"/>
          <w:sz w:val="28"/>
          <w:szCs w:val="28"/>
          <w:lang w:val="ru-RU"/>
        </w:rPr>
      </w:pPr>
      <w:r>
        <w:rPr>
          <w:color w:val="000000"/>
          <w:sz w:val="28"/>
          <w:szCs w:val="28"/>
          <w:lang w:val="ru-RU"/>
        </w:rPr>
        <w:t>8.</w:t>
      </w:r>
      <w:r w:rsidR="00CC21A5">
        <w:rPr>
          <w:color w:val="000000"/>
          <w:sz w:val="28"/>
          <w:szCs w:val="28"/>
          <w:lang w:val="ru-RU"/>
        </w:rPr>
        <w:t xml:space="preserve"> </w:t>
      </w:r>
      <w:r w:rsidRPr="00CC21A5">
        <w:rPr>
          <w:color w:val="222222"/>
          <w:sz w:val="28"/>
          <w:szCs w:val="28"/>
          <w:lang w:val="ru-RU"/>
        </w:rPr>
        <w:t>Приказ Мин</w:t>
      </w:r>
      <w:r>
        <w:rPr>
          <w:color w:val="222222"/>
          <w:sz w:val="28"/>
          <w:szCs w:val="28"/>
          <w:lang w:val="ru-RU"/>
        </w:rPr>
        <w:t>пр</w:t>
      </w:r>
      <w:r w:rsidRPr="00CC21A5">
        <w:rPr>
          <w:color w:val="222222"/>
          <w:sz w:val="28"/>
          <w:szCs w:val="28"/>
          <w:lang w:val="ru-RU"/>
        </w:rPr>
        <w:t>о</w:t>
      </w:r>
      <w:r>
        <w:rPr>
          <w:color w:val="222222"/>
          <w:sz w:val="28"/>
          <w:szCs w:val="28"/>
          <w:lang w:val="ru-RU"/>
        </w:rPr>
        <w:t>свещения</w:t>
      </w:r>
      <w:r w:rsidRPr="00CC21A5">
        <w:rPr>
          <w:color w:val="222222"/>
          <w:sz w:val="28"/>
          <w:szCs w:val="28"/>
          <w:lang w:val="ru-RU"/>
        </w:rPr>
        <w:t xml:space="preserve"> России от</w:t>
      </w:r>
      <w:r>
        <w:rPr>
          <w:color w:val="222222"/>
          <w:sz w:val="28"/>
          <w:szCs w:val="28"/>
          <w:lang w:val="ru-RU"/>
        </w:rPr>
        <w:t xml:space="preserve"> 11.12.2020 №712 «О внесении изменений в некоторые федеральные образовательные стандарты общего образования по вопросам воспитания обучающихся».</w:t>
      </w:r>
    </w:p>
    <w:p w:rsidR="00D101FA" w:rsidRDefault="00D101FA" w:rsidP="00DA515D">
      <w:pPr>
        <w:rPr>
          <w:color w:val="222222"/>
          <w:sz w:val="28"/>
          <w:szCs w:val="28"/>
          <w:lang w:val="ru-RU"/>
        </w:rPr>
      </w:pPr>
      <w:r>
        <w:rPr>
          <w:color w:val="222222"/>
          <w:sz w:val="28"/>
          <w:szCs w:val="28"/>
          <w:lang w:val="ru-RU"/>
        </w:rPr>
        <w:t>9.Приказ Министерства общего и профессионального образования Ростовской области от 20.07.2012 №668 «Об утверждении Примерного регионального положения об организации внеурочной деятельности обучающихся в общеобразовательных учреждениях  Ростовской области».</w:t>
      </w:r>
    </w:p>
    <w:p w:rsidR="00D101FA" w:rsidRDefault="00463460" w:rsidP="00DA515D">
      <w:pPr>
        <w:rPr>
          <w:color w:val="222222"/>
          <w:sz w:val="28"/>
          <w:szCs w:val="28"/>
          <w:lang w:val="ru-RU"/>
        </w:rPr>
      </w:pPr>
      <w:r>
        <w:rPr>
          <w:color w:val="222222"/>
          <w:sz w:val="28"/>
          <w:szCs w:val="28"/>
          <w:lang w:val="ru-RU"/>
        </w:rPr>
        <w:t>1</w:t>
      </w:r>
      <w:r w:rsidR="008B204D">
        <w:rPr>
          <w:color w:val="222222"/>
          <w:sz w:val="28"/>
          <w:szCs w:val="28"/>
          <w:lang w:val="ru-RU"/>
        </w:rPr>
        <w:t>0</w:t>
      </w:r>
      <w:r>
        <w:rPr>
          <w:color w:val="222222"/>
          <w:sz w:val="28"/>
          <w:szCs w:val="28"/>
          <w:lang w:val="ru-RU"/>
        </w:rPr>
        <w:t>.Письмо Минобрнауки России от 12.05.2011 №03-296 «Об организации внеурочной деятельности при введении федерального государственного образовательного стандарта общего образования».</w:t>
      </w:r>
    </w:p>
    <w:p w:rsidR="00463460" w:rsidRDefault="00463460" w:rsidP="00DA515D">
      <w:pPr>
        <w:rPr>
          <w:color w:val="222222"/>
          <w:sz w:val="28"/>
          <w:szCs w:val="28"/>
          <w:lang w:val="ru-RU"/>
        </w:rPr>
      </w:pPr>
      <w:r>
        <w:rPr>
          <w:color w:val="222222"/>
          <w:sz w:val="28"/>
          <w:szCs w:val="28"/>
          <w:lang w:val="ru-RU"/>
        </w:rPr>
        <w:t>1</w:t>
      </w:r>
      <w:r w:rsidR="008B204D">
        <w:rPr>
          <w:color w:val="222222"/>
          <w:sz w:val="28"/>
          <w:szCs w:val="28"/>
          <w:lang w:val="ru-RU"/>
        </w:rPr>
        <w:t>1</w:t>
      </w:r>
      <w:r>
        <w:rPr>
          <w:color w:val="222222"/>
          <w:sz w:val="28"/>
          <w:szCs w:val="28"/>
          <w:lang w:val="ru-RU"/>
        </w:rPr>
        <w:t xml:space="preserve">.Письмо Министерства образования и науки РФ от 27.09.2012 №47-14800/12-14 «Методические рекомендации по оценке результатов </w:t>
      </w:r>
      <w:r>
        <w:rPr>
          <w:color w:val="222222"/>
          <w:sz w:val="28"/>
          <w:szCs w:val="28"/>
          <w:lang w:val="ru-RU"/>
        </w:rPr>
        <w:lastRenderedPageBreak/>
        <w:t>внеурочной деятельности учащихся в рамках ФГОСов общего образования».</w:t>
      </w:r>
    </w:p>
    <w:p w:rsidR="00463460" w:rsidRDefault="00463460" w:rsidP="00DA515D">
      <w:pPr>
        <w:rPr>
          <w:color w:val="222222"/>
          <w:sz w:val="28"/>
          <w:szCs w:val="28"/>
          <w:lang w:val="ru-RU"/>
        </w:rPr>
      </w:pPr>
      <w:r>
        <w:rPr>
          <w:color w:val="222222"/>
          <w:sz w:val="28"/>
          <w:szCs w:val="28"/>
          <w:lang w:val="ru-RU"/>
        </w:rPr>
        <w:t>1</w:t>
      </w:r>
      <w:r w:rsidR="008B204D">
        <w:rPr>
          <w:color w:val="222222"/>
          <w:sz w:val="28"/>
          <w:szCs w:val="28"/>
          <w:lang w:val="ru-RU"/>
        </w:rPr>
        <w:t>2</w:t>
      </w:r>
      <w:r>
        <w:rPr>
          <w:color w:val="222222"/>
          <w:sz w:val="28"/>
          <w:szCs w:val="28"/>
          <w:lang w:val="ru-RU"/>
        </w:rPr>
        <w:t>.Письмо Минобрнауки России от 30.05.2012 № МД-583/19 «О методических рекомендациях «Медико-педагогический контроль за организацией занятий физической культурой обучающихся с отклонениями в состоянии здоровья».</w:t>
      </w:r>
    </w:p>
    <w:p w:rsidR="00463460" w:rsidRDefault="008B204D" w:rsidP="00DA515D">
      <w:pPr>
        <w:rPr>
          <w:color w:val="222222"/>
          <w:sz w:val="28"/>
          <w:szCs w:val="28"/>
          <w:lang w:val="ru-RU"/>
        </w:rPr>
      </w:pPr>
      <w:r>
        <w:rPr>
          <w:color w:val="222222"/>
          <w:sz w:val="28"/>
          <w:szCs w:val="28"/>
          <w:lang w:val="ru-RU"/>
        </w:rPr>
        <w:t>13</w:t>
      </w:r>
      <w:r w:rsidR="00463460">
        <w:rPr>
          <w:color w:val="222222"/>
          <w:sz w:val="28"/>
          <w:szCs w:val="28"/>
          <w:lang w:val="ru-RU"/>
        </w:rPr>
        <w:t>.Письмо Министерства образования и науки РФ от 18.08.2017 № 09-1672 «О направлении методических рекомендаций по уточнению понятия и содержания внеурочной деятельности в рамках реализации основных образовательных программ, в том числе в части проектной деятельности».</w:t>
      </w:r>
    </w:p>
    <w:p w:rsidR="00463460" w:rsidRDefault="008B204D" w:rsidP="00DA515D">
      <w:pPr>
        <w:rPr>
          <w:color w:val="222222"/>
          <w:sz w:val="28"/>
          <w:szCs w:val="28"/>
          <w:lang w:val="ru-RU"/>
        </w:rPr>
      </w:pPr>
      <w:r>
        <w:rPr>
          <w:color w:val="222222"/>
          <w:sz w:val="28"/>
          <w:szCs w:val="28"/>
          <w:lang w:val="ru-RU"/>
        </w:rPr>
        <w:t>14</w:t>
      </w:r>
      <w:r w:rsidR="00463460">
        <w:rPr>
          <w:color w:val="222222"/>
          <w:sz w:val="28"/>
          <w:szCs w:val="28"/>
          <w:lang w:val="ru-RU"/>
        </w:rPr>
        <w:t>.Концепция духовно-нравственного воспитания российских школьников.</w:t>
      </w:r>
    </w:p>
    <w:p w:rsidR="00463460" w:rsidRDefault="008B204D" w:rsidP="00DA515D">
      <w:pPr>
        <w:rPr>
          <w:color w:val="222222"/>
          <w:sz w:val="28"/>
          <w:szCs w:val="28"/>
          <w:lang w:val="ru-RU"/>
        </w:rPr>
      </w:pPr>
      <w:r>
        <w:rPr>
          <w:color w:val="222222"/>
          <w:sz w:val="28"/>
          <w:szCs w:val="28"/>
          <w:lang w:val="ru-RU"/>
        </w:rPr>
        <w:t>15</w:t>
      </w:r>
      <w:r w:rsidR="00463460">
        <w:rPr>
          <w:color w:val="222222"/>
          <w:sz w:val="28"/>
          <w:szCs w:val="28"/>
          <w:lang w:val="ru-RU"/>
        </w:rPr>
        <w:t>.</w:t>
      </w:r>
      <w:r w:rsidR="001A22DA">
        <w:rPr>
          <w:color w:val="222222"/>
          <w:sz w:val="28"/>
          <w:szCs w:val="28"/>
          <w:lang w:val="ru-RU"/>
        </w:rPr>
        <w:t>Примерная основная образовательная программа о</w:t>
      </w:r>
      <w:r>
        <w:rPr>
          <w:color w:val="222222"/>
          <w:sz w:val="28"/>
          <w:szCs w:val="28"/>
          <w:lang w:val="ru-RU"/>
        </w:rPr>
        <w:t>сновного</w:t>
      </w:r>
      <w:r w:rsidR="001A22DA">
        <w:rPr>
          <w:color w:val="222222"/>
          <w:sz w:val="28"/>
          <w:szCs w:val="28"/>
          <w:lang w:val="ru-RU"/>
        </w:rPr>
        <w:t xml:space="preserve"> общего образования (одобрена федеральным учебно-методическим обьединением по общему образованию, протокол заседания от 08.04.2015 №1/15</w:t>
      </w:r>
      <w:r>
        <w:rPr>
          <w:color w:val="222222"/>
          <w:sz w:val="28"/>
          <w:szCs w:val="28"/>
          <w:lang w:val="ru-RU"/>
        </w:rPr>
        <w:t>; в ред. протокола №1/20 от 04.02.2020 федерального учебно-методическогог объединения по общему образованию</w:t>
      </w:r>
      <w:r w:rsidR="001A22DA">
        <w:rPr>
          <w:color w:val="222222"/>
          <w:sz w:val="28"/>
          <w:szCs w:val="28"/>
          <w:lang w:val="ru-RU"/>
        </w:rPr>
        <w:t>).</w:t>
      </w:r>
    </w:p>
    <w:p w:rsidR="001A22DA" w:rsidRPr="00CC21A5" w:rsidRDefault="008B204D" w:rsidP="00DA515D">
      <w:pPr>
        <w:rPr>
          <w:color w:val="000000"/>
          <w:sz w:val="28"/>
          <w:szCs w:val="28"/>
          <w:lang w:val="ru-RU"/>
        </w:rPr>
      </w:pPr>
      <w:r>
        <w:rPr>
          <w:color w:val="222222"/>
          <w:sz w:val="28"/>
          <w:szCs w:val="28"/>
          <w:lang w:val="ru-RU"/>
        </w:rPr>
        <w:t>16</w:t>
      </w:r>
      <w:r w:rsidR="001A22DA">
        <w:rPr>
          <w:color w:val="222222"/>
          <w:sz w:val="28"/>
          <w:szCs w:val="28"/>
          <w:lang w:val="ru-RU"/>
        </w:rPr>
        <w:t>.Основная образовательная программа о</w:t>
      </w:r>
      <w:r>
        <w:rPr>
          <w:color w:val="222222"/>
          <w:sz w:val="28"/>
          <w:szCs w:val="28"/>
          <w:lang w:val="ru-RU"/>
        </w:rPr>
        <w:t>сновного</w:t>
      </w:r>
      <w:r w:rsidR="001A22DA">
        <w:rPr>
          <w:color w:val="222222"/>
          <w:sz w:val="28"/>
          <w:szCs w:val="28"/>
          <w:lang w:val="ru-RU"/>
        </w:rPr>
        <w:t xml:space="preserve"> общего образования МБОУ «Платово-Ивановская ООШ».</w:t>
      </w:r>
    </w:p>
    <w:p w:rsidR="00DA515D" w:rsidRPr="00620798" w:rsidRDefault="008B204D" w:rsidP="00DA515D">
      <w:pPr>
        <w:rPr>
          <w:color w:val="000000"/>
          <w:sz w:val="28"/>
          <w:szCs w:val="28"/>
          <w:lang w:val="ru-RU"/>
        </w:rPr>
      </w:pPr>
      <w:r>
        <w:rPr>
          <w:color w:val="000000"/>
          <w:sz w:val="28"/>
          <w:szCs w:val="28"/>
          <w:lang w:val="ru-RU"/>
        </w:rPr>
        <w:t>17</w:t>
      </w:r>
      <w:r w:rsidR="00DA515D" w:rsidRPr="00620798">
        <w:rPr>
          <w:color w:val="000000"/>
          <w:sz w:val="28"/>
          <w:szCs w:val="28"/>
          <w:lang w:val="ru-RU"/>
        </w:rPr>
        <w:t>. Устав МБОУ «Платово-Ивановская ООШ»</w:t>
      </w:r>
    </w:p>
    <w:p w:rsidR="00DE5685" w:rsidRPr="00620798" w:rsidRDefault="008B204D" w:rsidP="00DA515D">
      <w:pPr>
        <w:rPr>
          <w:color w:val="000000"/>
          <w:sz w:val="28"/>
          <w:szCs w:val="28"/>
          <w:lang w:val="ru-RU"/>
        </w:rPr>
      </w:pPr>
      <w:r>
        <w:rPr>
          <w:color w:val="000000"/>
          <w:sz w:val="28"/>
          <w:szCs w:val="28"/>
          <w:lang w:val="ru-RU"/>
        </w:rPr>
        <w:t>18</w:t>
      </w:r>
      <w:r w:rsidR="00DE5685" w:rsidRPr="00620798">
        <w:rPr>
          <w:color w:val="000000"/>
          <w:sz w:val="28"/>
          <w:szCs w:val="28"/>
          <w:lang w:val="ru-RU"/>
        </w:rPr>
        <w:t>.Учебный план МБОУ «Платово-Ивановская ООШ» на 20</w:t>
      </w:r>
      <w:r w:rsidR="001A22DA">
        <w:rPr>
          <w:color w:val="000000"/>
          <w:sz w:val="28"/>
          <w:szCs w:val="28"/>
          <w:lang w:val="ru-RU"/>
        </w:rPr>
        <w:t>2</w:t>
      </w:r>
      <w:r w:rsidR="00DE5685" w:rsidRPr="00620798">
        <w:rPr>
          <w:color w:val="000000"/>
          <w:sz w:val="28"/>
          <w:szCs w:val="28"/>
          <w:lang w:val="ru-RU"/>
        </w:rPr>
        <w:t>1-202</w:t>
      </w:r>
      <w:r w:rsidR="001A22DA">
        <w:rPr>
          <w:color w:val="000000"/>
          <w:sz w:val="28"/>
          <w:szCs w:val="28"/>
          <w:lang w:val="ru-RU"/>
        </w:rPr>
        <w:t>2</w:t>
      </w:r>
      <w:r w:rsidR="00DE5685" w:rsidRPr="00620798">
        <w:rPr>
          <w:color w:val="000000"/>
          <w:sz w:val="28"/>
          <w:szCs w:val="28"/>
          <w:lang w:val="ru-RU"/>
        </w:rPr>
        <w:t xml:space="preserve"> учебный год.</w:t>
      </w:r>
    </w:p>
    <w:p w:rsidR="00DA515D" w:rsidRPr="00B56DA4" w:rsidRDefault="008B204D" w:rsidP="00DA515D">
      <w:pPr>
        <w:rPr>
          <w:color w:val="000000"/>
          <w:sz w:val="28"/>
          <w:szCs w:val="28"/>
          <w:lang w:val="ru-RU"/>
        </w:rPr>
      </w:pPr>
      <w:r>
        <w:rPr>
          <w:color w:val="000000"/>
          <w:sz w:val="28"/>
          <w:szCs w:val="28"/>
          <w:lang w:val="ru-RU"/>
        </w:rPr>
        <w:t>19</w:t>
      </w:r>
      <w:r w:rsidR="00B56DA4" w:rsidRPr="00B56DA4">
        <w:rPr>
          <w:color w:val="000000"/>
          <w:sz w:val="28"/>
          <w:szCs w:val="28"/>
          <w:lang w:val="ru-RU"/>
        </w:rPr>
        <w:t>.Положение о рабочей программе учебных курсов, предметов, дисциплин (модулей) МБОУ «Платово-</w:t>
      </w:r>
      <w:r w:rsidR="00463460">
        <w:rPr>
          <w:color w:val="000000"/>
          <w:sz w:val="28"/>
          <w:szCs w:val="28"/>
          <w:lang w:val="ru-RU"/>
        </w:rPr>
        <w:t>И</w:t>
      </w:r>
      <w:r w:rsidR="00B56DA4" w:rsidRPr="00B56DA4">
        <w:rPr>
          <w:color w:val="000000"/>
          <w:sz w:val="28"/>
          <w:szCs w:val="28"/>
          <w:lang w:val="ru-RU"/>
        </w:rPr>
        <w:t>вановская ООШ»</w:t>
      </w:r>
      <w:r w:rsidR="001A22DA">
        <w:rPr>
          <w:color w:val="000000"/>
          <w:sz w:val="28"/>
          <w:szCs w:val="28"/>
          <w:lang w:val="ru-RU"/>
        </w:rPr>
        <w:t>.</w:t>
      </w:r>
    </w:p>
    <w:p w:rsidR="00DA515D" w:rsidRPr="00B56DA4" w:rsidRDefault="001A22DA" w:rsidP="00DA515D">
      <w:pPr>
        <w:rPr>
          <w:color w:val="000000"/>
          <w:sz w:val="28"/>
          <w:szCs w:val="28"/>
          <w:lang w:val="ru-RU"/>
        </w:rPr>
      </w:pPr>
      <w:r>
        <w:rPr>
          <w:color w:val="000000"/>
          <w:sz w:val="28"/>
          <w:szCs w:val="28"/>
          <w:lang w:val="ru-RU"/>
        </w:rPr>
        <w:t xml:space="preserve">      </w:t>
      </w:r>
      <w:r w:rsidR="00DA515D" w:rsidRPr="00B56DA4">
        <w:rPr>
          <w:color w:val="000000"/>
          <w:sz w:val="28"/>
          <w:szCs w:val="28"/>
          <w:lang w:val="ru-RU"/>
        </w:rPr>
        <w:t>План внеурочной деятельности МБОУ «Платово-Ивановская ООШ» (далее – образовательная организация) определяет состав и структуру направлений, формы организации, объём внеурочной деятельности на уровне основного общего</w:t>
      </w:r>
      <w:r>
        <w:rPr>
          <w:color w:val="000000"/>
          <w:sz w:val="28"/>
          <w:szCs w:val="28"/>
          <w:lang w:val="ru-RU"/>
        </w:rPr>
        <w:t xml:space="preserve"> </w:t>
      </w:r>
      <w:r w:rsidR="00DA515D" w:rsidRPr="00B56DA4">
        <w:rPr>
          <w:color w:val="000000"/>
          <w:sz w:val="28"/>
          <w:szCs w:val="28"/>
          <w:lang w:val="ru-RU"/>
        </w:rPr>
        <w:t xml:space="preserve">образования и направлен на достижение планируемых результатов освоения ООП </w:t>
      </w:r>
      <w:r w:rsidR="00B56522">
        <w:rPr>
          <w:color w:val="000000"/>
          <w:sz w:val="28"/>
          <w:szCs w:val="28"/>
          <w:lang w:val="ru-RU"/>
        </w:rPr>
        <w:t>О</w:t>
      </w:r>
      <w:r w:rsidR="00DA515D" w:rsidRPr="00B56DA4">
        <w:rPr>
          <w:color w:val="000000"/>
          <w:sz w:val="28"/>
          <w:szCs w:val="28"/>
          <w:lang w:val="ru-RU"/>
        </w:rPr>
        <w:t xml:space="preserve">ОО и обеспечение индивидуальных потребностей обучающихся, что позволяет в полной мере реализовать требования ФГОС </w:t>
      </w:r>
      <w:r w:rsidR="00B56522">
        <w:rPr>
          <w:color w:val="000000"/>
          <w:sz w:val="28"/>
          <w:szCs w:val="28"/>
          <w:lang w:val="ru-RU"/>
        </w:rPr>
        <w:t>О</w:t>
      </w:r>
      <w:r w:rsidR="00DA515D" w:rsidRPr="00B56DA4">
        <w:rPr>
          <w:color w:val="000000"/>
          <w:sz w:val="28"/>
          <w:szCs w:val="28"/>
          <w:lang w:val="ru-RU"/>
        </w:rPr>
        <w:t>ОО.</w:t>
      </w:r>
    </w:p>
    <w:p w:rsidR="00DA515D" w:rsidRPr="00B56DA4" w:rsidRDefault="001A22DA" w:rsidP="00DA515D">
      <w:pPr>
        <w:rPr>
          <w:color w:val="000000"/>
          <w:sz w:val="28"/>
          <w:szCs w:val="28"/>
          <w:lang w:val="ru-RU"/>
        </w:rPr>
      </w:pPr>
      <w:r>
        <w:rPr>
          <w:color w:val="000000"/>
          <w:sz w:val="28"/>
          <w:szCs w:val="28"/>
          <w:lang w:val="ru-RU"/>
        </w:rPr>
        <w:t xml:space="preserve">      </w:t>
      </w:r>
      <w:r w:rsidR="00DA515D" w:rsidRPr="00B56DA4">
        <w:rPr>
          <w:color w:val="000000"/>
          <w:sz w:val="28"/>
          <w:szCs w:val="28"/>
          <w:lang w:val="ru-RU"/>
        </w:rPr>
        <w:t xml:space="preserve">Внеурочная деятельность </w:t>
      </w:r>
      <w:r w:rsidR="00DA515D" w:rsidRPr="00B56DA4">
        <w:rPr>
          <w:rFonts w:ascii="Times New Roman,Bold" w:hAnsi="Times New Roman,Bold" w:cs="Times New Roman,Bold"/>
          <w:b/>
          <w:bCs/>
          <w:color w:val="000000"/>
          <w:sz w:val="28"/>
          <w:szCs w:val="28"/>
          <w:lang w:val="ru-RU"/>
        </w:rPr>
        <w:t xml:space="preserve">– </w:t>
      </w:r>
      <w:r w:rsidR="00DA515D" w:rsidRPr="00B56DA4">
        <w:rPr>
          <w:color w:val="000000"/>
          <w:sz w:val="28"/>
          <w:szCs w:val="28"/>
          <w:lang w:val="ru-RU"/>
        </w:rPr>
        <w:t>это целенаправленная образовательная деятельность, организуемая в свободное от уроков время для воспитания и социализации детей и подростков определенной возрастной группы, формирования у них потребности к участию в социально-значимых практиках и самоуправлении; создания условий для развития значимых качеств личности, реализации их творческой, познавательной и физической активности в различных видах деятельности, участии в содержательном досуге.</w:t>
      </w:r>
    </w:p>
    <w:p w:rsidR="00DA515D" w:rsidRPr="00B56DA4" w:rsidRDefault="00DA515D" w:rsidP="00DA515D">
      <w:pPr>
        <w:rPr>
          <w:color w:val="000000"/>
          <w:sz w:val="28"/>
          <w:szCs w:val="28"/>
          <w:lang w:val="ru-RU"/>
        </w:rPr>
      </w:pPr>
    </w:p>
    <w:p w:rsidR="00DA515D" w:rsidRPr="00B56DA4" w:rsidRDefault="00DA515D" w:rsidP="00DA515D">
      <w:pPr>
        <w:rPr>
          <w:color w:val="000000"/>
          <w:sz w:val="28"/>
          <w:szCs w:val="28"/>
          <w:lang w:val="ru-RU"/>
        </w:rPr>
      </w:pPr>
      <w:r w:rsidRPr="00B56DA4">
        <w:rPr>
          <w:color w:val="000000"/>
          <w:sz w:val="28"/>
          <w:szCs w:val="28"/>
          <w:lang w:val="ru-RU"/>
        </w:rPr>
        <w:t>Задачи внеурочной деятельности:</w:t>
      </w:r>
    </w:p>
    <w:p w:rsidR="00DA515D" w:rsidRPr="00B56DA4" w:rsidRDefault="00DA515D" w:rsidP="00DA515D">
      <w:pPr>
        <w:rPr>
          <w:color w:val="000000"/>
          <w:sz w:val="28"/>
          <w:szCs w:val="28"/>
          <w:lang w:val="ru-RU"/>
        </w:rPr>
      </w:pPr>
      <w:r w:rsidRPr="00B56DA4">
        <w:rPr>
          <w:rFonts w:ascii="Symbol" w:hAnsi="Symbol" w:cs="Symbol"/>
          <w:color w:val="000000"/>
          <w:sz w:val="28"/>
          <w:szCs w:val="28"/>
        </w:rPr>
        <w:t></w:t>
      </w:r>
      <w:r w:rsidRPr="00B56DA4">
        <w:rPr>
          <w:rFonts w:ascii="Symbol" w:hAnsi="Symbol" w:cs="Symbol"/>
          <w:color w:val="000000"/>
          <w:sz w:val="28"/>
          <w:szCs w:val="28"/>
        </w:rPr>
        <w:t></w:t>
      </w:r>
      <w:r w:rsidRPr="00B56DA4">
        <w:rPr>
          <w:color w:val="000000"/>
          <w:sz w:val="28"/>
          <w:szCs w:val="28"/>
          <w:lang w:val="ru-RU"/>
        </w:rPr>
        <w:t>развивать у школьников социальную активность благодаря участию в реальных общественно значимых делах, в самоуправлении и самоорганизации;</w:t>
      </w:r>
    </w:p>
    <w:p w:rsidR="00DA515D" w:rsidRPr="00B56DA4" w:rsidRDefault="00DA515D" w:rsidP="00DA515D">
      <w:pPr>
        <w:rPr>
          <w:color w:val="000000"/>
          <w:sz w:val="28"/>
          <w:szCs w:val="28"/>
          <w:lang w:val="ru-RU"/>
        </w:rPr>
      </w:pPr>
      <w:r w:rsidRPr="00B56DA4">
        <w:rPr>
          <w:rFonts w:ascii="Symbol" w:hAnsi="Symbol" w:cs="Symbol"/>
          <w:color w:val="000000"/>
          <w:sz w:val="28"/>
          <w:szCs w:val="28"/>
        </w:rPr>
        <w:t></w:t>
      </w:r>
      <w:r w:rsidRPr="00B56DA4">
        <w:rPr>
          <w:rFonts w:ascii="Symbol" w:hAnsi="Symbol" w:cs="Symbol"/>
          <w:color w:val="000000"/>
          <w:sz w:val="28"/>
          <w:szCs w:val="28"/>
        </w:rPr>
        <w:t></w:t>
      </w:r>
      <w:r w:rsidRPr="00B56DA4">
        <w:rPr>
          <w:color w:val="000000"/>
          <w:sz w:val="28"/>
          <w:szCs w:val="28"/>
          <w:lang w:val="ru-RU"/>
        </w:rPr>
        <w:t>формировать нравственные, духовные, эстетические ценности через различные виды деятельности;</w:t>
      </w:r>
    </w:p>
    <w:p w:rsidR="00DA515D" w:rsidRPr="00B56DA4" w:rsidRDefault="00DA515D" w:rsidP="00DA515D">
      <w:pPr>
        <w:rPr>
          <w:color w:val="000000"/>
          <w:sz w:val="28"/>
          <w:szCs w:val="28"/>
          <w:lang w:val="ru-RU"/>
        </w:rPr>
      </w:pPr>
      <w:r w:rsidRPr="00B56DA4">
        <w:rPr>
          <w:rFonts w:ascii="Symbol" w:hAnsi="Symbol" w:cs="Symbol"/>
          <w:color w:val="000000"/>
          <w:sz w:val="28"/>
          <w:szCs w:val="28"/>
        </w:rPr>
        <w:lastRenderedPageBreak/>
        <w:t></w:t>
      </w:r>
      <w:r w:rsidRPr="00B56DA4">
        <w:rPr>
          <w:rFonts w:ascii="Symbol" w:hAnsi="Symbol" w:cs="Symbol"/>
          <w:color w:val="000000"/>
          <w:sz w:val="28"/>
          <w:szCs w:val="28"/>
        </w:rPr>
        <w:t></w:t>
      </w:r>
      <w:r w:rsidRPr="00B56DA4">
        <w:rPr>
          <w:color w:val="000000"/>
          <w:sz w:val="28"/>
          <w:szCs w:val="28"/>
          <w:lang w:val="ru-RU"/>
        </w:rPr>
        <w:t>расширять общекультурный кругозор на основе включения в экскурсионные, этнографические, музейные и другие формы занятий;</w:t>
      </w:r>
    </w:p>
    <w:p w:rsidR="00DA515D" w:rsidRPr="00B56DA4" w:rsidRDefault="00DA515D" w:rsidP="00DA515D">
      <w:pPr>
        <w:rPr>
          <w:color w:val="000000"/>
          <w:sz w:val="28"/>
          <w:szCs w:val="28"/>
          <w:lang w:val="ru-RU"/>
        </w:rPr>
      </w:pPr>
      <w:r w:rsidRPr="00B56DA4">
        <w:rPr>
          <w:rFonts w:ascii="Symbol" w:hAnsi="Symbol" w:cs="Symbol"/>
          <w:color w:val="000000"/>
          <w:sz w:val="28"/>
          <w:szCs w:val="28"/>
        </w:rPr>
        <w:t></w:t>
      </w:r>
      <w:r w:rsidRPr="00B56DA4">
        <w:rPr>
          <w:rFonts w:ascii="Symbol" w:hAnsi="Symbol" w:cs="Symbol"/>
          <w:color w:val="000000"/>
          <w:sz w:val="28"/>
          <w:szCs w:val="28"/>
        </w:rPr>
        <w:t></w:t>
      </w:r>
      <w:r w:rsidRPr="00B56DA4">
        <w:rPr>
          <w:color w:val="000000"/>
          <w:sz w:val="28"/>
          <w:szCs w:val="28"/>
          <w:lang w:val="ru-RU"/>
        </w:rPr>
        <w:t>формировать позитивное восприятие ценностей общего образования и более успешного освоения его содержания через участие в различных делах, направленных на развитие познавательных способностей (интеллектуальные игры,</w:t>
      </w:r>
    </w:p>
    <w:p w:rsidR="00DA515D" w:rsidRPr="00B56DA4" w:rsidRDefault="00DA515D" w:rsidP="00DA515D">
      <w:pPr>
        <w:rPr>
          <w:color w:val="000000"/>
          <w:sz w:val="28"/>
          <w:szCs w:val="28"/>
          <w:lang w:val="ru-RU"/>
        </w:rPr>
      </w:pPr>
      <w:r w:rsidRPr="00B56DA4">
        <w:rPr>
          <w:color w:val="000000"/>
          <w:sz w:val="28"/>
          <w:szCs w:val="28"/>
          <w:lang w:val="ru-RU"/>
        </w:rPr>
        <w:t>школьные научные общества и др.);</w:t>
      </w:r>
    </w:p>
    <w:p w:rsidR="00DA515D" w:rsidRPr="00B56DA4" w:rsidRDefault="00DA515D" w:rsidP="00DA515D">
      <w:pPr>
        <w:rPr>
          <w:color w:val="000000"/>
          <w:sz w:val="28"/>
          <w:szCs w:val="28"/>
          <w:lang w:val="ru-RU"/>
        </w:rPr>
      </w:pPr>
      <w:r w:rsidRPr="00B56DA4">
        <w:rPr>
          <w:rFonts w:ascii="Symbol" w:hAnsi="Symbol" w:cs="Symbol"/>
          <w:color w:val="000000"/>
          <w:sz w:val="28"/>
          <w:szCs w:val="28"/>
        </w:rPr>
        <w:t></w:t>
      </w:r>
      <w:r w:rsidRPr="00B56DA4">
        <w:rPr>
          <w:rFonts w:ascii="Symbol" w:hAnsi="Symbol" w:cs="Symbol"/>
          <w:color w:val="000000"/>
          <w:sz w:val="28"/>
          <w:szCs w:val="28"/>
        </w:rPr>
        <w:t></w:t>
      </w:r>
      <w:r w:rsidRPr="00B56DA4">
        <w:rPr>
          <w:color w:val="000000"/>
          <w:sz w:val="28"/>
          <w:szCs w:val="28"/>
          <w:lang w:val="ru-RU"/>
        </w:rPr>
        <w:t>оказывать помощь в определении интересов и способностей к тем или иным видам деятельности (художественной, спортивной, технической и др.) и содействовать в их реализации в творческих объединениях дополнительного</w:t>
      </w:r>
      <w:r w:rsidR="00B56522">
        <w:rPr>
          <w:color w:val="000000"/>
          <w:sz w:val="28"/>
          <w:szCs w:val="28"/>
          <w:lang w:val="ru-RU"/>
        </w:rPr>
        <w:t xml:space="preserve"> </w:t>
      </w:r>
      <w:r w:rsidRPr="00B56DA4">
        <w:rPr>
          <w:color w:val="000000"/>
          <w:sz w:val="28"/>
          <w:szCs w:val="28"/>
          <w:lang w:val="ru-RU"/>
        </w:rPr>
        <w:t>образования;</w:t>
      </w:r>
    </w:p>
    <w:p w:rsidR="00DA515D" w:rsidRPr="00B56DA4" w:rsidRDefault="00DA515D" w:rsidP="00DA515D">
      <w:pPr>
        <w:rPr>
          <w:color w:val="000000"/>
          <w:sz w:val="28"/>
          <w:szCs w:val="28"/>
          <w:lang w:val="ru-RU"/>
        </w:rPr>
      </w:pPr>
      <w:r w:rsidRPr="00B56DA4">
        <w:rPr>
          <w:rFonts w:ascii="Symbol" w:hAnsi="Symbol" w:cs="Symbol"/>
          <w:color w:val="000000"/>
          <w:sz w:val="28"/>
          <w:szCs w:val="28"/>
        </w:rPr>
        <w:t></w:t>
      </w:r>
      <w:r w:rsidRPr="00B56DA4">
        <w:rPr>
          <w:rFonts w:ascii="Symbol" w:hAnsi="Symbol" w:cs="Symbol"/>
          <w:color w:val="000000"/>
          <w:sz w:val="28"/>
          <w:szCs w:val="28"/>
        </w:rPr>
        <w:t></w:t>
      </w:r>
      <w:r w:rsidRPr="00B56DA4">
        <w:rPr>
          <w:color w:val="000000"/>
          <w:sz w:val="28"/>
          <w:szCs w:val="28"/>
          <w:lang w:val="ru-RU"/>
        </w:rPr>
        <w:t>создавать пространство для межличностного, межвозрастного, межпоколенческого общения в дискуссионных клубах, во время встреч с интересными людьми, на общешкольных праздниках, участия в походах совместно</w:t>
      </w:r>
      <w:r w:rsidR="00B56522">
        <w:rPr>
          <w:color w:val="000000"/>
          <w:sz w:val="28"/>
          <w:szCs w:val="28"/>
          <w:lang w:val="ru-RU"/>
        </w:rPr>
        <w:t xml:space="preserve"> </w:t>
      </w:r>
      <w:r w:rsidRPr="00B56DA4">
        <w:rPr>
          <w:color w:val="000000"/>
          <w:sz w:val="28"/>
          <w:szCs w:val="28"/>
          <w:lang w:val="ru-RU"/>
        </w:rPr>
        <w:t>с педагогами и родителями.</w:t>
      </w:r>
    </w:p>
    <w:p w:rsidR="00DA515D" w:rsidRPr="00B56DA4" w:rsidRDefault="00DA515D" w:rsidP="00DA515D">
      <w:pPr>
        <w:rPr>
          <w:color w:val="000000"/>
          <w:sz w:val="28"/>
          <w:szCs w:val="28"/>
          <w:lang w:val="ru-RU"/>
        </w:rPr>
      </w:pPr>
      <w:r w:rsidRPr="00B56DA4">
        <w:rPr>
          <w:color w:val="000000"/>
          <w:sz w:val="28"/>
          <w:szCs w:val="28"/>
          <w:lang w:val="ru-RU"/>
        </w:rPr>
        <w:t>Внеурочная деятельность в образовательной организации строится на следующих принципах:</w:t>
      </w:r>
    </w:p>
    <w:p w:rsidR="00DA515D" w:rsidRPr="00B56DA4" w:rsidRDefault="00DA515D" w:rsidP="00DA515D">
      <w:pPr>
        <w:rPr>
          <w:color w:val="000000"/>
          <w:sz w:val="28"/>
          <w:szCs w:val="28"/>
          <w:lang w:val="ru-RU"/>
        </w:rPr>
      </w:pPr>
      <w:r w:rsidRPr="00B56DA4">
        <w:rPr>
          <w:rFonts w:ascii="Symbol" w:hAnsi="Symbol" w:cs="Symbol"/>
          <w:color w:val="000000"/>
          <w:sz w:val="28"/>
          <w:szCs w:val="28"/>
        </w:rPr>
        <w:t></w:t>
      </w:r>
      <w:r w:rsidRPr="00B56DA4">
        <w:rPr>
          <w:rFonts w:ascii="Symbol" w:hAnsi="Symbol" w:cs="Symbol"/>
          <w:color w:val="000000"/>
          <w:sz w:val="28"/>
          <w:szCs w:val="28"/>
        </w:rPr>
        <w:t></w:t>
      </w:r>
      <w:r w:rsidRPr="00B56DA4">
        <w:rPr>
          <w:color w:val="000000"/>
          <w:sz w:val="28"/>
          <w:szCs w:val="28"/>
          <w:lang w:val="ru-RU"/>
        </w:rPr>
        <w:t>соответствие возрастным особенностям учащихся;</w:t>
      </w:r>
    </w:p>
    <w:p w:rsidR="00DA515D" w:rsidRPr="00B56DA4" w:rsidRDefault="00DA515D" w:rsidP="00DA515D">
      <w:pPr>
        <w:rPr>
          <w:color w:val="000000"/>
          <w:sz w:val="28"/>
          <w:szCs w:val="28"/>
          <w:lang w:val="ru-RU"/>
        </w:rPr>
      </w:pPr>
      <w:r w:rsidRPr="00B56DA4">
        <w:rPr>
          <w:rFonts w:ascii="Symbol" w:hAnsi="Symbol" w:cs="Symbol"/>
          <w:color w:val="000000"/>
          <w:sz w:val="28"/>
          <w:szCs w:val="28"/>
        </w:rPr>
        <w:t></w:t>
      </w:r>
      <w:r w:rsidRPr="00B56DA4">
        <w:rPr>
          <w:rFonts w:ascii="Symbol" w:hAnsi="Symbol" w:cs="Symbol"/>
          <w:color w:val="000000"/>
          <w:sz w:val="28"/>
          <w:szCs w:val="28"/>
        </w:rPr>
        <w:t></w:t>
      </w:r>
      <w:r w:rsidRPr="00B56DA4">
        <w:rPr>
          <w:color w:val="000000"/>
          <w:sz w:val="28"/>
          <w:szCs w:val="28"/>
          <w:lang w:val="ru-RU"/>
        </w:rPr>
        <w:t>преемственность с технологиями учебной деятельности;</w:t>
      </w:r>
    </w:p>
    <w:p w:rsidR="00DA515D" w:rsidRPr="00B56DA4" w:rsidRDefault="00DA515D" w:rsidP="00DA515D">
      <w:pPr>
        <w:rPr>
          <w:color w:val="000000"/>
          <w:sz w:val="28"/>
          <w:szCs w:val="28"/>
          <w:lang w:val="ru-RU"/>
        </w:rPr>
      </w:pPr>
      <w:r w:rsidRPr="00B56DA4">
        <w:rPr>
          <w:rFonts w:ascii="Symbol" w:hAnsi="Symbol" w:cs="Symbol"/>
          <w:color w:val="000000"/>
          <w:sz w:val="28"/>
          <w:szCs w:val="28"/>
        </w:rPr>
        <w:t></w:t>
      </w:r>
      <w:r w:rsidRPr="00B56DA4">
        <w:rPr>
          <w:rFonts w:ascii="Symbol" w:hAnsi="Symbol" w:cs="Symbol"/>
          <w:color w:val="000000"/>
          <w:sz w:val="28"/>
          <w:szCs w:val="28"/>
        </w:rPr>
        <w:t></w:t>
      </w:r>
      <w:r w:rsidRPr="00B56DA4">
        <w:rPr>
          <w:color w:val="000000"/>
          <w:sz w:val="28"/>
          <w:szCs w:val="28"/>
          <w:lang w:val="ru-RU"/>
        </w:rPr>
        <w:t>опора на ценности воспитательной системы школы;</w:t>
      </w:r>
    </w:p>
    <w:p w:rsidR="00DA515D" w:rsidRPr="00B56DA4" w:rsidRDefault="00DA515D" w:rsidP="00DA515D">
      <w:pPr>
        <w:rPr>
          <w:color w:val="000000"/>
          <w:sz w:val="28"/>
          <w:szCs w:val="28"/>
          <w:lang w:val="ru-RU"/>
        </w:rPr>
      </w:pPr>
      <w:r w:rsidRPr="00B56DA4">
        <w:rPr>
          <w:rFonts w:ascii="Symbol" w:hAnsi="Symbol" w:cs="Symbol"/>
          <w:color w:val="000000"/>
          <w:sz w:val="28"/>
          <w:szCs w:val="28"/>
        </w:rPr>
        <w:t></w:t>
      </w:r>
      <w:r w:rsidRPr="00B56DA4">
        <w:rPr>
          <w:rFonts w:ascii="Symbol" w:hAnsi="Symbol" w:cs="Symbol"/>
          <w:color w:val="000000"/>
          <w:sz w:val="28"/>
          <w:szCs w:val="28"/>
        </w:rPr>
        <w:t></w:t>
      </w:r>
      <w:r w:rsidRPr="00B56DA4">
        <w:rPr>
          <w:color w:val="000000"/>
          <w:sz w:val="28"/>
          <w:szCs w:val="28"/>
          <w:lang w:val="ru-RU"/>
        </w:rPr>
        <w:t>свободный выбор на основе личных интересов и склонностей ребенка.</w:t>
      </w:r>
    </w:p>
    <w:p w:rsidR="00DA515D" w:rsidRPr="00B56DA4" w:rsidRDefault="00DA515D" w:rsidP="00DA515D">
      <w:pPr>
        <w:rPr>
          <w:color w:val="000000"/>
          <w:sz w:val="28"/>
          <w:szCs w:val="28"/>
          <w:lang w:val="ru-RU"/>
        </w:rPr>
      </w:pPr>
      <w:r w:rsidRPr="00B56DA4">
        <w:rPr>
          <w:color w:val="000000"/>
          <w:sz w:val="28"/>
          <w:szCs w:val="28"/>
          <w:lang w:val="ru-RU"/>
        </w:rPr>
        <w:t>Ориентирами в организации внеурочной деятельности в образовательной организации являются:</w:t>
      </w:r>
    </w:p>
    <w:p w:rsidR="00DA515D" w:rsidRPr="00B56DA4" w:rsidRDefault="00DA515D" w:rsidP="00DA515D">
      <w:pPr>
        <w:rPr>
          <w:color w:val="000000"/>
          <w:sz w:val="28"/>
          <w:szCs w:val="28"/>
          <w:lang w:val="ru-RU"/>
        </w:rPr>
      </w:pPr>
      <w:r w:rsidRPr="00B56DA4">
        <w:rPr>
          <w:rFonts w:ascii="Symbol" w:hAnsi="Symbol" w:cs="Symbol"/>
          <w:color w:val="000000"/>
          <w:sz w:val="28"/>
          <w:szCs w:val="28"/>
        </w:rPr>
        <w:t></w:t>
      </w:r>
      <w:r w:rsidRPr="00B56DA4">
        <w:rPr>
          <w:rFonts w:ascii="Symbol" w:hAnsi="Symbol" w:cs="Symbol"/>
          <w:color w:val="000000"/>
          <w:sz w:val="28"/>
          <w:szCs w:val="28"/>
        </w:rPr>
        <w:t></w:t>
      </w:r>
      <w:r w:rsidRPr="00B56DA4">
        <w:rPr>
          <w:color w:val="000000"/>
          <w:sz w:val="28"/>
          <w:szCs w:val="28"/>
          <w:lang w:val="ru-RU"/>
        </w:rPr>
        <w:t xml:space="preserve">запросы родителей (законных представителей) учащихся </w:t>
      </w:r>
      <w:r w:rsidR="00B56522">
        <w:rPr>
          <w:color w:val="000000"/>
          <w:sz w:val="28"/>
          <w:szCs w:val="28"/>
          <w:lang w:val="ru-RU"/>
        </w:rPr>
        <w:t>5</w:t>
      </w:r>
      <w:r w:rsidR="001A22DA">
        <w:rPr>
          <w:color w:val="000000"/>
          <w:sz w:val="28"/>
          <w:szCs w:val="28"/>
          <w:lang w:val="ru-RU"/>
        </w:rPr>
        <w:t>-</w:t>
      </w:r>
      <w:r w:rsidR="00B56522">
        <w:rPr>
          <w:color w:val="000000"/>
          <w:sz w:val="28"/>
          <w:szCs w:val="28"/>
          <w:lang w:val="ru-RU"/>
        </w:rPr>
        <w:t>9</w:t>
      </w:r>
      <w:r w:rsidR="001A22DA">
        <w:rPr>
          <w:color w:val="000000"/>
          <w:sz w:val="28"/>
          <w:szCs w:val="28"/>
          <w:lang w:val="ru-RU"/>
        </w:rPr>
        <w:t xml:space="preserve"> – х классов </w:t>
      </w:r>
      <w:r w:rsidRPr="00B56DA4">
        <w:rPr>
          <w:color w:val="000000"/>
          <w:sz w:val="28"/>
          <w:szCs w:val="28"/>
          <w:lang w:val="ru-RU"/>
        </w:rPr>
        <w:t>и самих обучающихся;</w:t>
      </w:r>
    </w:p>
    <w:p w:rsidR="00DA515D" w:rsidRPr="00B56DA4" w:rsidRDefault="00DA515D" w:rsidP="00DA515D">
      <w:pPr>
        <w:rPr>
          <w:color w:val="000000"/>
          <w:sz w:val="28"/>
          <w:szCs w:val="28"/>
          <w:lang w:val="ru-RU"/>
        </w:rPr>
      </w:pPr>
      <w:r w:rsidRPr="00B56DA4">
        <w:rPr>
          <w:rFonts w:ascii="Symbol" w:hAnsi="Symbol" w:cs="Symbol"/>
          <w:color w:val="000000"/>
          <w:sz w:val="28"/>
          <w:szCs w:val="28"/>
        </w:rPr>
        <w:t></w:t>
      </w:r>
      <w:r w:rsidRPr="00B56DA4">
        <w:rPr>
          <w:rFonts w:ascii="Symbol" w:hAnsi="Symbol" w:cs="Symbol"/>
          <w:color w:val="000000"/>
          <w:sz w:val="28"/>
          <w:szCs w:val="28"/>
        </w:rPr>
        <w:t></w:t>
      </w:r>
      <w:r w:rsidRPr="00B56DA4">
        <w:rPr>
          <w:color w:val="000000"/>
          <w:sz w:val="28"/>
          <w:szCs w:val="28"/>
          <w:lang w:val="ru-RU"/>
        </w:rPr>
        <w:t>приоритетные направления деятельности образовательной организации;</w:t>
      </w:r>
    </w:p>
    <w:p w:rsidR="00DA515D" w:rsidRPr="00B56DA4" w:rsidRDefault="00DA515D" w:rsidP="00DA515D">
      <w:pPr>
        <w:rPr>
          <w:color w:val="000000"/>
          <w:sz w:val="28"/>
          <w:szCs w:val="28"/>
          <w:lang w:val="ru-RU"/>
        </w:rPr>
      </w:pPr>
      <w:r w:rsidRPr="00B56DA4">
        <w:rPr>
          <w:rFonts w:ascii="Symbol" w:hAnsi="Symbol" w:cs="Symbol"/>
          <w:color w:val="000000"/>
          <w:sz w:val="28"/>
          <w:szCs w:val="28"/>
        </w:rPr>
        <w:t></w:t>
      </w:r>
      <w:r w:rsidRPr="00B56DA4">
        <w:rPr>
          <w:rFonts w:ascii="Symbol" w:hAnsi="Symbol" w:cs="Symbol"/>
          <w:color w:val="000000"/>
          <w:sz w:val="28"/>
          <w:szCs w:val="28"/>
        </w:rPr>
        <w:t></w:t>
      </w:r>
      <w:r w:rsidRPr="00B56DA4">
        <w:rPr>
          <w:color w:val="000000"/>
          <w:sz w:val="28"/>
          <w:szCs w:val="28"/>
          <w:lang w:val="ru-RU"/>
        </w:rPr>
        <w:t>возможности образовательной организации и педагогических работников.</w:t>
      </w:r>
    </w:p>
    <w:p w:rsidR="00DA515D" w:rsidRPr="00B56DA4" w:rsidRDefault="00DA515D" w:rsidP="00DA515D">
      <w:pPr>
        <w:rPr>
          <w:color w:val="000000"/>
          <w:sz w:val="28"/>
          <w:szCs w:val="28"/>
          <w:lang w:val="ru-RU"/>
        </w:rPr>
      </w:pPr>
      <w:r w:rsidRPr="00B56DA4">
        <w:rPr>
          <w:color w:val="000000"/>
          <w:sz w:val="28"/>
          <w:szCs w:val="28"/>
          <w:lang w:val="ru-RU"/>
        </w:rPr>
        <w:t>Внеурочная деятельность в МБОУ «Платово-Ивановская ООШ» опирается на содержание основного общего образования, интегрирует с ним, что позволяет сблизить процессы воспитания, обучения и развития, и реализует индивидуальные</w:t>
      </w:r>
    </w:p>
    <w:p w:rsidR="00DA515D" w:rsidRPr="00B56DA4" w:rsidRDefault="00DA515D" w:rsidP="00DA515D">
      <w:pPr>
        <w:rPr>
          <w:color w:val="000000"/>
          <w:sz w:val="28"/>
          <w:szCs w:val="28"/>
          <w:lang w:val="ru-RU"/>
        </w:rPr>
      </w:pPr>
      <w:r w:rsidRPr="00B56DA4">
        <w:rPr>
          <w:color w:val="000000"/>
          <w:sz w:val="28"/>
          <w:szCs w:val="28"/>
          <w:lang w:val="ru-RU"/>
        </w:rPr>
        <w:t>потребности обучающихся путем предоставления широкого спектра занятий, способствующих развитию детей. В процессе совместной творческой деятельности учителя и обучающегося происходит становление личности ребенка.</w:t>
      </w:r>
    </w:p>
    <w:p w:rsidR="00DA515D" w:rsidRPr="00B56DA4" w:rsidRDefault="00DA515D" w:rsidP="00DA515D">
      <w:pPr>
        <w:rPr>
          <w:color w:val="000000"/>
          <w:sz w:val="28"/>
          <w:szCs w:val="28"/>
          <w:lang w:val="ru-RU"/>
        </w:rPr>
      </w:pPr>
      <w:r w:rsidRPr="00B56DA4">
        <w:rPr>
          <w:color w:val="000000"/>
          <w:sz w:val="28"/>
          <w:szCs w:val="28"/>
          <w:lang w:val="ru-RU"/>
        </w:rPr>
        <w:t>В зависимости от возможностей образовательной организации, особенностей окружающего социума на уровне основного общего образования реализуется модель внеурочной деятельности с преобладанием работы по обеспечению</w:t>
      </w:r>
    </w:p>
    <w:p w:rsidR="00DA515D" w:rsidRPr="00B56DA4" w:rsidRDefault="00DA515D" w:rsidP="00DA515D">
      <w:pPr>
        <w:rPr>
          <w:color w:val="000000"/>
          <w:sz w:val="28"/>
          <w:szCs w:val="28"/>
          <w:lang w:val="ru-RU"/>
        </w:rPr>
      </w:pPr>
      <w:r w:rsidRPr="00B56DA4">
        <w:rPr>
          <w:color w:val="000000"/>
          <w:sz w:val="28"/>
          <w:szCs w:val="28"/>
          <w:lang w:val="ru-RU"/>
        </w:rPr>
        <w:t>благополучия обучающихся в пространстве образовательной организации на основе оптимизации всех её внутренних ресурсов. Преимущества оптимизационной модели состоят</w:t>
      </w:r>
      <w:r w:rsidR="00B56522">
        <w:rPr>
          <w:color w:val="000000"/>
          <w:sz w:val="28"/>
          <w:szCs w:val="28"/>
          <w:lang w:val="ru-RU"/>
        </w:rPr>
        <w:t>:</w:t>
      </w:r>
    </w:p>
    <w:p w:rsidR="00DA515D" w:rsidRPr="00B56DA4" w:rsidRDefault="00DA515D" w:rsidP="00DA515D">
      <w:pPr>
        <w:rPr>
          <w:color w:val="000000"/>
          <w:sz w:val="28"/>
          <w:szCs w:val="28"/>
          <w:lang w:val="ru-RU"/>
        </w:rPr>
      </w:pPr>
      <w:r w:rsidRPr="00B56DA4">
        <w:rPr>
          <w:rFonts w:ascii="Symbol" w:hAnsi="Symbol" w:cs="Symbol"/>
          <w:color w:val="000000"/>
          <w:sz w:val="28"/>
          <w:szCs w:val="28"/>
        </w:rPr>
        <w:t></w:t>
      </w:r>
      <w:r w:rsidRPr="00B56DA4">
        <w:rPr>
          <w:rFonts w:ascii="Symbol" w:hAnsi="Symbol" w:cs="Symbol"/>
          <w:color w:val="000000"/>
          <w:sz w:val="28"/>
          <w:szCs w:val="28"/>
        </w:rPr>
        <w:t></w:t>
      </w:r>
      <w:r w:rsidRPr="00B56DA4">
        <w:rPr>
          <w:color w:val="000000"/>
          <w:sz w:val="28"/>
          <w:szCs w:val="28"/>
          <w:lang w:val="ru-RU"/>
        </w:rPr>
        <w:t>в создании единого образовательного пространства в образовательной организации, в содержательном и организационном единстве всех его структурных подразделений;</w:t>
      </w:r>
    </w:p>
    <w:p w:rsidR="00DA515D" w:rsidRPr="00B56DA4" w:rsidRDefault="00DA515D" w:rsidP="00DA515D">
      <w:pPr>
        <w:rPr>
          <w:color w:val="000000"/>
          <w:sz w:val="28"/>
          <w:szCs w:val="28"/>
          <w:lang w:val="ru-RU"/>
        </w:rPr>
      </w:pPr>
      <w:r w:rsidRPr="00B56DA4">
        <w:rPr>
          <w:rFonts w:ascii="Symbol" w:hAnsi="Symbol" w:cs="Symbol"/>
          <w:color w:val="000000"/>
          <w:sz w:val="28"/>
          <w:szCs w:val="28"/>
        </w:rPr>
        <w:lastRenderedPageBreak/>
        <w:t></w:t>
      </w:r>
      <w:r w:rsidRPr="00B56DA4">
        <w:rPr>
          <w:rFonts w:ascii="Symbol" w:hAnsi="Symbol" w:cs="Symbol"/>
          <w:color w:val="000000"/>
          <w:sz w:val="28"/>
          <w:szCs w:val="28"/>
        </w:rPr>
        <w:t></w:t>
      </w:r>
      <w:r w:rsidRPr="00B56DA4">
        <w:rPr>
          <w:color w:val="000000"/>
          <w:sz w:val="28"/>
          <w:szCs w:val="28"/>
          <w:lang w:val="ru-RU"/>
        </w:rPr>
        <w:t xml:space="preserve">в создании условий для безопасности жизни и здоровья школьников,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школьника с окружающей средой, социальной защиты учащихся, содержательном единстве учебной, воспитательной и развивающей деятельности в рамках ООП </w:t>
      </w:r>
      <w:r w:rsidR="00B56522">
        <w:rPr>
          <w:color w:val="000000"/>
          <w:sz w:val="28"/>
          <w:szCs w:val="28"/>
          <w:lang w:val="ru-RU"/>
        </w:rPr>
        <w:t>О</w:t>
      </w:r>
      <w:r w:rsidRPr="00B56DA4">
        <w:rPr>
          <w:color w:val="000000"/>
          <w:sz w:val="28"/>
          <w:szCs w:val="28"/>
          <w:lang w:val="ru-RU"/>
        </w:rPr>
        <w:t>ОО;</w:t>
      </w:r>
    </w:p>
    <w:p w:rsidR="00DA515D" w:rsidRPr="00B56DA4" w:rsidRDefault="00DA515D" w:rsidP="00DA515D">
      <w:pPr>
        <w:rPr>
          <w:color w:val="000000"/>
          <w:sz w:val="28"/>
          <w:szCs w:val="28"/>
          <w:lang w:val="ru-RU"/>
        </w:rPr>
      </w:pPr>
      <w:r w:rsidRPr="00B56DA4">
        <w:rPr>
          <w:rFonts w:ascii="Symbol" w:hAnsi="Symbol" w:cs="Symbol"/>
          <w:color w:val="000000"/>
          <w:sz w:val="28"/>
          <w:szCs w:val="28"/>
        </w:rPr>
        <w:t></w:t>
      </w:r>
      <w:r w:rsidRPr="00B56DA4">
        <w:rPr>
          <w:rFonts w:ascii="Symbol" w:hAnsi="Symbol" w:cs="Symbol"/>
          <w:color w:val="000000"/>
          <w:sz w:val="28"/>
          <w:szCs w:val="28"/>
        </w:rPr>
        <w:t></w:t>
      </w:r>
      <w:r w:rsidRPr="00B56DA4">
        <w:rPr>
          <w:color w:val="000000"/>
          <w:sz w:val="28"/>
          <w:szCs w:val="28"/>
          <w:lang w:val="ru-RU"/>
        </w:rPr>
        <w:t>в минимизации финансовых расходов на внеурочную деятельность.</w:t>
      </w:r>
    </w:p>
    <w:p w:rsidR="00DA515D" w:rsidRPr="00B56DA4" w:rsidRDefault="00DA515D" w:rsidP="00DA515D">
      <w:pPr>
        <w:rPr>
          <w:color w:val="000000"/>
          <w:sz w:val="28"/>
          <w:szCs w:val="28"/>
          <w:lang w:val="ru-RU"/>
        </w:rPr>
      </w:pPr>
      <w:r w:rsidRPr="00B56DA4">
        <w:rPr>
          <w:color w:val="000000"/>
          <w:sz w:val="28"/>
          <w:szCs w:val="28"/>
          <w:lang w:val="ru-RU"/>
        </w:rPr>
        <w:t>В её реализации принимают участие все педагогические работники школы (классный руководитель, учителя - предметники, педагог - организатор, педагог - психолог, социальный педагог и другие), а также родители (законные представители) обучающихся. Координирующую роль выполняет классный руководитель класса, который взаимодействует с педагогическими работниками, организует систему отношений через разнообразные формы воспитательной деятельности коллектива, в том числе через органы самоуправления, организует социально значимую, творческую деятельность обучающихся; осуществляет в соответствии с должностной инструкцией текущий контроль за посещением занятий учащимися класса.</w:t>
      </w:r>
    </w:p>
    <w:p w:rsidR="00DA515D" w:rsidRPr="00D76993" w:rsidRDefault="00DA515D" w:rsidP="00DA515D">
      <w:pPr>
        <w:rPr>
          <w:color w:val="000000"/>
          <w:sz w:val="28"/>
          <w:szCs w:val="28"/>
          <w:lang w:val="ru-RU"/>
        </w:rPr>
      </w:pPr>
      <w:r w:rsidRPr="00D76993">
        <w:rPr>
          <w:color w:val="000000"/>
          <w:sz w:val="28"/>
          <w:szCs w:val="28"/>
          <w:lang w:val="ru-RU"/>
        </w:rPr>
        <w:t xml:space="preserve">В соответствии с требованиями ФГОС </w:t>
      </w:r>
      <w:r w:rsidR="004B3B19">
        <w:rPr>
          <w:color w:val="000000"/>
          <w:sz w:val="28"/>
          <w:szCs w:val="28"/>
          <w:lang w:val="ru-RU"/>
        </w:rPr>
        <w:t>О</w:t>
      </w:r>
      <w:r w:rsidRPr="00D76993">
        <w:rPr>
          <w:color w:val="000000"/>
          <w:sz w:val="28"/>
          <w:szCs w:val="28"/>
          <w:lang w:val="ru-RU"/>
        </w:rPr>
        <w:t xml:space="preserve">ОО внеурочная деятельность в </w:t>
      </w:r>
      <w:r w:rsidR="004B3B19">
        <w:rPr>
          <w:color w:val="000000"/>
          <w:sz w:val="28"/>
          <w:szCs w:val="28"/>
          <w:lang w:val="ru-RU"/>
        </w:rPr>
        <w:t>5</w:t>
      </w:r>
      <w:r w:rsidRPr="00D76993">
        <w:rPr>
          <w:color w:val="000000"/>
          <w:sz w:val="28"/>
          <w:szCs w:val="28"/>
          <w:lang w:val="ru-RU"/>
        </w:rPr>
        <w:t>-</w:t>
      </w:r>
      <w:r w:rsidR="004B3B19">
        <w:rPr>
          <w:color w:val="000000"/>
          <w:sz w:val="28"/>
          <w:szCs w:val="28"/>
          <w:lang w:val="ru-RU"/>
        </w:rPr>
        <w:t>9</w:t>
      </w:r>
      <w:r w:rsidRPr="00D76993">
        <w:rPr>
          <w:color w:val="000000"/>
          <w:sz w:val="28"/>
          <w:szCs w:val="28"/>
          <w:lang w:val="ru-RU"/>
        </w:rPr>
        <w:t xml:space="preserve"> классах организуется </w:t>
      </w:r>
      <w:r w:rsidRPr="00D76993">
        <w:rPr>
          <w:color w:val="132F35"/>
          <w:sz w:val="28"/>
          <w:szCs w:val="28"/>
          <w:lang w:val="ru-RU"/>
        </w:rPr>
        <w:t xml:space="preserve">по </w:t>
      </w:r>
      <w:r w:rsidRPr="00D76993">
        <w:rPr>
          <w:color w:val="000000"/>
          <w:sz w:val="28"/>
          <w:szCs w:val="28"/>
          <w:lang w:val="ru-RU"/>
        </w:rPr>
        <w:t xml:space="preserve">следующим направлениям развития личности: спортивно-оздоровительное, общеинтеллектуальное, духовно-нравственное, общекультурное, социальное. </w:t>
      </w:r>
    </w:p>
    <w:p w:rsidR="00DA515D" w:rsidRPr="00D76993" w:rsidRDefault="00DA515D" w:rsidP="00DA515D">
      <w:pPr>
        <w:rPr>
          <w:color w:val="000000"/>
          <w:sz w:val="28"/>
          <w:szCs w:val="28"/>
          <w:lang w:val="ru-RU"/>
        </w:rPr>
      </w:pPr>
      <w:r w:rsidRPr="00D76993">
        <w:rPr>
          <w:color w:val="000000"/>
          <w:sz w:val="28"/>
          <w:szCs w:val="28"/>
          <w:lang w:val="ru-RU"/>
        </w:rPr>
        <w:t>Проектная деятельность – составляющая каждого из направлений внеурочной деятельности.</w:t>
      </w:r>
    </w:p>
    <w:p w:rsidR="00DA515D" w:rsidRPr="00D76993" w:rsidRDefault="00DA515D" w:rsidP="00DA515D">
      <w:pPr>
        <w:rPr>
          <w:color w:val="000000"/>
          <w:sz w:val="28"/>
          <w:szCs w:val="28"/>
          <w:lang w:val="ru-RU"/>
        </w:rPr>
      </w:pPr>
      <w:r w:rsidRPr="00D76993">
        <w:rPr>
          <w:color w:val="000000"/>
          <w:sz w:val="28"/>
          <w:szCs w:val="28"/>
          <w:lang w:val="ru-RU"/>
        </w:rPr>
        <w:t>Организационными компонентами внеурочной деятельности являются</w:t>
      </w:r>
    </w:p>
    <w:p w:rsidR="00DA515D" w:rsidRPr="00D76993" w:rsidRDefault="00DA515D" w:rsidP="00DA515D">
      <w:pPr>
        <w:rPr>
          <w:color w:val="000000"/>
          <w:sz w:val="28"/>
          <w:szCs w:val="28"/>
          <w:lang w:val="ru-RU"/>
        </w:rPr>
      </w:pPr>
      <w:r w:rsidRPr="00D76993">
        <w:rPr>
          <w:rFonts w:ascii="Symbol" w:hAnsi="Symbol" w:cs="Symbol"/>
          <w:color w:val="000000"/>
          <w:sz w:val="28"/>
          <w:szCs w:val="28"/>
        </w:rPr>
        <w:t></w:t>
      </w:r>
      <w:r w:rsidRPr="00D76993">
        <w:rPr>
          <w:rFonts w:ascii="Symbol" w:hAnsi="Symbol" w:cs="Symbol"/>
          <w:color w:val="000000"/>
          <w:sz w:val="28"/>
          <w:szCs w:val="28"/>
        </w:rPr>
        <w:t></w:t>
      </w:r>
      <w:r w:rsidRPr="00D76993">
        <w:rPr>
          <w:color w:val="000000"/>
          <w:sz w:val="28"/>
          <w:szCs w:val="28"/>
          <w:lang w:val="ru-RU"/>
        </w:rPr>
        <w:t>реализация специально организованных регулярных курсов внеурочной деятельности, разработанных педагогами школы;</w:t>
      </w:r>
    </w:p>
    <w:p w:rsidR="00DA515D" w:rsidRPr="00D76993" w:rsidRDefault="00DA515D" w:rsidP="00DA515D">
      <w:pPr>
        <w:rPr>
          <w:color w:val="000000"/>
          <w:sz w:val="28"/>
          <w:szCs w:val="28"/>
          <w:lang w:val="ru-RU"/>
        </w:rPr>
      </w:pPr>
      <w:r w:rsidRPr="00D76993">
        <w:rPr>
          <w:rFonts w:ascii="Symbol" w:hAnsi="Symbol" w:cs="Symbol"/>
          <w:color w:val="000000"/>
          <w:sz w:val="28"/>
          <w:szCs w:val="28"/>
        </w:rPr>
        <w:t></w:t>
      </w:r>
      <w:r w:rsidRPr="00D76993">
        <w:rPr>
          <w:rFonts w:ascii="Symbol" w:hAnsi="Symbol" w:cs="Symbol"/>
          <w:color w:val="000000"/>
          <w:sz w:val="28"/>
          <w:szCs w:val="28"/>
        </w:rPr>
        <w:t></w:t>
      </w:r>
      <w:r w:rsidRPr="00D76993">
        <w:rPr>
          <w:color w:val="000000"/>
          <w:sz w:val="28"/>
          <w:szCs w:val="28"/>
          <w:lang w:val="ru-RU"/>
        </w:rPr>
        <w:t>внуришкольная и внешкольная учебно-научная работа (организация деятельности научного сообщества школьников в рамках должностных обязанностей учителей-предметников);</w:t>
      </w:r>
    </w:p>
    <w:p w:rsidR="00DA515D" w:rsidRPr="00D76993" w:rsidRDefault="00DA515D" w:rsidP="00DA515D">
      <w:pPr>
        <w:rPr>
          <w:color w:val="000000"/>
          <w:sz w:val="28"/>
          <w:szCs w:val="28"/>
          <w:lang w:val="ru-RU"/>
        </w:rPr>
      </w:pPr>
      <w:r w:rsidRPr="00D76993">
        <w:rPr>
          <w:rFonts w:ascii="Symbol" w:hAnsi="Symbol" w:cs="Symbol"/>
          <w:color w:val="000000"/>
          <w:sz w:val="28"/>
          <w:szCs w:val="28"/>
        </w:rPr>
        <w:t></w:t>
      </w:r>
      <w:r w:rsidRPr="00D76993">
        <w:rPr>
          <w:rFonts w:ascii="Symbol" w:hAnsi="Symbol" w:cs="Symbol"/>
          <w:color w:val="000000"/>
          <w:sz w:val="28"/>
          <w:szCs w:val="28"/>
        </w:rPr>
        <w:t></w:t>
      </w:r>
      <w:r w:rsidRPr="00D76993">
        <w:rPr>
          <w:color w:val="000000"/>
          <w:sz w:val="28"/>
          <w:szCs w:val="28"/>
          <w:lang w:val="ru-RU"/>
        </w:rPr>
        <w:t>внеурочная работа учителей-предметников (проведение предметных недель, олимпиад, диспутов и т.д. в рамках должностных обязанностей);</w:t>
      </w:r>
    </w:p>
    <w:p w:rsidR="00DA515D" w:rsidRPr="00D76993" w:rsidRDefault="00DA515D" w:rsidP="00DA515D">
      <w:pPr>
        <w:rPr>
          <w:color w:val="000000"/>
          <w:sz w:val="28"/>
          <w:szCs w:val="28"/>
          <w:lang w:val="ru-RU"/>
        </w:rPr>
      </w:pPr>
      <w:r w:rsidRPr="00D76993">
        <w:rPr>
          <w:rFonts w:ascii="Symbol" w:hAnsi="Symbol" w:cs="Symbol"/>
          <w:color w:val="000000"/>
          <w:sz w:val="28"/>
          <w:szCs w:val="28"/>
        </w:rPr>
        <w:t></w:t>
      </w:r>
      <w:r w:rsidRPr="00D76993">
        <w:rPr>
          <w:rFonts w:ascii="Symbol" w:hAnsi="Symbol" w:cs="Symbol"/>
          <w:color w:val="000000"/>
          <w:sz w:val="28"/>
          <w:szCs w:val="28"/>
        </w:rPr>
        <w:t></w:t>
      </w:r>
      <w:r w:rsidRPr="00D76993">
        <w:rPr>
          <w:color w:val="000000"/>
          <w:sz w:val="28"/>
          <w:szCs w:val="28"/>
          <w:lang w:val="ru-RU"/>
        </w:rPr>
        <w:t>воспитательная система школы (общешкольные мероприятия, система коллективных творческих дел, детское самоуправление, досуг и т.д.);</w:t>
      </w:r>
    </w:p>
    <w:p w:rsidR="00DA515D" w:rsidRPr="00D76993" w:rsidRDefault="00DA515D" w:rsidP="00DA515D">
      <w:pPr>
        <w:rPr>
          <w:color w:val="000000"/>
          <w:sz w:val="28"/>
          <w:szCs w:val="28"/>
          <w:lang w:val="ru-RU"/>
        </w:rPr>
      </w:pPr>
      <w:r w:rsidRPr="00D76993">
        <w:rPr>
          <w:rFonts w:ascii="Symbol" w:hAnsi="Symbol" w:cs="Symbol"/>
          <w:color w:val="000000"/>
          <w:sz w:val="28"/>
          <w:szCs w:val="28"/>
        </w:rPr>
        <w:t></w:t>
      </w:r>
      <w:r w:rsidRPr="00D76993">
        <w:rPr>
          <w:rFonts w:ascii="Symbol" w:hAnsi="Symbol" w:cs="Symbol"/>
          <w:color w:val="000000"/>
          <w:sz w:val="28"/>
          <w:szCs w:val="28"/>
        </w:rPr>
        <w:t></w:t>
      </w:r>
      <w:r w:rsidRPr="00D76993">
        <w:rPr>
          <w:color w:val="000000"/>
          <w:sz w:val="28"/>
          <w:szCs w:val="28"/>
          <w:lang w:val="ru-RU"/>
        </w:rPr>
        <w:t>классное руководство (организация и проведение воспитательных и иных мероприятий в рамках должностных обязанностей);</w:t>
      </w:r>
    </w:p>
    <w:p w:rsidR="00DA515D" w:rsidRPr="00D76993" w:rsidRDefault="00DA515D" w:rsidP="00DA515D">
      <w:pPr>
        <w:rPr>
          <w:color w:val="000000"/>
          <w:sz w:val="28"/>
          <w:szCs w:val="28"/>
          <w:lang w:val="ru-RU"/>
        </w:rPr>
      </w:pPr>
      <w:r w:rsidRPr="00D76993">
        <w:rPr>
          <w:rFonts w:ascii="Symbol" w:hAnsi="Symbol" w:cs="Symbol"/>
          <w:color w:val="000000"/>
          <w:sz w:val="28"/>
          <w:szCs w:val="28"/>
        </w:rPr>
        <w:t></w:t>
      </w:r>
      <w:r w:rsidRPr="00D76993">
        <w:rPr>
          <w:rFonts w:ascii="Symbol" w:hAnsi="Symbol" w:cs="Symbol"/>
          <w:color w:val="000000"/>
          <w:sz w:val="28"/>
          <w:szCs w:val="28"/>
        </w:rPr>
        <w:t></w:t>
      </w:r>
      <w:r w:rsidRPr="00D76993">
        <w:rPr>
          <w:color w:val="000000"/>
          <w:sz w:val="28"/>
          <w:szCs w:val="28"/>
          <w:lang w:val="ru-RU"/>
        </w:rPr>
        <w:t>включение ребёнка во внутришкольную систему дополнительного образования.</w:t>
      </w:r>
    </w:p>
    <w:p w:rsidR="00DA515D" w:rsidRPr="00D76993" w:rsidRDefault="00DA515D" w:rsidP="00DA515D">
      <w:pPr>
        <w:rPr>
          <w:color w:val="000000"/>
          <w:sz w:val="28"/>
          <w:szCs w:val="28"/>
          <w:lang w:val="ru-RU"/>
        </w:rPr>
      </w:pPr>
      <w:r w:rsidRPr="00D76993">
        <w:rPr>
          <w:color w:val="000000"/>
          <w:sz w:val="28"/>
          <w:szCs w:val="28"/>
          <w:lang w:val="ru-RU"/>
        </w:rPr>
        <w:t>Предполагается проведение регулярных еженедельных внеурочных занятий со школьниками в рамках общекультурного, общеинтеллектуального, спортивно-оздоровительное, социального и духовно-нравственного направлений.</w:t>
      </w:r>
    </w:p>
    <w:p w:rsidR="00DA515D" w:rsidRPr="00D76993" w:rsidRDefault="00DA515D" w:rsidP="00DA515D">
      <w:pPr>
        <w:rPr>
          <w:color w:val="000000"/>
          <w:sz w:val="28"/>
          <w:szCs w:val="28"/>
          <w:lang w:val="ru-RU"/>
        </w:rPr>
      </w:pPr>
      <w:r w:rsidRPr="00D76993">
        <w:rPr>
          <w:color w:val="000000"/>
          <w:sz w:val="28"/>
          <w:szCs w:val="28"/>
          <w:lang w:val="ru-RU"/>
        </w:rPr>
        <w:t xml:space="preserve">Регулярные курсы внеурочной деятельности входят в состав программ содержательного раздела ООП </w:t>
      </w:r>
      <w:r w:rsidR="004B3B19">
        <w:rPr>
          <w:color w:val="000000"/>
          <w:sz w:val="28"/>
          <w:szCs w:val="28"/>
          <w:lang w:val="ru-RU"/>
        </w:rPr>
        <w:t>О</w:t>
      </w:r>
      <w:r w:rsidRPr="00D76993">
        <w:rPr>
          <w:color w:val="000000"/>
          <w:sz w:val="28"/>
          <w:szCs w:val="28"/>
          <w:lang w:val="ru-RU"/>
        </w:rPr>
        <w:t>ОО:</w:t>
      </w:r>
    </w:p>
    <w:p w:rsidR="00DA515D" w:rsidRPr="008E5927" w:rsidRDefault="00DA515D" w:rsidP="00DA515D">
      <w:pPr>
        <w:rPr>
          <w:color w:val="000000"/>
          <w:sz w:val="28"/>
          <w:szCs w:val="28"/>
          <w:lang w:val="ru-RU"/>
        </w:rPr>
      </w:pPr>
      <w:r w:rsidRPr="008E5927">
        <w:rPr>
          <w:color w:val="000000"/>
          <w:sz w:val="28"/>
          <w:szCs w:val="28"/>
          <w:lang w:val="ru-RU"/>
        </w:rPr>
        <w:t xml:space="preserve">- в Программу развития универсальных учебных действий, включающую в </w:t>
      </w:r>
      <w:r w:rsidRPr="008E5927">
        <w:rPr>
          <w:color w:val="000000"/>
          <w:sz w:val="28"/>
          <w:szCs w:val="28"/>
          <w:lang w:val="ru-RU"/>
        </w:rPr>
        <w:lastRenderedPageBreak/>
        <w:t xml:space="preserve">том числе формирование компетенций обучающихся в области </w:t>
      </w:r>
      <w:r w:rsidR="004B3B19">
        <w:rPr>
          <w:color w:val="000000"/>
          <w:sz w:val="28"/>
          <w:szCs w:val="28"/>
          <w:lang w:val="ru-RU"/>
        </w:rPr>
        <w:t>и</w:t>
      </w:r>
      <w:r w:rsidRPr="008E5927">
        <w:rPr>
          <w:color w:val="000000"/>
          <w:sz w:val="28"/>
          <w:szCs w:val="28"/>
          <w:lang w:val="ru-RU"/>
        </w:rPr>
        <w:t>спользования информационно-коммуникационных технологий, учебно-исследовательской и</w:t>
      </w:r>
      <w:r w:rsidR="001A22DA">
        <w:rPr>
          <w:color w:val="000000"/>
          <w:sz w:val="28"/>
          <w:szCs w:val="28"/>
          <w:lang w:val="ru-RU"/>
        </w:rPr>
        <w:t xml:space="preserve"> </w:t>
      </w:r>
      <w:r w:rsidRPr="008E5927">
        <w:rPr>
          <w:color w:val="000000"/>
          <w:sz w:val="28"/>
          <w:szCs w:val="28"/>
          <w:lang w:val="ru-RU"/>
        </w:rPr>
        <w:t>проектной деятельности: «</w:t>
      </w:r>
      <w:r w:rsidR="00D95F49" w:rsidRPr="008E5927">
        <w:rPr>
          <w:color w:val="000000"/>
          <w:sz w:val="28"/>
          <w:szCs w:val="28"/>
          <w:lang w:val="ru-RU"/>
        </w:rPr>
        <w:t xml:space="preserve">Занимательная </w:t>
      </w:r>
      <w:r w:rsidR="00905239">
        <w:rPr>
          <w:color w:val="000000"/>
          <w:sz w:val="28"/>
          <w:szCs w:val="28"/>
          <w:lang w:val="ru-RU"/>
        </w:rPr>
        <w:t>матема</w:t>
      </w:r>
      <w:r w:rsidR="00D95F49" w:rsidRPr="008E5927">
        <w:rPr>
          <w:color w:val="000000"/>
          <w:sz w:val="28"/>
          <w:szCs w:val="28"/>
          <w:lang w:val="ru-RU"/>
        </w:rPr>
        <w:t>тика</w:t>
      </w:r>
      <w:r w:rsidRPr="008E5927">
        <w:rPr>
          <w:color w:val="000000"/>
          <w:sz w:val="28"/>
          <w:szCs w:val="28"/>
          <w:lang w:val="ru-RU"/>
        </w:rPr>
        <w:t>», «Шахматы»;</w:t>
      </w:r>
    </w:p>
    <w:p w:rsidR="00DA515D" w:rsidRPr="008E5927" w:rsidRDefault="00DA515D" w:rsidP="00DA515D">
      <w:pPr>
        <w:rPr>
          <w:color w:val="000000"/>
          <w:sz w:val="28"/>
          <w:szCs w:val="28"/>
          <w:lang w:val="ru-RU"/>
        </w:rPr>
      </w:pPr>
      <w:r w:rsidRPr="008E5927">
        <w:rPr>
          <w:color w:val="000000"/>
          <w:sz w:val="28"/>
          <w:szCs w:val="28"/>
          <w:lang w:val="ru-RU"/>
        </w:rPr>
        <w:t>- в предметные области «Физическая культура» и «Основы безопасности жизнедеятельности»: «</w:t>
      </w:r>
      <w:r w:rsidR="00376984" w:rsidRPr="008E5927">
        <w:rPr>
          <w:color w:val="000000"/>
          <w:sz w:val="28"/>
          <w:szCs w:val="28"/>
          <w:lang w:val="ru-RU"/>
        </w:rPr>
        <w:t>Спортивные игры</w:t>
      </w:r>
      <w:r w:rsidRPr="008E5927">
        <w:rPr>
          <w:color w:val="000000"/>
          <w:sz w:val="28"/>
          <w:szCs w:val="28"/>
          <w:lang w:val="ru-RU"/>
        </w:rPr>
        <w:t>», «Шахматы», «</w:t>
      </w:r>
      <w:r w:rsidR="00F03518" w:rsidRPr="008E5927">
        <w:rPr>
          <w:color w:val="000000"/>
          <w:sz w:val="28"/>
          <w:szCs w:val="28"/>
          <w:lang w:val="ru-RU"/>
        </w:rPr>
        <w:t>Ритмика</w:t>
      </w:r>
      <w:r w:rsidRPr="008E5927">
        <w:rPr>
          <w:color w:val="000000"/>
          <w:sz w:val="28"/>
          <w:szCs w:val="28"/>
          <w:lang w:val="ru-RU"/>
        </w:rPr>
        <w:t>»;</w:t>
      </w:r>
    </w:p>
    <w:p w:rsidR="00DA515D" w:rsidRDefault="00DA515D" w:rsidP="00DA515D">
      <w:pPr>
        <w:rPr>
          <w:color w:val="000000"/>
          <w:sz w:val="28"/>
          <w:szCs w:val="28"/>
          <w:lang w:val="ru-RU"/>
        </w:rPr>
      </w:pPr>
      <w:r w:rsidRPr="008E5927">
        <w:rPr>
          <w:color w:val="000000"/>
          <w:sz w:val="28"/>
          <w:szCs w:val="28"/>
          <w:lang w:val="ru-RU"/>
        </w:rPr>
        <w:t>- в Программу воспитания и социализации учащихся: «</w:t>
      </w:r>
      <w:r w:rsidR="00376984" w:rsidRPr="008E5927">
        <w:rPr>
          <w:color w:val="000000"/>
          <w:sz w:val="28"/>
          <w:szCs w:val="28"/>
          <w:lang w:val="ru-RU"/>
        </w:rPr>
        <w:t>Песни и сказки</w:t>
      </w:r>
      <w:r w:rsidRPr="008E5927">
        <w:rPr>
          <w:color w:val="000000"/>
          <w:sz w:val="28"/>
          <w:szCs w:val="28"/>
          <w:lang w:val="ru-RU"/>
        </w:rPr>
        <w:t xml:space="preserve"> Тихого Дона», «</w:t>
      </w:r>
      <w:r w:rsidR="00F03518" w:rsidRPr="008E5927">
        <w:rPr>
          <w:color w:val="000000"/>
          <w:sz w:val="28"/>
          <w:szCs w:val="28"/>
          <w:lang w:val="ru-RU"/>
        </w:rPr>
        <w:t>Культура народов России</w:t>
      </w:r>
      <w:r w:rsidRPr="008E5927">
        <w:rPr>
          <w:color w:val="000000"/>
          <w:sz w:val="28"/>
          <w:szCs w:val="28"/>
          <w:lang w:val="ru-RU"/>
        </w:rPr>
        <w:t>»</w:t>
      </w:r>
      <w:r w:rsidR="00F03518" w:rsidRPr="008E5927">
        <w:rPr>
          <w:color w:val="000000"/>
          <w:sz w:val="28"/>
          <w:szCs w:val="28"/>
          <w:lang w:val="ru-RU"/>
        </w:rPr>
        <w:t>, «ПДД»</w:t>
      </w:r>
      <w:r w:rsidRPr="008E5927">
        <w:rPr>
          <w:color w:val="000000"/>
          <w:sz w:val="28"/>
          <w:szCs w:val="28"/>
          <w:lang w:val="ru-RU"/>
        </w:rPr>
        <w:t>.</w:t>
      </w:r>
    </w:p>
    <w:p w:rsidR="004B3B19" w:rsidRDefault="004B3B19" w:rsidP="00DA515D">
      <w:pPr>
        <w:rPr>
          <w:color w:val="000000"/>
          <w:sz w:val="28"/>
          <w:szCs w:val="28"/>
          <w:lang w:val="ru-RU"/>
        </w:rPr>
      </w:pPr>
      <w:r>
        <w:rPr>
          <w:color w:val="000000"/>
          <w:sz w:val="28"/>
          <w:szCs w:val="28"/>
          <w:lang w:val="ru-RU"/>
        </w:rPr>
        <w:t xml:space="preserve"> Курсы внеурочной деятельности «Шахматы» в 5-8 классах, «Занимательная физика» в 7-9 классах реализуется на базе центра образования естественно-научной и технической направленностей «Точка роста» МБОУ «Платово-Ивановская ООШ».</w:t>
      </w:r>
    </w:p>
    <w:p w:rsidR="000F2ED1" w:rsidRPr="008E5927" w:rsidRDefault="000F2ED1" w:rsidP="00DA515D">
      <w:pPr>
        <w:rPr>
          <w:color w:val="000000"/>
          <w:sz w:val="28"/>
          <w:szCs w:val="28"/>
          <w:lang w:val="ru-RU"/>
        </w:rPr>
      </w:pPr>
      <w:r>
        <w:rPr>
          <w:color w:val="000000"/>
          <w:sz w:val="28"/>
          <w:szCs w:val="28"/>
          <w:lang w:val="ru-RU"/>
        </w:rPr>
        <w:t>Из-за малой наполняемости классов занятия по внеурочной деятельности в 6,7 классах совмещены.</w:t>
      </w:r>
    </w:p>
    <w:p w:rsidR="001405DB" w:rsidRDefault="001405DB" w:rsidP="00DA515D">
      <w:pPr>
        <w:rPr>
          <w:color w:val="000000"/>
          <w:sz w:val="28"/>
          <w:szCs w:val="28"/>
          <w:highlight w:val="yellow"/>
          <w:lang w:val="ru-RU"/>
        </w:rPr>
      </w:pPr>
    </w:p>
    <w:p w:rsidR="001405DB" w:rsidRDefault="00AD1461" w:rsidP="00DA515D">
      <w:pPr>
        <w:rPr>
          <w:color w:val="000000"/>
          <w:sz w:val="28"/>
          <w:szCs w:val="28"/>
          <w:highlight w:val="yellow"/>
          <w:lang w:val="ru-RU"/>
        </w:rPr>
      </w:pPr>
      <w:r>
        <w:rPr>
          <w:color w:val="000000"/>
          <w:sz w:val="28"/>
          <w:szCs w:val="28"/>
          <w:highlight w:val="yellow"/>
          <w:lang w:val="ru-RU"/>
        </w:rPr>
        <w:t xml:space="preserve">  Количество часов, отведенных на внеурочную деятельность, чередование урочной и внеурочной деятельности, формы и способы организации внеурочной деятельности, содержание занятий определены ОО самостоятельно, исходя из необходимости обеспечить достижение планируемых результатов реализации ООП </w:t>
      </w:r>
      <w:r w:rsidR="004B3B19">
        <w:rPr>
          <w:color w:val="000000"/>
          <w:sz w:val="28"/>
          <w:szCs w:val="28"/>
          <w:highlight w:val="yellow"/>
          <w:lang w:val="ru-RU"/>
        </w:rPr>
        <w:t>О</w:t>
      </w:r>
      <w:r>
        <w:rPr>
          <w:color w:val="000000"/>
          <w:sz w:val="28"/>
          <w:szCs w:val="28"/>
          <w:highlight w:val="yellow"/>
          <w:lang w:val="ru-RU"/>
        </w:rPr>
        <w:t>ОО, с учетом Программы воспитания МБОУ «Платово-Ивановская ООШ» на 2021-2024 годы, социального заказа обучающихся и их родителей (законных представителей), а также имеющихся кадровых, материально-технических и других условий.</w:t>
      </w:r>
    </w:p>
    <w:p w:rsidR="00AD1461" w:rsidRDefault="00AD1461" w:rsidP="00DA515D">
      <w:pPr>
        <w:rPr>
          <w:color w:val="000000"/>
          <w:sz w:val="28"/>
          <w:szCs w:val="28"/>
          <w:highlight w:val="yellow"/>
          <w:lang w:val="ru-RU"/>
        </w:rPr>
      </w:pPr>
      <w:r>
        <w:rPr>
          <w:color w:val="000000"/>
          <w:sz w:val="28"/>
          <w:szCs w:val="28"/>
          <w:highlight w:val="yellow"/>
          <w:lang w:val="ru-RU"/>
        </w:rPr>
        <w:t xml:space="preserve">  Время, отведенное на внеурочную деятельность, не учитывается </w:t>
      </w:r>
      <w:r w:rsidR="008B0A36">
        <w:rPr>
          <w:color w:val="000000"/>
          <w:sz w:val="28"/>
          <w:szCs w:val="28"/>
          <w:highlight w:val="yellow"/>
          <w:lang w:val="ru-RU"/>
        </w:rPr>
        <w:t>при определении максимально допу</w:t>
      </w:r>
      <w:r>
        <w:rPr>
          <w:color w:val="000000"/>
          <w:sz w:val="28"/>
          <w:szCs w:val="28"/>
          <w:highlight w:val="yellow"/>
          <w:lang w:val="ru-RU"/>
        </w:rPr>
        <w:t xml:space="preserve">стимой недельной нагрузки учащихся, но </w:t>
      </w:r>
      <w:r w:rsidR="008B0A36">
        <w:rPr>
          <w:color w:val="000000"/>
          <w:sz w:val="28"/>
          <w:szCs w:val="28"/>
          <w:highlight w:val="yellow"/>
          <w:lang w:val="ru-RU"/>
        </w:rPr>
        <w:t>учитывается при определении объё</w:t>
      </w:r>
      <w:r>
        <w:rPr>
          <w:color w:val="000000"/>
          <w:sz w:val="28"/>
          <w:szCs w:val="28"/>
          <w:highlight w:val="yellow"/>
          <w:lang w:val="ru-RU"/>
        </w:rPr>
        <w:t>мов финансирования</w:t>
      </w:r>
      <w:r w:rsidR="008B0A36">
        <w:rPr>
          <w:color w:val="000000"/>
          <w:sz w:val="28"/>
          <w:szCs w:val="28"/>
          <w:highlight w:val="yellow"/>
          <w:lang w:val="ru-RU"/>
        </w:rPr>
        <w:t>, направляемых на реализацию основной образовательной программы.</w:t>
      </w:r>
    </w:p>
    <w:p w:rsidR="001405DB" w:rsidRPr="000E35FA" w:rsidRDefault="001405DB" w:rsidP="00DA515D">
      <w:pPr>
        <w:rPr>
          <w:color w:val="000000"/>
          <w:sz w:val="28"/>
          <w:szCs w:val="28"/>
          <w:highlight w:val="yellow"/>
          <w:lang w:val="ru-RU"/>
        </w:rPr>
      </w:pPr>
    </w:p>
    <w:p w:rsidR="00DA515D" w:rsidRPr="002D6953" w:rsidRDefault="00DA515D" w:rsidP="00DA515D">
      <w:pPr>
        <w:rPr>
          <w:color w:val="000000"/>
          <w:sz w:val="28"/>
          <w:szCs w:val="28"/>
          <w:lang w:val="ru-RU"/>
        </w:rPr>
      </w:pPr>
      <w:r w:rsidRPr="002D6953">
        <w:rPr>
          <w:color w:val="000000"/>
          <w:sz w:val="28"/>
          <w:szCs w:val="28"/>
          <w:lang w:val="ru-RU"/>
        </w:rPr>
        <w:t xml:space="preserve">Количество часов регулярных курсов внеурочной деятельности в </w:t>
      </w:r>
      <w:r w:rsidR="004B3B19">
        <w:rPr>
          <w:color w:val="000000"/>
          <w:sz w:val="28"/>
          <w:szCs w:val="28"/>
          <w:lang w:val="ru-RU"/>
        </w:rPr>
        <w:t>5</w:t>
      </w:r>
      <w:r w:rsidR="00996B16">
        <w:rPr>
          <w:color w:val="000000"/>
          <w:sz w:val="28"/>
          <w:szCs w:val="28"/>
          <w:lang w:val="ru-RU"/>
        </w:rPr>
        <w:t>-</w:t>
      </w:r>
      <w:r w:rsidR="004B3B19">
        <w:rPr>
          <w:color w:val="000000"/>
          <w:sz w:val="28"/>
          <w:szCs w:val="28"/>
          <w:lang w:val="ru-RU"/>
        </w:rPr>
        <w:t>9</w:t>
      </w:r>
      <w:r w:rsidRPr="002D6953">
        <w:rPr>
          <w:color w:val="000000"/>
          <w:sz w:val="28"/>
          <w:szCs w:val="28"/>
          <w:lang w:val="ru-RU"/>
        </w:rPr>
        <w:t xml:space="preserve"> классах распределено следующим образом:</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1843"/>
        <w:gridCol w:w="709"/>
        <w:gridCol w:w="567"/>
        <w:gridCol w:w="850"/>
        <w:gridCol w:w="567"/>
        <w:gridCol w:w="851"/>
        <w:gridCol w:w="709"/>
        <w:gridCol w:w="708"/>
        <w:gridCol w:w="709"/>
        <w:gridCol w:w="567"/>
        <w:gridCol w:w="567"/>
      </w:tblGrid>
      <w:tr w:rsidR="00DB3806" w:rsidRPr="002D6953" w:rsidTr="00DB3806">
        <w:trPr>
          <w:gridAfter w:val="3"/>
          <w:wAfter w:w="1843" w:type="dxa"/>
        </w:trPr>
        <w:tc>
          <w:tcPr>
            <w:tcW w:w="3652" w:type="dxa"/>
            <w:gridSpan w:val="2"/>
            <w:vMerge w:val="restart"/>
          </w:tcPr>
          <w:p w:rsidR="00DB3806" w:rsidRPr="002D6953" w:rsidRDefault="00DB3806" w:rsidP="00B348DB">
            <w:pPr>
              <w:rPr>
                <w:color w:val="000000"/>
                <w:sz w:val="28"/>
                <w:szCs w:val="28"/>
              </w:rPr>
            </w:pPr>
            <w:r w:rsidRPr="002D6953">
              <w:rPr>
                <w:color w:val="000000"/>
                <w:sz w:val="28"/>
                <w:szCs w:val="28"/>
              </w:rPr>
              <w:t>Направления деятельности</w:t>
            </w:r>
          </w:p>
        </w:tc>
        <w:tc>
          <w:tcPr>
            <w:tcW w:w="4961" w:type="dxa"/>
            <w:gridSpan w:val="7"/>
          </w:tcPr>
          <w:p w:rsidR="00DB3806" w:rsidRPr="002D6953" w:rsidRDefault="00DB3806" w:rsidP="00B348DB">
            <w:pPr>
              <w:rPr>
                <w:color w:val="000000"/>
                <w:sz w:val="28"/>
                <w:szCs w:val="28"/>
              </w:rPr>
            </w:pPr>
            <w:r w:rsidRPr="002D6953">
              <w:rPr>
                <w:color w:val="000000"/>
                <w:sz w:val="28"/>
                <w:szCs w:val="28"/>
              </w:rPr>
              <w:t>всего</w:t>
            </w:r>
          </w:p>
        </w:tc>
      </w:tr>
      <w:tr w:rsidR="00DB3806" w:rsidRPr="002D6953" w:rsidTr="00DB3806">
        <w:tc>
          <w:tcPr>
            <w:tcW w:w="3652" w:type="dxa"/>
            <w:gridSpan w:val="2"/>
            <w:vMerge/>
          </w:tcPr>
          <w:p w:rsidR="00DB3806" w:rsidRPr="002D6953" w:rsidRDefault="00DB3806" w:rsidP="00B348DB">
            <w:pPr>
              <w:rPr>
                <w:color w:val="000000"/>
                <w:sz w:val="28"/>
                <w:szCs w:val="28"/>
              </w:rPr>
            </w:pPr>
          </w:p>
        </w:tc>
        <w:tc>
          <w:tcPr>
            <w:tcW w:w="1276" w:type="dxa"/>
            <w:gridSpan w:val="2"/>
          </w:tcPr>
          <w:p w:rsidR="00DB3806" w:rsidRPr="00F667DC" w:rsidRDefault="00DB3806" w:rsidP="00996B16">
            <w:pPr>
              <w:rPr>
                <w:color w:val="000000"/>
                <w:sz w:val="28"/>
                <w:szCs w:val="28"/>
                <w:lang w:val="ru-RU"/>
              </w:rPr>
            </w:pPr>
            <w:r>
              <w:rPr>
                <w:color w:val="000000"/>
                <w:sz w:val="28"/>
                <w:szCs w:val="28"/>
                <w:lang w:val="ru-RU"/>
              </w:rPr>
              <w:t>5 класс</w:t>
            </w:r>
          </w:p>
        </w:tc>
        <w:tc>
          <w:tcPr>
            <w:tcW w:w="1417" w:type="dxa"/>
            <w:gridSpan w:val="2"/>
          </w:tcPr>
          <w:p w:rsidR="00DB3806" w:rsidRPr="00F667DC" w:rsidRDefault="00DB3806" w:rsidP="00996B16">
            <w:pPr>
              <w:rPr>
                <w:color w:val="000000"/>
                <w:sz w:val="28"/>
                <w:szCs w:val="28"/>
                <w:lang w:val="ru-RU"/>
              </w:rPr>
            </w:pPr>
            <w:r>
              <w:rPr>
                <w:color w:val="000000"/>
                <w:sz w:val="28"/>
                <w:szCs w:val="28"/>
                <w:lang w:val="ru-RU"/>
              </w:rPr>
              <w:t>6 класс</w:t>
            </w:r>
          </w:p>
        </w:tc>
        <w:tc>
          <w:tcPr>
            <w:tcW w:w="1560" w:type="dxa"/>
            <w:gridSpan w:val="2"/>
          </w:tcPr>
          <w:p w:rsidR="00DB3806" w:rsidRPr="002D6953" w:rsidRDefault="00DB3806" w:rsidP="00B348DB">
            <w:pPr>
              <w:rPr>
                <w:color w:val="000000"/>
                <w:sz w:val="28"/>
                <w:szCs w:val="28"/>
              </w:rPr>
            </w:pPr>
            <w:r>
              <w:rPr>
                <w:color w:val="000000"/>
                <w:sz w:val="28"/>
                <w:szCs w:val="28"/>
                <w:lang w:val="ru-RU"/>
              </w:rPr>
              <w:t>7</w:t>
            </w:r>
            <w:r w:rsidRPr="002D6953">
              <w:rPr>
                <w:color w:val="000000"/>
                <w:sz w:val="28"/>
                <w:szCs w:val="28"/>
              </w:rPr>
              <w:t xml:space="preserve"> класс</w:t>
            </w:r>
          </w:p>
        </w:tc>
        <w:tc>
          <w:tcPr>
            <w:tcW w:w="1417" w:type="dxa"/>
            <w:gridSpan w:val="2"/>
          </w:tcPr>
          <w:p w:rsidR="00DB3806" w:rsidRPr="002D6953" w:rsidRDefault="00DB3806" w:rsidP="00B348DB">
            <w:pPr>
              <w:rPr>
                <w:color w:val="000000"/>
                <w:sz w:val="28"/>
                <w:szCs w:val="28"/>
              </w:rPr>
            </w:pPr>
            <w:r>
              <w:rPr>
                <w:color w:val="000000"/>
                <w:sz w:val="28"/>
                <w:szCs w:val="28"/>
                <w:lang w:val="ru-RU"/>
              </w:rPr>
              <w:t>8</w:t>
            </w:r>
            <w:r w:rsidRPr="002D6953">
              <w:rPr>
                <w:color w:val="000000"/>
                <w:sz w:val="28"/>
                <w:szCs w:val="28"/>
              </w:rPr>
              <w:t xml:space="preserve"> класс</w:t>
            </w:r>
          </w:p>
        </w:tc>
        <w:tc>
          <w:tcPr>
            <w:tcW w:w="1134" w:type="dxa"/>
            <w:gridSpan w:val="2"/>
          </w:tcPr>
          <w:p w:rsidR="00DB3806" w:rsidRDefault="00DB3806" w:rsidP="00B348DB">
            <w:pPr>
              <w:rPr>
                <w:color w:val="000000"/>
                <w:sz w:val="28"/>
                <w:szCs w:val="28"/>
                <w:lang w:val="ru-RU"/>
              </w:rPr>
            </w:pPr>
            <w:r>
              <w:rPr>
                <w:color w:val="000000"/>
                <w:sz w:val="28"/>
                <w:szCs w:val="28"/>
                <w:lang w:val="ru-RU"/>
              </w:rPr>
              <w:t>9</w:t>
            </w:r>
            <w:r w:rsidRPr="002D6953">
              <w:rPr>
                <w:color w:val="000000"/>
                <w:sz w:val="28"/>
                <w:szCs w:val="28"/>
              </w:rPr>
              <w:t xml:space="preserve"> класс</w:t>
            </w:r>
          </w:p>
        </w:tc>
      </w:tr>
      <w:tr w:rsidR="00DB3806" w:rsidRPr="000E35FA" w:rsidTr="00DB3806">
        <w:tc>
          <w:tcPr>
            <w:tcW w:w="3652" w:type="dxa"/>
            <w:gridSpan w:val="2"/>
            <w:vMerge/>
          </w:tcPr>
          <w:p w:rsidR="00DB3806" w:rsidRPr="002D6953" w:rsidRDefault="00DB3806" w:rsidP="00B348DB">
            <w:pPr>
              <w:rPr>
                <w:color w:val="000000"/>
                <w:sz w:val="28"/>
                <w:szCs w:val="28"/>
              </w:rPr>
            </w:pPr>
          </w:p>
        </w:tc>
        <w:tc>
          <w:tcPr>
            <w:tcW w:w="709" w:type="dxa"/>
          </w:tcPr>
          <w:p w:rsidR="00DB3806" w:rsidRPr="00F667DC" w:rsidRDefault="00DB3806" w:rsidP="00B348DB">
            <w:pPr>
              <w:rPr>
                <w:color w:val="000000"/>
                <w:sz w:val="28"/>
                <w:szCs w:val="28"/>
                <w:lang w:val="ru-RU"/>
              </w:rPr>
            </w:pPr>
            <w:r>
              <w:rPr>
                <w:color w:val="000000"/>
                <w:sz w:val="28"/>
                <w:szCs w:val="28"/>
                <w:lang w:val="ru-RU"/>
              </w:rPr>
              <w:t>неделя</w:t>
            </w:r>
          </w:p>
        </w:tc>
        <w:tc>
          <w:tcPr>
            <w:tcW w:w="567" w:type="dxa"/>
          </w:tcPr>
          <w:p w:rsidR="00DB3806" w:rsidRPr="00F667DC" w:rsidRDefault="00DB3806" w:rsidP="00B348DB">
            <w:pPr>
              <w:rPr>
                <w:color w:val="000000"/>
                <w:sz w:val="28"/>
                <w:szCs w:val="28"/>
                <w:lang w:val="ru-RU"/>
              </w:rPr>
            </w:pPr>
            <w:r>
              <w:rPr>
                <w:color w:val="000000"/>
                <w:sz w:val="28"/>
                <w:szCs w:val="28"/>
                <w:lang w:val="ru-RU"/>
              </w:rPr>
              <w:t>год</w:t>
            </w:r>
          </w:p>
        </w:tc>
        <w:tc>
          <w:tcPr>
            <w:tcW w:w="850" w:type="dxa"/>
          </w:tcPr>
          <w:p w:rsidR="00DB3806" w:rsidRPr="00F667DC" w:rsidRDefault="00DB3806" w:rsidP="00B348DB">
            <w:pPr>
              <w:rPr>
                <w:color w:val="000000"/>
                <w:sz w:val="28"/>
                <w:szCs w:val="28"/>
                <w:lang w:val="ru-RU"/>
              </w:rPr>
            </w:pPr>
            <w:r>
              <w:rPr>
                <w:color w:val="000000"/>
                <w:sz w:val="28"/>
                <w:szCs w:val="28"/>
                <w:lang w:val="ru-RU"/>
              </w:rPr>
              <w:t>неделя</w:t>
            </w:r>
          </w:p>
        </w:tc>
        <w:tc>
          <w:tcPr>
            <w:tcW w:w="567" w:type="dxa"/>
          </w:tcPr>
          <w:p w:rsidR="00DB3806" w:rsidRPr="00F667DC" w:rsidRDefault="00DB3806" w:rsidP="00B348DB">
            <w:pPr>
              <w:rPr>
                <w:color w:val="000000"/>
                <w:sz w:val="28"/>
                <w:szCs w:val="28"/>
                <w:lang w:val="ru-RU"/>
              </w:rPr>
            </w:pPr>
            <w:r>
              <w:rPr>
                <w:color w:val="000000"/>
                <w:sz w:val="28"/>
                <w:szCs w:val="28"/>
                <w:lang w:val="ru-RU"/>
              </w:rPr>
              <w:t>год</w:t>
            </w:r>
          </w:p>
        </w:tc>
        <w:tc>
          <w:tcPr>
            <w:tcW w:w="851" w:type="dxa"/>
          </w:tcPr>
          <w:p w:rsidR="00DB3806" w:rsidRPr="002D6953" w:rsidRDefault="00DB3806" w:rsidP="00B348DB">
            <w:pPr>
              <w:rPr>
                <w:color w:val="000000"/>
                <w:sz w:val="28"/>
                <w:szCs w:val="28"/>
              </w:rPr>
            </w:pPr>
            <w:r w:rsidRPr="002D6953">
              <w:rPr>
                <w:color w:val="000000"/>
                <w:sz w:val="28"/>
                <w:szCs w:val="28"/>
              </w:rPr>
              <w:t>неделя</w:t>
            </w:r>
          </w:p>
        </w:tc>
        <w:tc>
          <w:tcPr>
            <w:tcW w:w="709" w:type="dxa"/>
          </w:tcPr>
          <w:p w:rsidR="00DB3806" w:rsidRPr="002D6953" w:rsidRDefault="00DB3806" w:rsidP="00B348DB">
            <w:pPr>
              <w:rPr>
                <w:color w:val="000000"/>
                <w:sz w:val="28"/>
                <w:szCs w:val="28"/>
              </w:rPr>
            </w:pPr>
            <w:r>
              <w:rPr>
                <w:color w:val="000000"/>
                <w:sz w:val="28"/>
                <w:szCs w:val="28"/>
                <w:lang w:val="ru-RU"/>
              </w:rPr>
              <w:t>г</w:t>
            </w:r>
            <w:r w:rsidRPr="002D6953">
              <w:rPr>
                <w:color w:val="000000"/>
                <w:sz w:val="28"/>
                <w:szCs w:val="28"/>
              </w:rPr>
              <w:t>од</w:t>
            </w:r>
          </w:p>
        </w:tc>
        <w:tc>
          <w:tcPr>
            <w:tcW w:w="708" w:type="dxa"/>
          </w:tcPr>
          <w:p w:rsidR="00DB3806" w:rsidRPr="002D6953" w:rsidRDefault="00DB3806" w:rsidP="00B348DB">
            <w:pPr>
              <w:rPr>
                <w:color w:val="000000"/>
                <w:sz w:val="28"/>
                <w:szCs w:val="28"/>
              </w:rPr>
            </w:pPr>
            <w:r w:rsidRPr="002D6953">
              <w:rPr>
                <w:color w:val="000000"/>
                <w:sz w:val="28"/>
                <w:szCs w:val="28"/>
              </w:rPr>
              <w:t>неделя</w:t>
            </w:r>
          </w:p>
        </w:tc>
        <w:tc>
          <w:tcPr>
            <w:tcW w:w="709" w:type="dxa"/>
          </w:tcPr>
          <w:p w:rsidR="00DB3806" w:rsidRPr="002D6953" w:rsidRDefault="00DB3806" w:rsidP="00B348DB">
            <w:pPr>
              <w:rPr>
                <w:color w:val="000000"/>
                <w:sz w:val="28"/>
                <w:szCs w:val="28"/>
              </w:rPr>
            </w:pPr>
            <w:r w:rsidRPr="002D6953">
              <w:rPr>
                <w:color w:val="000000"/>
                <w:sz w:val="28"/>
                <w:szCs w:val="28"/>
              </w:rPr>
              <w:t>год</w:t>
            </w:r>
          </w:p>
        </w:tc>
        <w:tc>
          <w:tcPr>
            <w:tcW w:w="567" w:type="dxa"/>
          </w:tcPr>
          <w:p w:rsidR="00DB3806" w:rsidRPr="002D6953" w:rsidRDefault="00DB3806" w:rsidP="00B3716C">
            <w:pPr>
              <w:rPr>
                <w:color w:val="000000"/>
                <w:sz w:val="28"/>
                <w:szCs w:val="28"/>
              </w:rPr>
            </w:pPr>
            <w:r w:rsidRPr="002D6953">
              <w:rPr>
                <w:color w:val="000000"/>
                <w:sz w:val="28"/>
                <w:szCs w:val="28"/>
              </w:rPr>
              <w:t>неделя</w:t>
            </w:r>
          </w:p>
        </w:tc>
        <w:tc>
          <w:tcPr>
            <w:tcW w:w="567" w:type="dxa"/>
          </w:tcPr>
          <w:p w:rsidR="00DB3806" w:rsidRPr="002D6953" w:rsidRDefault="00DB3806" w:rsidP="00B3716C">
            <w:pPr>
              <w:rPr>
                <w:color w:val="000000"/>
                <w:sz w:val="28"/>
                <w:szCs w:val="28"/>
              </w:rPr>
            </w:pPr>
            <w:r w:rsidRPr="002D6953">
              <w:rPr>
                <w:color w:val="000000"/>
                <w:sz w:val="28"/>
                <w:szCs w:val="28"/>
              </w:rPr>
              <w:t>год</w:t>
            </w:r>
          </w:p>
        </w:tc>
      </w:tr>
      <w:tr w:rsidR="00DB3806" w:rsidRPr="000E35FA" w:rsidTr="00DB3806">
        <w:tc>
          <w:tcPr>
            <w:tcW w:w="1809" w:type="dxa"/>
            <w:vMerge w:val="restart"/>
          </w:tcPr>
          <w:p w:rsidR="00DB3806" w:rsidRPr="00B92E67" w:rsidRDefault="00DB3806" w:rsidP="00B348DB">
            <w:pPr>
              <w:rPr>
                <w:sz w:val="28"/>
                <w:szCs w:val="28"/>
                <w:lang w:val="ru-RU"/>
              </w:rPr>
            </w:pPr>
            <w:r>
              <w:rPr>
                <w:sz w:val="28"/>
                <w:szCs w:val="28"/>
                <w:lang w:val="ru-RU"/>
              </w:rPr>
              <w:t>Общекультурное</w:t>
            </w:r>
          </w:p>
        </w:tc>
        <w:tc>
          <w:tcPr>
            <w:tcW w:w="1843" w:type="dxa"/>
          </w:tcPr>
          <w:p w:rsidR="00DB3806" w:rsidRPr="002E1414" w:rsidRDefault="00DB3806" w:rsidP="00B348DB">
            <w:pPr>
              <w:rPr>
                <w:color w:val="000000"/>
                <w:sz w:val="28"/>
                <w:szCs w:val="28"/>
                <w:lang w:val="ru-RU"/>
              </w:rPr>
            </w:pPr>
            <w:r>
              <w:rPr>
                <w:color w:val="000000"/>
                <w:sz w:val="28"/>
                <w:szCs w:val="28"/>
                <w:lang w:val="ru-RU"/>
              </w:rPr>
              <w:t>«Доноведение»</w:t>
            </w:r>
          </w:p>
        </w:tc>
        <w:tc>
          <w:tcPr>
            <w:tcW w:w="709" w:type="dxa"/>
          </w:tcPr>
          <w:p w:rsidR="00DB3806" w:rsidRPr="002E1414" w:rsidRDefault="00DB3806" w:rsidP="00B348DB">
            <w:pPr>
              <w:rPr>
                <w:color w:val="000000"/>
                <w:sz w:val="28"/>
                <w:szCs w:val="28"/>
                <w:lang w:val="ru-RU"/>
              </w:rPr>
            </w:pPr>
            <w:r>
              <w:rPr>
                <w:color w:val="000000"/>
                <w:sz w:val="28"/>
                <w:szCs w:val="28"/>
                <w:lang w:val="ru-RU"/>
              </w:rPr>
              <w:t>1</w:t>
            </w:r>
          </w:p>
        </w:tc>
        <w:tc>
          <w:tcPr>
            <w:tcW w:w="567" w:type="dxa"/>
          </w:tcPr>
          <w:p w:rsidR="00DB3806" w:rsidRPr="002E1414" w:rsidRDefault="00DB3806" w:rsidP="00DB3806">
            <w:pPr>
              <w:rPr>
                <w:color w:val="000000"/>
                <w:sz w:val="28"/>
                <w:szCs w:val="28"/>
                <w:lang w:val="ru-RU"/>
              </w:rPr>
            </w:pPr>
            <w:r>
              <w:rPr>
                <w:color w:val="000000"/>
                <w:sz w:val="28"/>
                <w:szCs w:val="28"/>
                <w:lang w:val="ru-RU"/>
              </w:rPr>
              <w:t>35</w:t>
            </w:r>
          </w:p>
        </w:tc>
        <w:tc>
          <w:tcPr>
            <w:tcW w:w="850" w:type="dxa"/>
          </w:tcPr>
          <w:p w:rsidR="00DB3806" w:rsidRPr="002E1414" w:rsidRDefault="00DB3806" w:rsidP="00B348DB">
            <w:pPr>
              <w:rPr>
                <w:color w:val="000000"/>
                <w:sz w:val="28"/>
                <w:szCs w:val="28"/>
                <w:lang w:val="ru-RU"/>
              </w:rPr>
            </w:pPr>
            <w:r>
              <w:rPr>
                <w:color w:val="000000"/>
                <w:sz w:val="28"/>
                <w:szCs w:val="28"/>
                <w:lang w:val="ru-RU"/>
              </w:rPr>
              <w:t>1</w:t>
            </w:r>
          </w:p>
        </w:tc>
        <w:tc>
          <w:tcPr>
            <w:tcW w:w="567" w:type="dxa"/>
          </w:tcPr>
          <w:p w:rsidR="00DB3806" w:rsidRPr="002E1414" w:rsidRDefault="00DB3806" w:rsidP="00B92E67">
            <w:pPr>
              <w:rPr>
                <w:color w:val="000000"/>
                <w:sz w:val="28"/>
                <w:szCs w:val="28"/>
                <w:lang w:val="ru-RU"/>
              </w:rPr>
            </w:pPr>
            <w:r>
              <w:rPr>
                <w:color w:val="000000"/>
                <w:sz w:val="28"/>
                <w:szCs w:val="28"/>
                <w:lang w:val="ru-RU"/>
              </w:rPr>
              <w:t>35</w:t>
            </w:r>
          </w:p>
        </w:tc>
        <w:tc>
          <w:tcPr>
            <w:tcW w:w="851" w:type="dxa"/>
          </w:tcPr>
          <w:p w:rsidR="00DB3806" w:rsidRPr="002E1414" w:rsidRDefault="00DB3806" w:rsidP="00B348DB">
            <w:pPr>
              <w:rPr>
                <w:color w:val="000000"/>
                <w:sz w:val="28"/>
                <w:szCs w:val="28"/>
                <w:lang w:val="ru-RU"/>
              </w:rPr>
            </w:pPr>
            <w:r>
              <w:rPr>
                <w:color w:val="000000"/>
                <w:sz w:val="28"/>
                <w:szCs w:val="28"/>
                <w:lang w:val="ru-RU"/>
              </w:rPr>
              <w:t>1</w:t>
            </w:r>
          </w:p>
        </w:tc>
        <w:tc>
          <w:tcPr>
            <w:tcW w:w="709" w:type="dxa"/>
          </w:tcPr>
          <w:p w:rsidR="00DB3806" w:rsidRPr="002E1414" w:rsidRDefault="00DB3806" w:rsidP="00B348DB">
            <w:pPr>
              <w:rPr>
                <w:color w:val="000000"/>
                <w:sz w:val="28"/>
                <w:szCs w:val="28"/>
                <w:lang w:val="ru-RU"/>
              </w:rPr>
            </w:pPr>
            <w:r>
              <w:rPr>
                <w:color w:val="000000"/>
                <w:sz w:val="28"/>
                <w:szCs w:val="28"/>
                <w:lang w:val="ru-RU"/>
              </w:rPr>
              <w:t>35</w:t>
            </w:r>
          </w:p>
        </w:tc>
        <w:tc>
          <w:tcPr>
            <w:tcW w:w="708" w:type="dxa"/>
          </w:tcPr>
          <w:p w:rsidR="00DB3806" w:rsidRPr="002E1414" w:rsidRDefault="00DB3806" w:rsidP="00B348DB">
            <w:pPr>
              <w:rPr>
                <w:color w:val="000000"/>
                <w:sz w:val="28"/>
                <w:szCs w:val="28"/>
                <w:lang w:val="ru-RU"/>
              </w:rPr>
            </w:pPr>
            <w:r>
              <w:rPr>
                <w:color w:val="000000"/>
                <w:sz w:val="28"/>
                <w:szCs w:val="28"/>
                <w:lang w:val="ru-RU"/>
              </w:rPr>
              <w:t>1</w:t>
            </w:r>
          </w:p>
        </w:tc>
        <w:tc>
          <w:tcPr>
            <w:tcW w:w="709" w:type="dxa"/>
          </w:tcPr>
          <w:p w:rsidR="00DB3806" w:rsidRPr="002E1414" w:rsidRDefault="00DB3806" w:rsidP="00B348DB">
            <w:pPr>
              <w:rPr>
                <w:color w:val="000000"/>
                <w:sz w:val="28"/>
                <w:szCs w:val="28"/>
                <w:highlight w:val="yellow"/>
                <w:lang w:val="ru-RU"/>
              </w:rPr>
            </w:pPr>
            <w:r w:rsidRPr="00B92E67">
              <w:rPr>
                <w:color w:val="000000"/>
                <w:sz w:val="28"/>
                <w:szCs w:val="28"/>
                <w:lang w:val="ru-RU"/>
              </w:rPr>
              <w:t>35</w:t>
            </w:r>
          </w:p>
        </w:tc>
        <w:tc>
          <w:tcPr>
            <w:tcW w:w="567" w:type="dxa"/>
          </w:tcPr>
          <w:p w:rsidR="00DB3806" w:rsidRPr="00644B40" w:rsidRDefault="00644B40" w:rsidP="00B348DB">
            <w:pPr>
              <w:rPr>
                <w:sz w:val="28"/>
                <w:szCs w:val="28"/>
                <w:lang w:val="ru-RU"/>
              </w:rPr>
            </w:pPr>
            <w:r w:rsidRPr="00644B40">
              <w:rPr>
                <w:sz w:val="28"/>
                <w:szCs w:val="28"/>
                <w:lang w:val="ru-RU"/>
              </w:rPr>
              <w:t>1</w:t>
            </w:r>
          </w:p>
        </w:tc>
        <w:tc>
          <w:tcPr>
            <w:tcW w:w="567" w:type="dxa"/>
          </w:tcPr>
          <w:p w:rsidR="00DB3806" w:rsidRPr="00644B40" w:rsidRDefault="00644B40" w:rsidP="00B348DB">
            <w:pPr>
              <w:rPr>
                <w:sz w:val="28"/>
                <w:szCs w:val="28"/>
                <w:lang w:val="ru-RU"/>
              </w:rPr>
            </w:pPr>
            <w:r w:rsidRPr="00644B40">
              <w:rPr>
                <w:sz w:val="28"/>
                <w:szCs w:val="28"/>
                <w:lang w:val="ru-RU"/>
              </w:rPr>
              <w:t>34</w:t>
            </w:r>
          </w:p>
        </w:tc>
      </w:tr>
      <w:tr w:rsidR="00DB3806" w:rsidRPr="00DB3806" w:rsidTr="00DB3806">
        <w:tc>
          <w:tcPr>
            <w:tcW w:w="1809" w:type="dxa"/>
            <w:vMerge/>
          </w:tcPr>
          <w:p w:rsidR="00DB3806" w:rsidRDefault="00DB3806" w:rsidP="00B348DB">
            <w:pPr>
              <w:rPr>
                <w:sz w:val="28"/>
                <w:szCs w:val="28"/>
                <w:lang w:val="ru-RU"/>
              </w:rPr>
            </w:pPr>
          </w:p>
        </w:tc>
        <w:tc>
          <w:tcPr>
            <w:tcW w:w="1843" w:type="dxa"/>
          </w:tcPr>
          <w:p w:rsidR="00DB3806" w:rsidRDefault="00DB3806" w:rsidP="00B348DB">
            <w:pPr>
              <w:rPr>
                <w:color w:val="000000"/>
                <w:sz w:val="28"/>
                <w:szCs w:val="28"/>
                <w:lang w:val="ru-RU"/>
              </w:rPr>
            </w:pPr>
            <w:r>
              <w:rPr>
                <w:color w:val="000000"/>
                <w:sz w:val="28"/>
                <w:szCs w:val="28"/>
                <w:lang w:val="ru-RU"/>
              </w:rPr>
              <w:t>«Песни и сказки Тихого Дона»</w:t>
            </w:r>
          </w:p>
        </w:tc>
        <w:tc>
          <w:tcPr>
            <w:tcW w:w="709" w:type="dxa"/>
          </w:tcPr>
          <w:p w:rsidR="00DB3806" w:rsidRDefault="00DB3806" w:rsidP="00B348DB">
            <w:pPr>
              <w:rPr>
                <w:color w:val="000000"/>
                <w:sz w:val="28"/>
                <w:szCs w:val="28"/>
                <w:lang w:val="ru-RU"/>
              </w:rPr>
            </w:pPr>
            <w:r>
              <w:rPr>
                <w:color w:val="000000"/>
                <w:sz w:val="28"/>
                <w:szCs w:val="28"/>
                <w:lang w:val="ru-RU"/>
              </w:rPr>
              <w:t>1</w:t>
            </w:r>
          </w:p>
        </w:tc>
        <w:tc>
          <w:tcPr>
            <w:tcW w:w="567" w:type="dxa"/>
          </w:tcPr>
          <w:p w:rsidR="00DB3806" w:rsidRDefault="00DB3806" w:rsidP="00DB3806">
            <w:pPr>
              <w:rPr>
                <w:color w:val="000000"/>
                <w:sz w:val="28"/>
                <w:szCs w:val="28"/>
                <w:lang w:val="ru-RU"/>
              </w:rPr>
            </w:pPr>
            <w:r>
              <w:rPr>
                <w:color w:val="000000"/>
                <w:sz w:val="28"/>
                <w:szCs w:val="28"/>
                <w:lang w:val="ru-RU"/>
              </w:rPr>
              <w:t>35</w:t>
            </w:r>
          </w:p>
        </w:tc>
        <w:tc>
          <w:tcPr>
            <w:tcW w:w="850" w:type="dxa"/>
          </w:tcPr>
          <w:p w:rsidR="00DB3806" w:rsidRDefault="00DB3806" w:rsidP="00B348DB">
            <w:pPr>
              <w:rPr>
                <w:color w:val="000000"/>
                <w:sz w:val="28"/>
                <w:szCs w:val="28"/>
                <w:lang w:val="ru-RU"/>
              </w:rPr>
            </w:pPr>
          </w:p>
        </w:tc>
        <w:tc>
          <w:tcPr>
            <w:tcW w:w="567" w:type="dxa"/>
          </w:tcPr>
          <w:p w:rsidR="00DB3806" w:rsidRDefault="00DB3806" w:rsidP="00B92E67">
            <w:pPr>
              <w:rPr>
                <w:color w:val="000000"/>
                <w:sz w:val="28"/>
                <w:szCs w:val="28"/>
                <w:lang w:val="ru-RU"/>
              </w:rPr>
            </w:pPr>
          </w:p>
        </w:tc>
        <w:tc>
          <w:tcPr>
            <w:tcW w:w="851" w:type="dxa"/>
          </w:tcPr>
          <w:p w:rsidR="00DB3806" w:rsidRDefault="00DB3806" w:rsidP="00B348DB">
            <w:pPr>
              <w:rPr>
                <w:color w:val="000000"/>
                <w:sz w:val="28"/>
                <w:szCs w:val="28"/>
                <w:lang w:val="ru-RU"/>
              </w:rPr>
            </w:pPr>
          </w:p>
        </w:tc>
        <w:tc>
          <w:tcPr>
            <w:tcW w:w="709" w:type="dxa"/>
          </w:tcPr>
          <w:p w:rsidR="00DB3806" w:rsidRDefault="00DB3806" w:rsidP="00B348DB">
            <w:pPr>
              <w:rPr>
                <w:color w:val="000000"/>
                <w:sz w:val="28"/>
                <w:szCs w:val="28"/>
                <w:lang w:val="ru-RU"/>
              </w:rPr>
            </w:pPr>
          </w:p>
        </w:tc>
        <w:tc>
          <w:tcPr>
            <w:tcW w:w="708" w:type="dxa"/>
          </w:tcPr>
          <w:p w:rsidR="00DB3806" w:rsidRDefault="00DB3806" w:rsidP="00B348DB">
            <w:pPr>
              <w:rPr>
                <w:color w:val="000000"/>
                <w:sz w:val="28"/>
                <w:szCs w:val="28"/>
                <w:lang w:val="ru-RU"/>
              </w:rPr>
            </w:pPr>
          </w:p>
        </w:tc>
        <w:tc>
          <w:tcPr>
            <w:tcW w:w="709" w:type="dxa"/>
          </w:tcPr>
          <w:p w:rsidR="00DB3806" w:rsidRPr="00B92E67" w:rsidRDefault="00DB3806" w:rsidP="00B348DB">
            <w:pPr>
              <w:rPr>
                <w:color w:val="000000"/>
                <w:sz w:val="28"/>
                <w:szCs w:val="28"/>
                <w:lang w:val="ru-RU"/>
              </w:rPr>
            </w:pPr>
          </w:p>
        </w:tc>
        <w:tc>
          <w:tcPr>
            <w:tcW w:w="567" w:type="dxa"/>
          </w:tcPr>
          <w:p w:rsidR="00DB3806" w:rsidRDefault="00DB3806" w:rsidP="00B348DB">
            <w:pPr>
              <w:rPr>
                <w:color w:val="000000"/>
                <w:sz w:val="28"/>
                <w:szCs w:val="28"/>
                <w:lang w:val="ru-RU"/>
              </w:rPr>
            </w:pPr>
            <w:r>
              <w:rPr>
                <w:color w:val="000000"/>
                <w:sz w:val="28"/>
                <w:szCs w:val="28"/>
                <w:lang w:val="ru-RU"/>
              </w:rPr>
              <w:t>1</w:t>
            </w:r>
          </w:p>
        </w:tc>
        <w:tc>
          <w:tcPr>
            <w:tcW w:w="567" w:type="dxa"/>
          </w:tcPr>
          <w:p w:rsidR="00DB3806" w:rsidRDefault="00DB3806" w:rsidP="00B348DB">
            <w:pPr>
              <w:rPr>
                <w:color w:val="000000"/>
                <w:sz w:val="28"/>
                <w:szCs w:val="28"/>
                <w:lang w:val="ru-RU"/>
              </w:rPr>
            </w:pPr>
            <w:r>
              <w:rPr>
                <w:color w:val="000000"/>
                <w:sz w:val="28"/>
                <w:szCs w:val="28"/>
                <w:lang w:val="ru-RU"/>
              </w:rPr>
              <w:t>34</w:t>
            </w:r>
          </w:p>
        </w:tc>
      </w:tr>
      <w:tr w:rsidR="00DB3806" w:rsidRPr="000E35FA" w:rsidTr="00DB3806">
        <w:tc>
          <w:tcPr>
            <w:tcW w:w="1809" w:type="dxa"/>
            <w:vMerge w:val="restart"/>
          </w:tcPr>
          <w:p w:rsidR="00DB3806" w:rsidRPr="00B92E67" w:rsidRDefault="00DB3806" w:rsidP="00B92E67">
            <w:pPr>
              <w:rPr>
                <w:sz w:val="28"/>
                <w:szCs w:val="28"/>
                <w:lang w:val="ru-RU"/>
              </w:rPr>
            </w:pPr>
            <w:r>
              <w:rPr>
                <w:sz w:val="28"/>
                <w:szCs w:val="28"/>
                <w:lang w:val="ru-RU"/>
              </w:rPr>
              <w:t>Общеинтеллектуальное</w:t>
            </w:r>
          </w:p>
        </w:tc>
        <w:tc>
          <w:tcPr>
            <w:tcW w:w="1843" w:type="dxa"/>
          </w:tcPr>
          <w:p w:rsidR="00DB3806" w:rsidRPr="00B707FA" w:rsidRDefault="00DB3806" w:rsidP="00B348DB">
            <w:pPr>
              <w:rPr>
                <w:color w:val="000000"/>
                <w:sz w:val="28"/>
                <w:szCs w:val="28"/>
                <w:lang w:val="ru-RU"/>
              </w:rPr>
            </w:pPr>
            <w:r w:rsidRPr="00B707FA">
              <w:rPr>
                <w:color w:val="000000"/>
                <w:sz w:val="28"/>
                <w:szCs w:val="28"/>
                <w:lang w:val="ru-RU"/>
              </w:rPr>
              <w:t>«Ш</w:t>
            </w:r>
            <w:r w:rsidRPr="00B707FA">
              <w:rPr>
                <w:color w:val="000000"/>
                <w:sz w:val="28"/>
                <w:szCs w:val="28"/>
              </w:rPr>
              <w:t>ахматы</w:t>
            </w:r>
            <w:r w:rsidRPr="00B707FA">
              <w:rPr>
                <w:color w:val="000000"/>
                <w:sz w:val="28"/>
                <w:szCs w:val="28"/>
                <w:lang w:val="ru-RU"/>
              </w:rPr>
              <w:t>»</w:t>
            </w:r>
          </w:p>
        </w:tc>
        <w:tc>
          <w:tcPr>
            <w:tcW w:w="709" w:type="dxa"/>
          </w:tcPr>
          <w:p w:rsidR="00DB3806" w:rsidRDefault="00DB3806" w:rsidP="00B348DB">
            <w:pPr>
              <w:rPr>
                <w:color w:val="000000"/>
                <w:sz w:val="28"/>
                <w:szCs w:val="28"/>
                <w:lang w:val="ru-RU"/>
              </w:rPr>
            </w:pPr>
            <w:r>
              <w:rPr>
                <w:color w:val="000000"/>
                <w:sz w:val="28"/>
                <w:szCs w:val="28"/>
                <w:lang w:val="ru-RU"/>
              </w:rPr>
              <w:t>1</w:t>
            </w:r>
          </w:p>
        </w:tc>
        <w:tc>
          <w:tcPr>
            <w:tcW w:w="567" w:type="dxa"/>
          </w:tcPr>
          <w:p w:rsidR="00DB3806" w:rsidRDefault="00DB3806" w:rsidP="00B348DB">
            <w:pPr>
              <w:rPr>
                <w:color w:val="000000"/>
                <w:sz w:val="28"/>
                <w:szCs w:val="28"/>
                <w:lang w:val="ru-RU"/>
              </w:rPr>
            </w:pPr>
            <w:r>
              <w:rPr>
                <w:color w:val="000000"/>
                <w:sz w:val="28"/>
                <w:szCs w:val="28"/>
                <w:lang w:val="ru-RU"/>
              </w:rPr>
              <w:t>35</w:t>
            </w:r>
          </w:p>
        </w:tc>
        <w:tc>
          <w:tcPr>
            <w:tcW w:w="850" w:type="dxa"/>
          </w:tcPr>
          <w:p w:rsidR="00DB3806" w:rsidRDefault="00DB3806" w:rsidP="00B348DB">
            <w:pPr>
              <w:rPr>
                <w:color w:val="000000"/>
                <w:sz w:val="28"/>
                <w:szCs w:val="28"/>
                <w:lang w:val="ru-RU"/>
              </w:rPr>
            </w:pPr>
            <w:r>
              <w:rPr>
                <w:color w:val="000000"/>
                <w:sz w:val="28"/>
                <w:szCs w:val="28"/>
                <w:lang w:val="ru-RU"/>
              </w:rPr>
              <w:t>1</w:t>
            </w:r>
          </w:p>
        </w:tc>
        <w:tc>
          <w:tcPr>
            <w:tcW w:w="567" w:type="dxa"/>
          </w:tcPr>
          <w:p w:rsidR="00DB3806" w:rsidRDefault="00DB3806" w:rsidP="00B348DB">
            <w:pPr>
              <w:rPr>
                <w:color w:val="000000"/>
                <w:sz w:val="28"/>
                <w:szCs w:val="28"/>
                <w:lang w:val="ru-RU"/>
              </w:rPr>
            </w:pPr>
            <w:r>
              <w:rPr>
                <w:color w:val="000000"/>
                <w:sz w:val="28"/>
                <w:szCs w:val="28"/>
                <w:lang w:val="ru-RU"/>
              </w:rPr>
              <w:t>35</w:t>
            </w:r>
          </w:p>
        </w:tc>
        <w:tc>
          <w:tcPr>
            <w:tcW w:w="851" w:type="dxa"/>
          </w:tcPr>
          <w:p w:rsidR="00DB3806" w:rsidRPr="00B27705" w:rsidRDefault="00DB3806" w:rsidP="00B348DB">
            <w:pPr>
              <w:rPr>
                <w:color w:val="000000"/>
                <w:sz w:val="28"/>
                <w:szCs w:val="28"/>
                <w:lang w:val="ru-RU"/>
              </w:rPr>
            </w:pPr>
            <w:r>
              <w:rPr>
                <w:color w:val="000000"/>
                <w:sz w:val="28"/>
                <w:szCs w:val="28"/>
                <w:lang w:val="ru-RU"/>
              </w:rPr>
              <w:t>1</w:t>
            </w:r>
          </w:p>
        </w:tc>
        <w:tc>
          <w:tcPr>
            <w:tcW w:w="709" w:type="dxa"/>
          </w:tcPr>
          <w:p w:rsidR="00DB3806" w:rsidRPr="00B27705" w:rsidRDefault="00DB3806" w:rsidP="00B348DB">
            <w:pPr>
              <w:rPr>
                <w:color w:val="000000"/>
                <w:sz w:val="28"/>
                <w:szCs w:val="28"/>
                <w:lang w:val="ru-RU"/>
              </w:rPr>
            </w:pPr>
            <w:r>
              <w:rPr>
                <w:color w:val="000000"/>
                <w:sz w:val="28"/>
                <w:szCs w:val="28"/>
                <w:lang w:val="ru-RU"/>
              </w:rPr>
              <w:t>35</w:t>
            </w:r>
          </w:p>
        </w:tc>
        <w:tc>
          <w:tcPr>
            <w:tcW w:w="708" w:type="dxa"/>
          </w:tcPr>
          <w:p w:rsidR="00DB3806" w:rsidRPr="00B27705" w:rsidRDefault="00DB3806" w:rsidP="00B348DB">
            <w:pPr>
              <w:rPr>
                <w:color w:val="000000"/>
                <w:sz w:val="28"/>
                <w:szCs w:val="28"/>
                <w:lang w:val="ru-RU"/>
              </w:rPr>
            </w:pPr>
            <w:r>
              <w:rPr>
                <w:color w:val="000000"/>
                <w:sz w:val="28"/>
                <w:szCs w:val="28"/>
                <w:lang w:val="ru-RU"/>
              </w:rPr>
              <w:t>1</w:t>
            </w:r>
          </w:p>
        </w:tc>
        <w:tc>
          <w:tcPr>
            <w:tcW w:w="709" w:type="dxa"/>
          </w:tcPr>
          <w:p w:rsidR="00DB3806" w:rsidRPr="00B92E67" w:rsidRDefault="00DB3806" w:rsidP="00B348DB">
            <w:pPr>
              <w:rPr>
                <w:color w:val="000000"/>
                <w:sz w:val="28"/>
                <w:szCs w:val="28"/>
                <w:lang w:val="ru-RU"/>
              </w:rPr>
            </w:pPr>
            <w:r>
              <w:rPr>
                <w:color w:val="000000"/>
                <w:sz w:val="28"/>
                <w:szCs w:val="28"/>
                <w:lang w:val="ru-RU"/>
              </w:rPr>
              <w:t>35</w:t>
            </w:r>
          </w:p>
        </w:tc>
        <w:tc>
          <w:tcPr>
            <w:tcW w:w="567" w:type="dxa"/>
          </w:tcPr>
          <w:p w:rsidR="00DB3806" w:rsidRDefault="00DB3806" w:rsidP="00B348DB">
            <w:pPr>
              <w:rPr>
                <w:color w:val="000000"/>
                <w:sz w:val="28"/>
                <w:szCs w:val="28"/>
                <w:lang w:val="ru-RU"/>
              </w:rPr>
            </w:pPr>
          </w:p>
        </w:tc>
        <w:tc>
          <w:tcPr>
            <w:tcW w:w="567" w:type="dxa"/>
          </w:tcPr>
          <w:p w:rsidR="00DB3806" w:rsidRDefault="00DB3806" w:rsidP="00B348DB">
            <w:pPr>
              <w:rPr>
                <w:color w:val="000000"/>
                <w:sz w:val="28"/>
                <w:szCs w:val="28"/>
                <w:lang w:val="ru-RU"/>
              </w:rPr>
            </w:pPr>
          </w:p>
        </w:tc>
      </w:tr>
      <w:tr w:rsidR="00DB3806" w:rsidRPr="000E35FA" w:rsidTr="00DB3806">
        <w:tc>
          <w:tcPr>
            <w:tcW w:w="1809" w:type="dxa"/>
            <w:vMerge/>
          </w:tcPr>
          <w:p w:rsidR="00DB3806" w:rsidRPr="00B707FA" w:rsidRDefault="00DB3806" w:rsidP="00B348DB">
            <w:pPr>
              <w:rPr>
                <w:sz w:val="28"/>
                <w:szCs w:val="28"/>
              </w:rPr>
            </w:pPr>
          </w:p>
        </w:tc>
        <w:tc>
          <w:tcPr>
            <w:tcW w:w="1843" w:type="dxa"/>
          </w:tcPr>
          <w:p w:rsidR="00DB3806" w:rsidRDefault="00DB3806" w:rsidP="00B348DB">
            <w:pPr>
              <w:rPr>
                <w:color w:val="000000"/>
                <w:sz w:val="28"/>
                <w:szCs w:val="28"/>
                <w:lang w:val="ru-RU"/>
              </w:rPr>
            </w:pPr>
            <w:r>
              <w:rPr>
                <w:color w:val="000000"/>
                <w:sz w:val="28"/>
                <w:szCs w:val="28"/>
                <w:lang w:val="ru-RU"/>
              </w:rPr>
              <w:t>«Занимательная арифметика»</w:t>
            </w:r>
          </w:p>
        </w:tc>
        <w:tc>
          <w:tcPr>
            <w:tcW w:w="709" w:type="dxa"/>
          </w:tcPr>
          <w:p w:rsidR="00DB3806" w:rsidRDefault="00DB3806" w:rsidP="00B348DB">
            <w:pPr>
              <w:rPr>
                <w:color w:val="000000"/>
                <w:sz w:val="28"/>
                <w:szCs w:val="28"/>
                <w:lang w:val="ru-RU"/>
              </w:rPr>
            </w:pPr>
            <w:r>
              <w:rPr>
                <w:color w:val="000000"/>
                <w:sz w:val="28"/>
                <w:szCs w:val="28"/>
                <w:lang w:val="ru-RU"/>
              </w:rPr>
              <w:t>1</w:t>
            </w:r>
          </w:p>
        </w:tc>
        <w:tc>
          <w:tcPr>
            <w:tcW w:w="567" w:type="dxa"/>
          </w:tcPr>
          <w:p w:rsidR="00DB3806" w:rsidRDefault="00DB3806" w:rsidP="00B348DB">
            <w:pPr>
              <w:rPr>
                <w:color w:val="000000"/>
                <w:sz w:val="28"/>
                <w:szCs w:val="28"/>
                <w:lang w:val="ru-RU"/>
              </w:rPr>
            </w:pPr>
            <w:r>
              <w:rPr>
                <w:color w:val="000000"/>
                <w:sz w:val="28"/>
                <w:szCs w:val="28"/>
                <w:lang w:val="ru-RU"/>
              </w:rPr>
              <w:t>35</w:t>
            </w:r>
          </w:p>
        </w:tc>
        <w:tc>
          <w:tcPr>
            <w:tcW w:w="850" w:type="dxa"/>
          </w:tcPr>
          <w:p w:rsidR="00DB3806" w:rsidRDefault="00DB3806" w:rsidP="00B348DB">
            <w:pPr>
              <w:rPr>
                <w:color w:val="000000"/>
                <w:sz w:val="28"/>
                <w:szCs w:val="28"/>
                <w:lang w:val="ru-RU"/>
              </w:rPr>
            </w:pPr>
            <w:r>
              <w:rPr>
                <w:color w:val="000000"/>
                <w:sz w:val="28"/>
                <w:szCs w:val="28"/>
                <w:lang w:val="ru-RU"/>
              </w:rPr>
              <w:t>1</w:t>
            </w:r>
          </w:p>
        </w:tc>
        <w:tc>
          <w:tcPr>
            <w:tcW w:w="567" w:type="dxa"/>
          </w:tcPr>
          <w:p w:rsidR="00DB3806" w:rsidRDefault="00DB3806" w:rsidP="00B348DB">
            <w:pPr>
              <w:rPr>
                <w:color w:val="000000"/>
                <w:sz w:val="28"/>
                <w:szCs w:val="28"/>
                <w:lang w:val="ru-RU"/>
              </w:rPr>
            </w:pPr>
            <w:r>
              <w:rPr>
                <w:color w:val="000000"/>
                <w:sz w:val="28"/>
                <w:szCs w:val="28"/>
                <w:lang w:val="ru-RU"/>
              </w:rPr>
              <w:t>35</w:t>
            </w:r>
          </w:p>
        </w:tc>
        <w:tc>
          <w:tcPr>
            <w:tcW w:w="851" w:type="dxa"/>
          </w:tcPr>
          <w:p w:rsidR="00DB3806" w:rsidRDefault="00DB3806" w:rsidP="00B348DB">
            <w:pPr>
              <w:rPr>
                <w:color w:val="000000"/>
                <w:sz w:val="28"/>
                <w:szCs w:val="28"/>
                <w:lang w:val="ru-RU"/>
              </w:rPr>
            </w:pPr>
            <w:r>
              <w:rPr>
                <w:color w:val="000000"/>
                <w:sz w:val="28"/>
                <w:szCs w:val="28"/>
                <w:lang w:val="ru-RU"/>
              </w:rPr>
              <w:t>1</w:t>
            </w:r>
          </w:p>
        </w:tc>
        <w:tc>
          <w:tcPr>
            <w:tcW w:w="709" w:type="dxa"/>
          </w:tcPr>
          <w:p w:rsidR="00DB3806" w:rsidRDefault="00DB3806" w:rsidP="00B348DB">
            <w:pPr>
              <w:rPr>
                <w:color w:val="000000"/>
                <w:sz w:val="28"/>
                <w:szCs w:val="28"/>
                <w:lang w:val="ru-RU"/>
              </w:rPr>
            </w:pPr>
            <w:r>
              <w:rPr>
                <w:color w:val="000000"/>
                <w:sz w:val="28"/>
                <w:szCs w:val="28"/>
                <w:lang w:val="ru-RU"/>
              </w:rPr>
              <w:t>35</w:t>
            </w:r>
          </w:p>
        </w:tc>
        <w:tc>
          <w:tcPr>
            <w:tcW w:w="708" w:type="dxa"/>
          </w:tcPr>
          <w:p w:rsidR="00DB3806" w:rsidRDefault="00DB3806" w:rsidP="00B348DB">
            <w:pPr>
              <w:rPr>
                <w:color w:val="000000"/>
                <w:sz w:val="28"/>
                <w:szCs w:val="28"/>
                <w:lang w:val="ru-RU"/>
              </w:rPr>
            </w:pPr>
            <w:r>
              <w:rPr>
                <w:color w:val="000000"/>
                <w:sz w:val="28"/>
                <w:szCs w:val="28"/>
                <w:lang w:val="ru-RU"/>
              </w:rPr>
              <w:t>1</w:t>
            </w:r>
          </w:p>
        </w:tc>
        <w:tc>
          <w:tcPr>
            <w:tcW w:w="709" w:type="dxa"/>
          </w:tcPr>
          <w:p w:rsidR="00DB3806" w:rsidRDefault="00DB3806" w:rsidP="00B348DB">
            <w:pPr>
              <w:rPr>
                <w:color w:val="000000"/>
                <w:sz w:val="28"/>
                <w:szCs w:val="28"/>
                <w:lang w:val="ru-RU"/>
              </w:rPr>
            </w:pPr>
            <w:r>
              <w:rPr>
                <w:color w:val="000000"/>
                <w:sz w:val="28"/>
                <w:szCs w:val="28"/>
                <w:lang w:val="ru-RU"/>
              </w:rPr>
              <w:t>35</w:t>
            </w:r>
          </w:p>
        </w:tc>
        <w:tc>
          <w:tcPr>
            <w:tcW w:w="567" w:type="dxa"/>
          </w:tcPr>
          <w:p w:rsidR="00DB3806" w:rsidRDefault="00DB3806" w:rsidP="00B348DB">
            <w:pPr>
              <w:rPr>
                <w:color w:val="000000"/>
                <w:sz w:val="28"/>
                <w:szCs w:val="28"/>
                <w:lang w:val="ru-RU"/>
              </w:rPr>
            </w:pPr>
            <w:r>
              <w:rPr>
                <w:color w:val="000000"/>
                <w:sz w:val="28"/>
                <w:szCs w:val="28"/>
                <w:lang w:val="ru-RU"/>
              </w:rPr>
              <w:t>1</w:t>
            </w:r>
          </w:p>
        </w:tc>
        <w:tc>
          <w:tcPr>
            <w:tcW w:w="567" w:type="dxa"/>
          </w:tcPr>
          <w:p w:rsidR="00DB3806" w:rsidRDefault="00DB3806" w:rsidP="00B348DB">
            <w:pPr>
              <w:rPr>
                <w:color w:val="000000"/>
                <w:sz w:val="28"/>
                <w:szCs w:val="28"/>
                <w:lang w:val="ru-RU"/>
              </w:rPr>
            </w:pPr>
            <w:r>
              <w:rPr>
                <w:color w:val="000000"/>
                <w:sz w:val="28"/>
                <w:szCs w:val="28"/>
                <w:lang w:val="ru-RU"/>
              </w:rPr>
              <w:t>34</w:t>
            </w:r>
          </w:p>
        </w:tc>
      </w:tr>
      <w:tr w:rsidR="00DB3806" w:rsidRPr="000E35FA" w:rsidTr="00DB3806">
        <w:tc>
          <w:tcPr>
            <w:tcW w:w="1809" w:type="dxa"/>
            <w:vMerge/>
          </w:tcPr>
          <w:p w:rsidR="00DB3806" w:rsidRPr="00B707FA" w:rsidRDefault="00DB3806" w:rsidP="00B348DB">
            <w:pPr>
              <w:rPr>
                <w:sz w:val="28"/>
                <w:szCs w:val="28"/>
              </w:rPr>
            </w:pPr>
          </w:p>
        </w:tc>
        <w:tc>
          <w:tcPr>
            <w:tcW w:w="1843" w:type="dxa"/>
          </w:tcPr>
          <w:p w:rsidR="00DB3806" w:rsidRDefault="00DB3806" w:rsidP="00B348DB">
            <w:pPr>
              <w:rPr>
                <w:color w:val="000000"/>
                <w:sz w:val="28"/>
                <w:szCs w:val="28"/>
                <w:lang w:val="ru-RU"/>
              </w:rPr>
            </w:pPr>
            <w:r>
              <w:rPr>
                <w:color w:val="000000"/>
                <w:sz w:val="28"/>
                <w:szCs w:val="28"/>
                <w:lang w:val="ru-RU"/>
              </w:rPr>
              <w:t>«Занимательная физика»</w:t>
            </w:r>
          </w:p>
        </w:tc>
        <w:tc>
          <w:tcPr>
            <w:tcW w:w="709" w:type="dxa"/>
          </w:tcPr>
          <w:p w:rsidR="00DB3806" w:rsidRDefault="00DB3806" w:rsidP="00B348DB">
            <w:pPr>
              <w:rPr>
                <w:color w:val="000000"/>
                <w:sz w:val="28"/>
                <w:szCs w:val="28"/>
                <w:lang w:val="ru-RU"/>
              </w:rPr>
            </w:pPr>
          </w:p>
        </w:tc>
        <w:tc>
          <w:tcPr>
            <w:tcW w:w="567" w:type="dxa"/>
          </w:tcPr>
          <w:p w:rsidR="00DB3806" w:rsidRDefault="00DB3806" w:rsidP="00B348DB">
            <w:pPr>
              <w:rPr>
                <w:color w:val="000000"/>
                <w:sz w:val="28"/>
                <w:szCs w:val="28"/>
                <w:lang w:val="ru-RU"/>
              </w:rPr>
            </w:pPr>
          </w:p>
        </w:tc>
        <w:tc>
          <w:tcPr>
            <w:tcW w:w="850" w:type="dxa"/>
          </w:tcPr>
          <w:p w:rsidR="00DB3806" w:rsidRDefault="00DB3806" w:rsidP="00B348DB">
            <w:pPr>
              <w:rPr>
                <w:color w:val="000000"/>
                <w:sz w:val="28"/>
                <w:szCs w:val="28"/>
                <w:lang w:val="ru-RU"/>
              </w:rPr>
            </w:pPr>
          </w:p>
        </w:tc>
        <w:tc>
          <w:tcPr>
            <w:tcW w:w="567" w:type="dxa"/>
          </w:tcPr>
          <w:p w:rsidR="00DB3806" w:rsidRDefault="00DB3806" w:rsidP="00B348DB">
            <w:pPr>
              <w:rPr>
                <w:color w:val="000000"/>
                <w:sz w:val="28"/>
                <w:szCs w:val="28"/>
                <w:lang w:val="ru-RU"/>
              </w:rPr>
            </w:pPr>
          </w:p>
        </w:tc>
        <w:tc>
          <w:tcPr>
            <w:tcW w:w="851" w:type="dxa"/>
          </w:tcPr>
          <w:p w:rsidR="00DB3806" w:rsidRDefault="00DB3806" w:rsidP="00B348DB">
            <w:pPr>
              <w:rPr>
                <w:color w:val="000000"/>
                <w:sz w:val="28"/>
                <w:szCs w:val="28"/>
                <w:lang w:val="ru-RU"/>
              </w:rPr>
            </w:pPr>
            <w:r>
              <w:rPr>
                <w:color w:val="000000"/>
                <w:sz w:val="28"/>
                <w:szCs w:val="28"/>
                <w:lang w:val="ru-RU"/>
              </w:rPr>
              <w:t>1</w:t>
            </w:r>
          </w:p>
        </w:tc>
        <w:tc>
          <w:tcPr>
            <w:tcW w:w="709" w:type="dxa"/>
          </w:tcPr>
          <w:p w:rsidR="00DB3806" w:rsidRDefault="00DB3806" w:rsidP="00B348DB">
            <w:pPr>
              <w:rPr>
                <w:color w:val="000000"/>
                <w:sz w:val="28"/>
                <w:szCs w:val="28"/>
                <w:lang w:val="ru-RU"/>
              </w:rPr>
            </w:pPr>
            <w:r>
              <w:rPr>
                <w:color w:val="000000"/>
                <w:sz w:val="28"/>
                <w:szCs w:val="28"/>
                <w:lang w:val="ru-RU"/>
              </w:rPr>
              <w:t>35</w:t>
            </w:r>
          </w:p>
        </w:tc>
        <w:tc>
          <w:tcPr>
            <w:tcW w:w="708" w:type="dxa"/>
          </w:tcPr>
          <w:p w:rsidR="00DB3806" w:rsidRDefault="00DB3806" w:rsidP="00B348DB">
            <w:pPr>
              <w:rPr>
                <w:color w:val="000000"/>
                <w:sz w:val="28"/>
                <w:szCs w:val="28"/>
                <w:lang w:val="ru-RU"/>
              </w:rPr>
            </w:pPr>
            <w:r>
              <w:rPr>
                <w:color w:val="000000"/>
                <w:sz w:val="28"/>
                <w:szCs w:val="28"/>
                <w:lang w:val="ru-RU"/>
              </w:rPr>
              <w:t>1</w:t>
            </w:r>
          </w:p>
        </w:tc>
        <w:tc>
          <w:tcPr>
            <w:tcW w:w="709" w:type="dxa"/>
          </w:tcPr>
          <w:p w:rsidR="00DB3806" w:rsidRDefault="00DB3806" w:rsidP="00B348DB">
            <w:pPr>
              <w:rPr>
                <w:color w:val="000000"/>
                <w:sz w:val="28"/>
                <w:szCs w:val="28"/>
                <w:lang w:val="ru-RU"/>
              </w:rPr>
            </w:pPr>
            <w:r>
              <w:rPr>
                <w:color w:val="000000"/>
                <w:sz w:val="28"/>
                <w:szCs w:val="28"/>
                <w:lang w:val="ru-RU"/>
              </w:rPr>
              <w:t>35</w:t>
            </w:r>
          </w:p>
        </w:tc>
        <w:tc>
          <w:tcPr>
            <w:tcW w:w="567" w:type="dxa"/>
          </w:tcPr>
          <w:p w:rsidR="00DB3806" w:rsidRDefault="00DB3806" w:rsidP="00B348DB">
            <w:pPr>
              <w:rPr>
                <w:color w:val="000000"/>
                <w:sz w:val="28"/>
                <w:szCs w:val="28"/>
                <w:lang w:val="ru-RU"/>
              </w:rPr>
            </w:pPr>
            <w:r>
              <w:rPr>
                <w:color w:val="000000"/>
                <w:sz w:val="28"/>
                <w:szCs w:val="28"/>
                <w:lang w:val="ru-RU"/>
              </w:rPr>
              <w:t>1</w:t>
            </w:r>
          </w:p>
        </w:tc>
        <w:tc>
          <w:tcPr>
            <w:tcW w:w="567" w:type="dxa"/>
          </w:tcPr>
          <w:p w:rsidR="00DB3806" w:rsidRDefault="00DB3806" w:rsidP="00B348DB">
            <w:pPr>
              <w:rPr>
                <w:color w:val="000000"/>
                <w:sz w:val="28"/>
                <w:szCs w:val="28"/>
                <w:lang w:val="ru-RU"/>
              </w:rPr>
            </w:pPr>
            <w:r>
              <w:rPr>
                <w:color w:val="000000"/>
                <w:sz w:val="28"/>
                <w:szCs w:val="28"/>
                <w:lang w:val="ru-RU"/>
              </w:rPr>
              <w:t>34</w:t>
            </w:r>
          </w:p>
        </w:tc>
      </w:tr>
      <w:tr w:rsidR="00DB3806" w:rsidRPr="000E35FA" w:rsidTr="00DB3806">
        <w:tc>
          <w:tcPr>
            <w:tcW w:w="1809" w:type="dxa"/>
          </w:tcPr>
          <w:p w:rsidR="00DB3806" w:rsidRPr="00200FE9" w:rsidRDefault="00DB3806" w:rsidP="00B348DB">
            <w:pPr>
              <w:rPr>
                <w:sz w:val="28"/>
                <w:szCs w:val="28"/>
              </w:rPr>
            </w:pPr>
            <w:r w:rsidRPr="00200FE9">
              <w:rPr>
                <w:sz w:val="28"/>
                <w:szCs w:val="28"/>
              </w:rPr>
              <w:t>Социальное</w:t>
            </w:r>
          </w:p>
        </w:tc>
        <w:tc>
          <w:tcPr>
            <w:tcW w:w="1843" w:type="dxa"/>
          </w:tcPr>
          <w:p w:rsidR="00DB3806" w:rsidRPr="008C06B7" w:rsidRDefault="00DB3806" w:rsidP="00B348DB">
            <w:pPr>
              <w:rPr>
                <w:color w:val="000000"/>
                <w:sz w:val="28"/>
                <w:szCs w:val="28"/>
                <w:lang w:val="ru-RU"/>
              </w:rPr>
            </w:pPr>
            <w:r>
              <w:rPr>
                <w:color w:val="000000"/>
                <w:sz w:val="28"/>
                <w:szCs w:val="28"/>
                <w:lang w:val="ru-RU"/>
              </w:rPr>
              <w:t>«ПДД»</w:t>
            </w:r>
          </w:p>
        </w:tc>
        <w:tc>
          <w:tcPr>
            <w:tcW w:w="709" w:type="dxa"/>
          </w:tcPr>
          <w:p w:rsidR="00DB3806" w:rsidRPr="008C06B7" w:rsidRDefault="00DB3806" w:rsidP="00B348DB">
            <w:pPr>
              <w:rPr>
                <w:color w:val="000000"/>
                <w:sz w:val="28"/>
                <w:szCs w:val="28"/>
                <w:lang w:val="ru-RU"/>
              </w:rPr>
            </w:pPr>
            <w:r>
              <w:rPr>
                <w:color w:val="000000"/>
                <w:sz w:val="28"/>
                <w:szCs w:val="28"/>
                <w:lang w:val="ru-RU"/>
              </w:rPr>
              <w:t>1</w:t>
            </w:r>
          </w:p>
        </w:tc>
        <w:tc>
          <w:tcPr>
            <w:tcW w:w="567" w:type="dxa"/>
          </w:tcPr>
          <w:p w:rsidR="00DB3806" w:rsidRPr="008C06B7" w:rsidRDefault="00DB3806" w:rsidP="00B348DB">
            <w:pPr>
              <w:rPr>
                <w:color w:val="000000"/>
                <w:sz w:val="28"/>
                <w:szCs w:val="28"/>
                <w:lang w:val="ru-RU"/>
              </w:rPr>
            </w:pPr>
            <w:r>
              <w:rPr>
                <w:color w:val="000000"/>
                <w:sz w:val="28"/>
                <w:szCs w:val="28"/>
                <w:lang w:val="ru-RU"/>
              </w:rPr>
              <w:t>35</w:t>
            </w:r>
          </w:p>
        </w:tc>
        <w:tc>
          <w:tcPr>
            <w:tcW w:w="850" w:type="dxa"/>
          </w:tcPr>
          <w:p w:rsidR="00DB3806" w:rsidRPr="008C06B7" w:rsidRDefault="00DB3806" w:rsidP="00B348DB">
            <w:pPr>
              <w:rPr>
                <w:color w:val="000000"/>
                <w:sz w:val="28"/>
                <w:szCs w:val="28"/>
                <w:lang w:val="ru-RU"/>
              </w:rPr>
            </w:pPr>
            <w:r>
              <w:rPr>
                <w:color w:val="000000"/>
                <w:sz w:val="28"/>
                <w:szCs w:val="28"/>
                <w:lang w:val="ru-RU"/>
              </w:rPr>
              <w:t>1</w:t>
            </w:r>
          </w:p>
        </w:tc>
        <w:tc>
          <w:tcPr>
            <w:tcW w:w="567" w:type="dxa"/>
          </w:tcPr>
          <w:p w:rsidR="00DB3806" w:rsidRPr="008C06B7" w:rsidRDefault="00DB3806" w:rsidP="00B348DB">
            <w:pPr>
              <w:rPr>
                <w:color w:val="000000"/>
                <w:sz w:val="28"/>
                <w:szCs w:val="28"/>
                <w:lang w:val="ru-RU"/>
              </w:rPr>
            </w:pPr>
            <w:r>
              <w:rPr>
                <w:color w:val="000000"/>
                <w:sz w:val="28"/>
                <w:szCs w:val="28"/>
                <w:lang w:val="ru-RU"/>
              </w:rPr>
              <w:t>35</w:t>
            </w:r>
          </w:p>
        </w:tc>
        <w:tc>
          <w:tcPr>
            <w:tcW w:w="851" w:type="dxa"/>
          </w:tcPr>
          <w:p w:rsidR="00DB3806" w:rsidRPr="008C06B7" w:rsidRDefault="00DB3806" w:rsidP="00B348DB">
            <w:pPr>
              <w:rPr>
                <w:color w:val="000000"/>
                <w:sz w:val="28"/>
                <w:szCs w:val="28"/>
                <w:lang w:val="ru-RU"/>
              </w:rPr>
            </w:pPr>
          </w:p>
        </w:tc>
        <w:tc>
          <w:tcPr>
            <w:tcW w:w="709" w:type="dxa"/>
          </w:tcPr>
          <w:p w:rsidR="00DB3806" w:rsidRPr="00B92E67" w:rsidRDefault="00DB3806" w:rsidP="00B348DB">
            <w:pPr>
              <w:rPr>
                <w:color w:val="000000"/>
                <w:sz w:val="28"/>
                <w:szCs w:val="28"/>
                <w:lang w:val="ru-RU"/>
              </w:rPr>
            </w:pPr>
          </w:p>
        </w:tc>
        <w:tc>
          <w:tcPr>
            <w:tcW w:w="708" w:type="dxa"/>
          </w:tcPr>
          <w:p w:rsidR="00DB3806" w:rsidRPr="008C06B7" w:rsidRDefault="00DB3806" w:rsidP="00B348DB">
            <w:pPr>
              <w:rPr>
                <w:color w:val="000000"/>
                <w:sz w:val="28"/>
                <w:szCs w:val="28"/>
                <w:lang w:val="ru-RU"/>
              </w:rPr>
            </w:pPr>
          </w:p>
        </w:tc>
        <w:tc>
          <w:tcPr>
            <w:tcW w:w="709" w:type="dxa"/>
          </w:tcPr>
          <w:p w:rsidR="00DB3806" w:rsidRPr="00B92E67" w:rsidRDefault="00DB3806" w:rsidP="00B348DB">
            <w:pPr>
              <w:rPr>
                <w:color w:val="000000"/>
                <w:sz w:val="28"/>
                <w:szCs w:val="28"/>
                <w:lang w:val="ru-RU"/>
              </w:rPr>
            </w:pPr>
          </w:p>
        </w:tc>
        <w:tc>
          <w:tcPr>
            <w:tcW w:w="567" w:type="dxa"/>
          </w:tcPr>
          <w:p w:rsidR="00DB3806" w:rsidRDefault="00DB3806" w:rsidP="00B348DB">
            <w:pPr>
              <w:rPr>
                <w:color w:val="000000"/>
                <w:sz w:val="28"/>
                <w:szCs w:val="28"/>
                <w:lang w:val="ru-RU"/>
              </w:rPr>
            </w:pPr>
          </w:p>
        </w:tc>
        <w:tc>
          <w:tcPr>
            <w:tcW w:w="567" w:type="dxa"/>
          </w:tcPr>
          <w:p w:rsidR="00DB3806" w:rsidRDefault="00DB3806" w:rsidP="00B348DB">
            <w:pPr>
              <w:rPr>
                <w:color w:val="000000"/>
                <w:sz w:val="28"/>
                <w:szCs w:val="28"/>
                <w:lang w:val="ru-RU"/>
              </w:rPr>
            </w:pPr>
          </w:p>
        </w:tc>
      </w:tr>
      <w:tr w:rsidR="00DB3806" w:rsidRPr="000E35FA" w:rsidTr="00DB3806">
        <w:tc>
          <w:tcPr>
            <w:tcW w:w="1809" w:type="dxa"/>
            <w:vMerge w:val="restart"/>
          </w:tcPr>
          <w:p w:rsidR="00DB3806" w:rsidRPr="002356C5" w:rsidRDefault="00DB3806" w:rsidP="00B348DB">
            <w:pPr>
              <w:rPr>
                <w:sz w:val="28"/>
                <w:szCs w:val="28"/>
              </w:rPr>
            </w:pPr>
            <w:r w:rsidRPr="002356C5">
              <w:rPr>
                <w:sz w:val="28"/>
                <w:szCs w:val="28"/>
              </w:rPr>
              <w:t>Спортивно-</w:t>
            </w:r>
          </w:p>
          <w:p w:rsidR="00DB3806" w:rsidRPr="002356C5" w:rsidRDefault="00DB3806" w:rsidP="00B348DB">
            <w:pPr>
              <w:rPr>
                <w:sz w:val="28"/>
                <w:szCs w:val="28"/>
              </w:rPr>
            </w:pPr>
            <w:r w:rsidRPr="002356C5">
              <w:rPr>
                <w:sz w:val="28"/>
                <w:szCs w:val="28"/>
              </w:rPr>
              <w:t>оздоровительное</w:t>
            </w:r>
          </w:p>
        </w:tc>
        <w:tc>
          <w:tcPr>
            <w:tcW w:w="1843" w:type="dxa"/>
          </w:tcPr>
          <w:p w:rsidR="00DB3806" w:rsidRPr="002356C5" w:rsidRDefault="00DB3806" w:rsidP="00B348DB">
            <w:pPr>
              <w:rPr>
                <w:color w:val="000000"/>
                <w:sz w:val="28"/>
                <w:szCs w:val="28"/>
                <w:lang w:val="ru-RU"/>
              </w:rPr>
            </w:pPr>
            <w:r w:rsidRPr="002356C5">
              <w:rPr>
                <w:color w:val="000000"/>
                <w:sz w:val="28"/>
                <w:szCs w:val="28"/>
                <w:lang w:val="ru-RU"/>
              </w:rPr>
              <w:t>«Спортивные игры»</w:t>
            </w:r>
          </w:p>
        </w:tc>
        <w:tc>
          <w:tcPr>
            <w:tcW w:w="709" w:type="dxa"/>
          </w:tcPr>
          <w:p w:rsidR="00DB3806" w:rsidRPr="002356C5" w:rsidRDefault="00DB3806" w:rsidP="00B348DB">
            <w:pPr>
              <w:rPr>
                <w:color w:val="000000"/>
                <w:sz w:val="28"/>
                <w:szCs w:val="28"/>
                <w:lang w:val="ru-RU"/>
              </w:rPr>
            </w:pPr>
            <w:r>
              <w:rPr>
                <w:color w:val="000000"/>
                <w:sz w:val="28"/>
                <w:szCs w:val="28"/>
                <w:lang w:val="ru-RU"/>
              </w:rPr>
              <w:t>1</w:t>
            </w:r>
          </w:p>
        </w:tc>
        <w:tc>
          <w:tcPr>
            <w:tcW w:w="567" w:type="dxa"/>
          </w:tcPr>
          <w:p w:rsidR="00DB3806" w:rsidRPr="002356C5" w:rsidRDefault="00C52726" w:rsidP="00B348DB">
            <w:pPr>
              <w:rPr>
                <w:color w:val="000000"/>
                <w:sz w:val="28"/>
                <w:szCs w:val="28"/>
                <w:lang w:val="ru-RU"/>
              </w:rPr>
            </w:pPr>
            <w:r>
              <w:rPr>
                <w:color w:val="000000"/>
                <w:sz w:val="28"/>
                <w:szCs w:val="28"/>
                <w:lang w:val="ru-RU"/>
              </w:rPr>
              <w:t>35</w:t>
            </w:r>
          </w:p>
        </w:tc>
        <w:tc>
          <w:tcPr>
            <w:tcW w:w="850" w:type="dxa"/>
          </w:tcPr>
          <w:p w:rsidR="00DB3806" w:rsidRPr="002356C5" w:rsidRDefault="00CC560C" w:rsidP="00B348DB">
            <w:pPr>
              <w:rPr>
                <w:color w:val="000000"/>
                <w:sz w:val="28"/>
                <w:szCs w:val="28"/>
                <w:lang w:val="ru-RU"/>
              </w:rPr>
            </w:pPr>
            <w:r>
              <w:rPr>
                <w:color w:val="000000"/>
                <w:sz w:val="28"/>
                <w:szCs w:val="28"/>
                <w:lang w:val="ru-RU"/>
              </w:rPr>
              <w:t>1</w:t>
            </w:r>
          </w:p>
        </w:tc>
        <w:tc>
          <w:tcPr>
            <w:tcW w:w="567" w:type="dxa"/>
          </w:tcPr>
          <w:p w:rsidR="00DB3806" w:rsidRPr="002356C5" w:rsidRDefault="00CC560C" w:rsidP="00B348DB">
            <w:pPr>
              <w:rPr>
                <w:color w:val="000000"/>
                <w:sz w:val="28"/>
                <w:szCs w:val="28"/>
                <w:lang w:val="ru-RU"/>
              </w:rPr>
            </w:pPr>
            <w:r>
              <w:rPr>
                <w:color w:val="000000"/>
                <w:sz w:val="28"/>
                <w:szCs w:val="28"/>
                <w:lang w:val="ru-RU"/>
              </w:rPr>
              <w:t>35</w:t>
            </w:r>
          </w:p>
        </w:tc>
        <w:tc>
          <w:tcPr>
            <w:tcW w:w="851" w:type="dxa"/>
          </w:tcPr>
          <w:p w:rsidR="00DB3806" w:rsidRPr="002356C5" w:rsidRDefault="00DB3806" w:rsidP="00B348DB">
            <w:pPr>
              <w:rPr>
                <w:color w:val="000000"/>
                <w:sz w:val="28"/>
                <w:szCs w:val="28"/>
                <w:lang w:val="ru-RU"/>
              </w:rPr>
            </w:pPr>
            <w:r w:rsidRPr="002356C5">
              <w:rPr>
                <w:color w:val="000000"/>
                <w:sz w:val="28"/>
                <w:szCs w:val="28"/>
                <w:lang w:val="ru-RU"/>
              </w:rPr>
              <w:t>1</w:t>
            </w:r>
          </w:p>
        </w:tc>
        <w:tc>
          <w:tcPr>
            <w:tcW w:w="709" w:type="dxa"/>
          </w:tcPr>
          <w:p w:rsidR="00DB3806" w:rsidRPr="00B92E67" w:rsidRDefault="00DB3806" w:rsidP="00B348DB">
            <w:pPr>
              <w:rPr>
                <w:color w:val="000000"/>
                <w:sz w:val="28"/>
                <w:szCs w:val="28"/>
                <w:lang w:val="ru-RU"/>
              </w:rPr>
            </w:pPr>
            <w:r>
              <w:rPr>
                <w:color w:val="000000"/>
                <w:sz w:val="28"/>
                <w:szCs w:val="28"/>
                <w:lang w:val="ru-RU"/>
              </w:rPr>
              <w:t>35</w:t>
            </w:r>
          </w:p>
        </w:tc>
        <w:tc>
          <w:tcPr>
            <w:tcW w:w="708" w:type="dxa"/>
          </w:tcPr>
          <w:p w:rsidR="00DB3806" w:rsidRPr="002356C5" w:rsidRDefault="00DB3806" w:rsidP="00B348DB">
            <w:pPr>
              <w:rPr>
                <w:color w:val="000000"/>
                <w:sz w:val="28"/>
                <w:szCs w:val="28"/>
                <w:lang w:val="ru-RU"/>
              </w:rPr>
            </w:pPr>
            <w:r w:rsidRPr="002356C5">
              <w:rPr>
                <w:color w:val="000000"/>
                <w:sz w:val="28"/>
                <w:szCs w:val="28"/>
                <w:lang w:val="ru-RU"/>
              </w:rPr>
              <w:t>1</w:t>
            </w:r>
          </w:p>
        </w:tc>
        <w:tc>
          <w:tcPr>
            <w:tcW w:w="709" w:type="dxa"/>
          </w:tcPr>
          <w:p w:rsidR="00DB3806" w:rsidRPr="00B92E67" w:rsidRDefault="00DB3806" w:rsidP="00B348DB">
            <w:pPr>
              <w:rPr>
                <w:color w:val="000000"/>
                <w:sz w:val="28"/>
                <w:szCs w:val="28"/>
                <w:lang w:val="ru-RU"/>
              </w:rPr>
            </w:pPr>
            <w:r>
              <w:rPr>
                <w:color w:val="000000"/>
                <w:sz w:val="28"/>
                <w:szCs w:val="28"/>
                <w:lang w:val="ru-RU"/>
              </w:rPr>
              <w:t>35</w:t>
            </w:r>
          </w:p>
        </w:tc>
        <w:tc>
          <w:tcPr>
            <w:tcW w:w="567" w:type="dxa"/>
          </w:tcPr>
          <w:p w:rsidR="00DB3806" w:rsidRDefault="00644B40" w:rsidP="00B348DB">
            <w:pPr>
              <w:rPr>
                <w:color w:val="000000"/>
                <w:sz w:val="28"/>
                <w:szCs w:val="28"/>
                <w:lang w:val="ru-RU"/>
              </w:rPr>
            </w:pPr>
            <w:r>
              <w:rPr>
                <w:color w:val="000000"/>
                <w:sz w:val="28"/>
                <w:szCs w:val="28"/>
                <w:lang w:val="ru-RU"/>
              </w:rPr>
              <w:t>1</w:t>
            </w:r>
          </w:p>
        </w:tc>
        <w:tc>
          <w:tcPr>
            <w:tcW w:w="567" w:type="dxa"/>
          </w:tcPr>
          <w:p w:rsidR="00DB3806" w:rsidRDefault="00644B40" w:rsidP="00B348DB">
            <w:pPr>
              <w:rPr>
                <w:color w:val="000000"/>
                <w:sz w:val="28"/>
                <w:szCs w:val="28"/>
                <w:lang w:val="ru-RU"/>
              </w:rPr>
            </w:pPr>
            <w:r>
              <w:rPr>
                <w:color w:val="000000"/>
                <w:sz w:val="28"/>
                <w:szCs w:val="28"/>
                <w:lang w:val="ru-RU"/>
              </w:rPr>
              <w:t>34</w:t>
            </w:r>
          </w:p>
        </w:tc>
      </w:tr>
      <w:tr w:rsidR="00DB3806" w:rsidRPr="000E35FA" w:rsidTr="00DB3806">
        <w:tc>
          <w:tcPr>
            <w:tcW w:w="1809" w:type="dxa"/>
            <w:vMerge/>
          </w:tcPr>
          <w:p w:rsidR="00DB3806" w:rsidRPr="002356C5" w:rsidRDefault="00DB3806" w:rsidP="00B348DB">
            <w:pPr>
              <w:rPr>
                <w:sz w:val="28"/>
                <w:szCs w:val="28"/>
              </w:rPr>
            </w:pPr>
          </w:p>
        </w:tc>
        <w:tc>
          <w:tcPr>
            <w:tcW w:w="1843" w:type="dxa"/>
          </w:tcPr>
          <w:p w:rsidR="00DB3806" w:rsidRPr="002356C5" w:rsidRDefault="00DB3806" w:rsidP="00B348DB">
            <w:pPr>
              <w:rPr>
                <w:color w:val="000000"/>
                <w:sz w:val="28"/>
                <w:szCs w:val="28"/>
                <w:lang w:val="ru-RU"/>
              </w:rPr>
            </w:pPr>
            <w:r w:rsidRPr="002356C5">
              <w:rPr>
                <w:color w:val="000000"/>
                <w:sz w:val="28"/>
                <w:szCs w:val="28"/>
                <w:lang w:val="ru-RU"/>
              </w:rPr>
              <w:t>«Ритимика»</w:t>
            </w:r>
          </w:p>
        </w:tc>
        <w:tc>
          <w:tcPr>
            <w:tcW w:w="709" w:type="dxa"/>
          </w:tcPr>
          <w:p w:rsidR="00DB3806" w:rsidRPr="002356C5" w:rsidRDefault="00DB3806" w:rsidP="00B348DB">
            <w:pPr>
              <w:rPr>
                <w:color w:val="000000"/>
                <w:sz w:val="28"/>
                <w:szCs w:val="28"/>
                <w:lang w:val="ru-RU"/>
              </w:rPr>
            </w:pPr>
            <w:r>
              <w:rPr>
                <w:color w:val="000000"/>
                <w:sz w:val="28"/>
                <w:szCs w:val="28"/>
                <w:lang w:val="ru-RU"/>
              </w:rPr>
              <w:t>2</w:t>
            </w:r>
          </w:p>
        </w:tc>
        <w:tc>
          <w:tcPr>
            <w:tcW w:w="567" w:type="dxa"/>
          </w:tcPr>
          <w:p w:rsidR="00DB3806" w:rsidRPr="002356C5" w:rsidRDefault="00C52726" w:rsidP="00B348DB">
            <w:pPr>
              <w:rPr>
                <w:color w:val="000000"/>
                <w:sz w:val="28"/>
                <w:szCs w:val="28"/>
                <w:lang w:val="ru-RU"/>
              </w:rPr>
            </w:pPr>
            <w:r>
              <w:rPr>
                <w:color w:val="000000"/>
                <w:sz w:val="28"/>
                <w:szCs w:val="28"/>
                <w:lang w:val="ru-RU"/>
              </w:rPr>
              <w:t>70</w:t>
            </w:r>
          </w:p>
        </w:tc>
        <w:tc>
          <w:tcPr>
            <w:tcW w:w="850" w:type="dxa"/>
          </w:tcPr>
          <w:p w:rsidR="00DB3806" w:rsidRPr="002356C5" w:rsidRDefault="00DB3806" w:rsidP="00B348DB">
            <w:pPr>
              <w:rPr>
                <w:color w:val="000000"/>
                <w:sz w:val="28"/>
                <w:szCs w:val="28"/>
                <w:lang w:val="ru-RU"/>
              </w:rPr>
            </w:pPr>
            <w:r>
              <w:rPr>
                <w:color w:val="000000"/>
                <w:sz w:val="28"/>
                <w:szCs w:val="28"/>
                <w:lang w:val="ru-RU"/>
              </w:rPr>
              <w:t>2</w:t>
            </w:r>
          </w:p>
        </w:tc>
        <w:tc>
          <w:tcPr>
            <w:tcW w:w="567" w:type="dxa"/>
          </w:tcPr>
          <w:p w:rsidR="00DB3806" w:rsidRPr="002356C5" w:rsidRDefault="00DB3806" w:rsidP="00B348DB">
            <w:pPr>
              <w:rPr>
                <w:color w:val="000000"/>
                <w:sz w:val="28"/>
                <w:szCs w:val="28"/>
                <w:lang w:val="ru-RU"/>
              </w:rPr>
            </w:pPr>
            <w:r>
              <w:rPr>
                <w:color w:val="000000"/>
                <w:sz w:val="28"/>
                <w:szCs w:val="28"/>
                <w:lang w:val="ru-RU"/>
              </w:rPr>
              <w:t>70</w:t>
            </w:r>
          </w:p>
        </w:tc>
        <w:tc>
          <w:tcPr>
            <w:tcW w:w="851" w:type="dxa"/>
          </w:tcPr>
          <w:p w:rsidR="00DB3806" w:rsidRPr="002356C5" w:rsidRDefault="00DB3806" w:rsidP="00B348DB">
            <w:pPr>
              <w:rPr>
                <w:color w:val="000000"/>
                <w:sz w:val="28"/>
                <w:szCs w:val="28"/>
                <w:lang w:val="ru-RU"/>
              </w:rPr>
            </w:pPr>
            <w:r w:rsidRPr="002356C5">
              <w:rPr>
                <w:color w:val="000000"/>
                <w:sz w:val="28"/>
                <w:szCs w:val="28"/>
                <w:lang w:val="ru-RU"/>
              </w:rPr>
              <w:t>2</w:t>
            </w:r>
          </w:p>
        </w:tc>
        <w:tc>
          <w:tcPr>
            <w:tcW w:w="709" w:type="dxa"/>
          </w:tcPr>
          <w:p w:rsidR="00DB3806" w:rsidRPr="00B92E67" w:rsidRDefault="00DB3806" w:rsidP="00B348DB">
            <w:pPr>
              <w:rPr>
                <w:color w:val="000000"/>
                <w:sz w:val="28"/>
                <w:szCs w:val="28"/>
                <w:lang w:val="ru-RU"/>
              </w:rPr>
            </w:pPr>
            <w:r>
              <w:rPr>
                <w:color w:val="000000"/>
                <w:sz w:val="28"/>
                <w:szCs w:val="28"/>
                <w:lang w:val="ru-RU"/>
              </w:rPr>
              <w:t>70</w:t>
            </w:r>
          </w:p>
        </w:tc>
        <w:tc>
          <w:tcPr>
            <w:tcW w:w="708" w:type="dxa"/>
          </w:tcPr>
          <w:p w:rsidR="00DB3806" w:rsidRPr="002356C5" w:rsidRDefault="00CC560C" w:rsidP="00B348DB">
            <w:pPr>
              <w:rPr>
                <w:color w:val="000000"/>
                <w:sz w:val="28"/>
                <w:szCs w:val="28"/>
                <w:lang w:val="ru-RU"/>
              </w:rPr>
            </w:pPr>
            <w:r>
              <w:rPr>
                <w:color w:val="000000"/>
                <w:sz w:val="28"/>
                <w:szCs w:val="28"/>
                <w:lang w:val="ru-RU"/>
              </w:rPr>
              <w:t>1</w:t>
            </w:r>
          </w:p>
        </w:tc>
        <w:tc>
          <w:tcPr>
            <w:tcW w:w="709" w:type="dxa"/>
          </w:tcPr>
          <w:p w:rsidR="00DB3806" w:rsidRPr="00B92E67" w:rsidRDefault="00CC560C" w:rsidP="00B348DB">
            <w:pPr>
              <w:rPr>
                <w:color w:val="000000"/>
                <w:sz w:val="28"/>
                <w:szCs w:val="28"/>
                <w:lang w:val="ru-RU"/>
              </w:rPr>
            </w:pPr>
            <w:r>
              <w:rPr>
                <w:color w:val="000000"/>
                <w:sz w:val="28"/>
                <w:szCs w:val="28"/>
                <w:lang w:val="ru-RU"/>
              </w:rPr>
              <w:t>35</w:t>
            </w:r>
          </w:p>
        </w:tc>
        <w:tc>
          <w:tcPr>
            <w:tcW w:w="567" w:type="dxa"/>
          </w:tcPr>
          <w:p w:rsidR="00DB3806" w:rsidRDefault="00CC560C" w:rsidP="00B348DB">
            <w:pPr>
              <w:rPr>
                <w:color w:val="000000"/>
                <w:sz w:val="28"/>
                <w:szCs w:val="28"/>
                <w:lang w:val="ru-RU"/>
              </w:rPr>
            </w:pPr>
            <w:r>
              <w:rPr>
                <w:color w:val="000000"/>
                <w:sz w:val="28"/>
                <w:szCs w:val="28"/>
                <w:lang w:val="ru-RU"/>
              </w:rPr>
              <w:t>2</w:t>
            </w:r>
          </w:p>
        </w:tc>
        <w:tc>
          <w:tcPr>
            <w:tcW w:w="567" w:type="dxa"/>
          </w:tcPr>
          <w:p w:rsidR="00DB3806" w:rsidRDefault="00644B40" w:rsidP="00B348DB">
            <w:pPr>
              <w:rPr>
                <w:color w:val="000000"/>
                <w:sz w:val="28"/>
                <w:szCs w:val="28"/>
                <w:lang w:val="ru-RU"/>
              </w:rPr>
            </w:pPr>
            <w:r>
              <w:rPr>
                <w:color w:val="000000"/>
                <w:sz w:val="28"/>
                <w:szCs w:val="28"/>
                <w:lang w:val="ru-RU"/>
              </w:rPr>
              <w:t>68</w:t>
            </w:r>
          </w:p>
        </w:tc>
      </w:tr>
      <w:tr w:rsidR="00DB3806" w:rsidRPr="000E35FA" w:rsidTr="00DB3806">
        <w:tc>
          <w:tcPr>
            <w:tcW w:w="1809" w:type="dxa"/>
            <w:vMerge w:val="restart"/>
          </w:tcPr>
          <w:p w:rsidR="00DB3806" w:rsidRPr="00C20832" w:rsidRDefault="00DB3806" w:rsidP="00B348DB">
            <w:pPr>
              <w:rPr>
                <w:sz w:val="28"/>
                <w:szCs w:val="28"/>
              </w:rPr>
            </w:pPr>
            <w:r w:rsidRPr="00C20832">
              <w:rPr>
                <w:sz w:val="28"/>
                <w:szCs w:val="28"/>
              </w:rPr>
              <w:t>Духовно-нравственное</w:t>
            </w:r>
          </w:p>
        </w:tc>
        <w:tc>
          <w:tcPr>
            <w:tcW w:w="1843" w:type="dxa"/>
          </w:tcPr>
          <w:p w:rsidR="00DB3806" w:rsidRPr="00C20832" w:rsidRDefault="00DB3806" w:rsidP="00B348DB">
            <w:pPr>
              <w:rPr>
                <w:color w:val="000000"/>
                <w:sz w:val="28"/>
                <w:szCs w:val="28"/>
                <w:lang w:val="ru-RU"/>
              </w:rPr>
            </w:pPr>
            <w:r w:rsidRPr="00C20832">
              <w:rPr>
                <w:color w:val="000000"/>
                <w:sz w:val="28"/>
                <w:szCs w:val="28"/>
                <w:lang w:val="ru-RU"/>
              </w:rPr>
              <w:t>«Культура народов России»</w:t>
            </w:r>
          </w:p>
        </w:tc>
        <w:tc>
          <w:tcPr>
            <w:tcW w:w="709" w:type="dxa"/>
          </w:tcPr>
          <w:p w:rsidR="00DB3806" w:rsidRPr="00C20832" w:rsidRDefault="00DB3806" w:rsidP="00B348DB">
            <w:pPr>
              <w:rPr>
                <w:color w:val="000000"/>
                <w:sz w:val="28"/>
                <w:szCs w:val="28"/>
                <w:lang w:val="ru-RU"/>
              </w:rPr>
            </w:pPr>
            <w:r>
              <w:rPr>
                <w:color w:val="000000"/>
                <w:sz w:val="28"/>
                <w:szCs w:val="28"/>
                <w:lang w:val="ru-RU"/>
              </w:rPr>
              <w:t>1</w:t>
            </w:r>
          </w:p>
        </w:tc>
        <w:tc>
          <w:tcPr>
            <w:tcW w:w="567" w:type="dxa"/>
          </w:tcPr>
          <w:p w:rsidR="00DB3806" w:rsidRPr="00C20832" w:rsidRDefault="00DB3806" w:rsidP="00DB3806">
            <w:pPr>
              <w:rPr>
                <w:color w:val="000000"/>
                <w:sz w:val="28"/>
                <w:szCs w:val="28"/>
                <w:lang w:val="ru-RU"/>
              </w:rPr>
            </w:pPr>
            <w:r>
              <w:rPr>
                <w:color w:val="000000"/>
                <w:sz w:val="28"/>
                <w:szCs w:val="28"/>
                <w:lang w:val="ru-RU"/>
              </w:rPr>
              <w:t>35</w:t>
            </w:r>
          </w:p>
        </w:tc>
        <w:tc>
          <w:tcPr>
            <w:tcW w:w="850" w:type="dxa"/>
          </w:tcPr>
          <w:p w:rsidR="00DB3806" w:rsidRPr="00C20832" w:rsidRDefault="00DB3806" w:rsidP="00B348DB">
            <w:pPr>
              <w:rPr>
                <w:color w:val="000000"/>
                <w:sz w:val="28"/>
                <w:szCs w:val="28"/>
                <w:lang w:val="ru-RU"/>
              </w:rPr>
            </w:pPr>
            <w:r>
              <w:rPr>
                <w:color w:val="000000"/>
                <w:sz w:val="28"/>
                <w:szCs w:val="28"/>
                <w:lang w:val="ru-RU"/>
              </w:rPr>
              <w:t>1</w:t>
            </w:r>
          </w:p>
        </w:tc>
        <w:tc>
          <w:tcPr>
            <w:tcW w:w="567" w:type="dxa"/>
          </w:tcPr>
          <w:p w:rsidR="00DB3806" w:rsidRPr="00C20832" w:rsidRDefault="00DB3806" w:rsidP="00B348DB">
            <w:pPr>
              <w:rPr>
                <w:color w:val="000000"/>
                <w:sz w:val="28"/>
                <w:szCs w:val="28"/>
                <w:lang w:val="ru-RU"/>
              </w:rPr>
            </w:pPr>
            <w:r>
              <w:rPr>
                <w:color w:val="000000"/>
                <w:sz w:val="28"/>
                <w:szCs w:val="28"/>
                <w:lang w:val="ru-RU"/>
              </w:rPr>
              <w:t>35</w:t>
            </w:r>
          </w:p>
        </w:tc>
        <w:tc>
          <w:tcPr>
            <w:tcW w:w="851" w:type="dxa"/>
          </w:tcPr>
          <w:p w:rsidR="00DB3806" w:rsidRPr="00C20832" w:rsidRDefault="00DB3806" w:rsidP="00B348DB">
            <w:pPr>
              <w:rPr>
                <w:color w:val="000000"/>
                <w:sz w:val="28"/>
                <w:szCs w:val="28"/>
                <w:lang w:val="ru-RU"/>
              </w:rPr>
            </w:pPr>
            <w:r w:rsidRPr="00C20832">
              <w:rPr>
                <w:color w:val="000000"/>
                <w:sz w:val="28"/>
                <w:szCs w:val="28"/>
                <w:lang w:val="ru-RU"/>
              </w:rPr>
              <w:t>1</w:t>
            </w:r>
          </w:p>
        </w:tc>
        <w:tc>
          <w:tcPr>
            <w:tcW w:w="709" w:type="dxa"/>
          </w:tcPr>
          <w:p w:rsidR="00DB3806" w:rsidRPr="00B92E67" w:rsidRDefault="00DB3806" w:rsidP="00B348DB">
            <w:pPr>
              <w:rPr>
                <w:color w:val="000000"/>
                <w:sz w:val="28"/>
                <w:szCs w:val="28"/>
                <w:lang w:val="ru-RU"/>
              </w:rPr>
            </w:pPr>
            <w:r>
              <w:rPr>
                <w:color w:val="000000"/>
                <w:sz w:val="28"/>
                <w:szCs w:val="28"/>
                <w:lang w:val="ru-RU"/>
              </w:rPr>
              <w:t>35</w:t>
            </w:r>
          </w:p>
        </w:tc>
        <w:tc>
          <w:tcPr>
            <w:tcW w:w="708" w:type="dxa"/>
          </w:tcPr>
          <w:p w:rsidR="00DB3806" w:rsidRPr="00C20832" w:rsidRDefault="00DB3806" w:rsidP="00B348DB">
            <w:pPr>
              <w:rPr>
                <w:color w:val="000000"/>
                <w:sz w:val="28"/>
                <w:szCs w:val="28"/>
                <w:lang w:val="ru-RU"/>
              </w:rPr>
            </w:pPr>
            <w:r w:rsidRPr="00C20832">
              <w:rPr>
                <w:color w:val="000000"/>
                <w:sz w:val="28"/>
                <w:szCs w:val="28"/>
                <w:lang w:val="ru-RU"/>
              </w:rPr>
              <w:t>1</w:t>
            </w:r>
          </w:p>
        </w:tc>
        <w:tc>
          <w:tcPr>
            <w:tcW w:w="709" w:type="dxa"/>
          </w:tcPr>
          <w:p w:rsidR="00DB3806" w:rsidRPr="00B92E67" w:rsidRDefault="00DB3806" w:rsidP="00B348DB">
            <w:pPr>
              <w:rPr>
                <w:color w:val="000000"/>
                <w:sz w:val="28"/>
                <w:szCs w:val="28"/>
                <w:lang w:val="ru-RU"/>
              </w:rPr>
            </w:pPr>
            <w:r>
              <w:rPr>
                <w:color w:val="000000"/>
                <w:sz w:val="28"/>
                <w:szCs w:val="28"/>
                <w:lang w:val="ru-RU"/>
              </w:rPr>
              <w:t>35</w:t>
            </w:r>
          </w:p>
        </w:tc>
        <w:tc>
          <w:tcPr>
            <w:tcW w:w="567" w:type="dxa"/>
          </w:tcPr>
          <w:p w:rsidR="00DB3806" w:rsidRDefault="00DB3806" w:rsidP="00B348DB">
            <w:pPr>
              <w:rPr>
                <w:color w:val="000000"/>
                <w:sz w:val="28"/>
                <w:szCs w:val="28"/>
                <w:lang w:val="ru-RU"/>
              </w:rPr>
            </w:pPr>
            <w:r>
              <w:rPr>
                <w:color w:val="000000"/>
                <w:sz w:val="28"/>
                <w:szCs w:val="28"/>
                <w:lang w:val="ru-RU"/>
              </w:rPr>
              <w:t>1</w:t>
            </w:r>
          </w:p>
        </w:tc>
        <w:tc>
          <w:tcPr>
            <w:tcW w:w="567" w:type="dxa"/>
          </w:tcPr>
          <w:p w:rsidR="00DB3806" w:rsidRDefault="00DB3806" w:rsidP="00B348DB">
            <w:pPr>
              <w:rPr>
                <w:color w:val="000000"/>
                <w:sz w:val="28"/>
                <w:szCs w:val="28"/>
                <w:lang w:val="ru-RU"/>
              </w:rPr>
            </w:pPr>
            <w:r>
              <w:rPr>
                <w:color w:val="000000"/>
                <w:sz w:val="28"/>
                <w:szCs w:val="28"/>
                <w:lang w:val="ru-RU"/>
              </w:rPr>
              <w:t>34</w:t>
            </w:r>
          </w:p>
        </w:tc>
      </w:tr>
      <w:tr w:rsidR="00DB3806" w:rsidRPr="000E35FA" w:rsidTr="00DB3806">
        <w:tc>
          <w:tcPr>
            <w:tcW w:w="1809" w:type="dxa"/>
            <w:vMerge/>
          </w:tcPr>
          <w:p w:rsidR="00DB3806" w:rsidRPr="00C20832" w:rsidRDefault="00DB3806" w:rsidP="00B348DB">
            <w:pPr>
              <w:rPr>
                <w:sz w:val="28"/>
                <w:szCs w:val="28"/>
              </w:rPr>
            </w:pPr>
          </w:p>
        </w:tc>
        <w:tc>
          <w:tcPr>
            <w:tcW w:w="1843" w:type="dxa"/>
          </w:tcPr>
          <w:p w:rsidR="00DB3806" w:rsidRPr="00C20832" w:rsidRDefault="00DB3806" w:rsidP="00B92E67">
            <w:pPr>
              <w:rPr>
                <w:color w:val="000000"/>
                <w:sz w:val="28"/>
                <w:szCs w:val="28"/>
                <w:lang w:val="ru-RU"/>
              </w:rPr>
            </w:pPr>
            <w:r>
              <w:rPr>
                <w:color w:val="000000"/>
                <w:sz w:val="28"/>
                <w:szCs w:val="28"/>
                <w:lang w:val="ru-RU"/>
              </w:rPr>
              <w:t>«Мир вокруг нас»</w:t>
            </w:r>
          </w:p>
        </w:tc>
        <w:tc>
          <w:tcPr>
            <w:tcW w:w="709" w:type="dxa"/>
          </w:tcPr>
          <w:p w:rsidR="00DB3806" w:rsidRPr="00C20832" w:rsidRDefault="00DB3806" w:rsidP="00B348DB">
            <w:pPr>
              <w:rPr>
                <w:color w:val="000000"/>
                <w:sz w:val="28"/>
                <w:szCs w:val="28"/>
                <w:lang w:val="ru-RU"/>
              </w:rPr>
            </w:pPr>
            <w:r>
              <w:rPr>
                <w:color w:val="000000"/>
                <w:sz w:val="28"/>
                <w:szCs w:val="28"/>
                <w:lang w:val="ru-RU"/>
              </w:rPr>
              <w:t>1</w:t>
            </w:r>
          </w:p>
        </w:tc>
        <w:tc>
          <w:tcPr>
            <w:tcW w:w="567" w:type="dxa"/>
          </w:tcPr>
          <w:p w:rsidR="00DB3806" w:rsidRPr="00C20832" w:rsidRDefault="00DB3806" w:rsidP="00C52726">
            <w:pPr>
              <w:rPr>
                <w:color w:val="000000"/>
                <w:sz w:val="28"/>
                <w:szCs w:val="28"/>
                <w:lang w:val="ru-RU"/>
              </w:rPr>
            </w:pPr>
            <w:r>
              <w:rPr>
                <w:color w:val="000000"/>
                <w:sz w:val="28"/>
                <w:szCs w:val="28"/>
                <w:lang w:val="ru-RU"/>
              </w:rPr>
              <w:t>3</w:t>
            </w:r>
            <w:r w:rsidR="00C52726">
              <w:rPr>
                <w:color w:val="000000"/>
                <w:sz w:val="28"/>
                <w:szCs w:val="28"/>
                <w:lang w:val="ru-RU"/>
              </w:rPr>
              <w:t>5</w:t>
            </w:r>
          </w:p>
        </w:tc>
        <w:tc>
          <w:tcPr>
            <w:tcW w:w="850" w:type="dxa"/>
          </w:tcPr>
          <w:p w:rsidR="00DB3806" w:rsidRPr="00C20832" w:rsidRDefault="00DB3806" w:rsidP="00B348DB">
            <w:pPr>
              <w:rPr>
                <w:color w:val="000000"/>
                <w:sz w:val="28"/>
                <w:szCs w:val="28"/>
                <w:lang w:val="ru-RU"/>
              </w:rPr>
            </w:pPr>
            <w:r>
              <w:rPr>
                <w:color w:val="000000"/>
                <w:sz w:val="28"/>
                <w:szCs w:val="28"/>
                <w:lang w:val="ru-RU"/>
              </w:rPr>
              <w:t>1</w:t>
            </w:r>
          </w:p>
        </w:tc>
        <w:tc>
          <w:tcPr>
            <w:tcW w:w="567" w:type="dxa"/>
          </w:tcPr>
          <w:p w:rsidR="00DB3806" w:rsidRPr="00C20832" w:rsidRDefault="00DB3806" w:rsidP="00B348DB">
            <w:pPr>
              <w:rPr>
                <w:color w:val="000000"/>
                <w:sz w:val="28"/>
                <w:szCs w:val="28"/>
                <w:lang w:val="ru-RU"/>
              </w:rPr>
            </w:pPr>
            <w:r>
              <w:rPr>
                <w:color w:val="000000"/>
                <w:sz w:val="28"/>
                <w:szCs w:val="28"/>
                <w:lang w:val="ru-RU"/>
              </w:rPr>
              <w:t>35</w:t>
            </w:r>
          </w:p>
        </w:tc>
        <w:tc>
          <w:tcPr>
            <w:tcW w:w="851" w:type="dxa"/>
          </w:tcPr>
          <w:p w:rsidR="00DB3806" w:rsidRPr="00C20832" w:rsidRDefault="00DB3806" w:rsidP="00B348DB">
            <w:pPr>
              <w:rPr>
                <w:color w:val="000000"/>
                <w:sz w:val="28"/>
                <w:szCs w:val="28"/>
                <w:lang w:val="ru-RU"/>
              </w:rPr>
            </w:pPr>
            <w:r>
              <w:rPr>
                <w:color w:val="000000"/>
                <w:sz w:val="28"/>
                <w:szCs w:val="28"/>
                <w:lang w:val="ru-RU"/>
              </w:rPr>
              <w:t>1</w:t>
            </w:r>
          </w:p>
        </w:tc>
        <w:tc>
          <w:tcPr>
            <w:tcW w:w="709" w:type="dxa"/>
          </w:tcPr>
          <w:p w:rsidR="00DB3806" w:rsidRPr="00B92E67" w:rsidRDefault="00DB3806" w:rsidP="00B348DB">
            <w:pPr>
              <w:rPr>
                <w:color w:val="000000"/>
                <w:sz w:val="28"/>
                <w:szCs w:val="28"/>
                <w:lang w:val="ru-RU"/>
              </w:rPr>
            </w:pPr>
            <w:r>
              <w:rPr>
                <w:color w:val="000000"/>
                <w:sz w:val="28"/>
                <w:szCs w:val="28"/>
                <w:lang w:val="ru-RU"/>
              </w:rPr>
              <w:t>35</w:t>
            </w:r>
          </w:p>
        </w:tc>
        <w:tc>
          <w:tcPr>
            <w:tcW w:w="708" w:type="dxa"/>
          </w:tcPr>
          <w:p w:rsidR="00DB3806" w:rsidRPr="00C20832" w:rsidRDefault="00DB3806" w:rsidP="00B348DB">
            <w:pPr>
              <w:rPr>
                <w:color w:val="000000"/>
                <w:sz w:val="28"/>
                <w:szCs w:val="28"/>
                <w:lang w:val="ru-RU"/>
              </w:rPr>
            </w:pPr>
            <w:r>
              <w:rPr>
                <w:color w:val="000000"/>
                <w:sz w:val="28"/>
                <w:szCs w:val="28"/>
                <w:lang w:val="ru-RU"/>
              </w:rPr>
              <w:t>1</w:t>
            </w:r>
          </w:p>
        </w:tc>
        <w:tc>
          <w:tcPr>
            <w:tcW w:w="709" w:type="dxa"/>
          </w:tcPr>
          <w:p w:rsidR="00DB3806" w:rsidRPr="00B92E67" w:rsidRDefault="00DB3806" w:rsidP="00B348DB">
            <w:pPr>
              <w:rPr>
                <w:color w:val="000000"/>
                <w:sz w:val="28"/>
                <w:szCs w:val="28"/>
                <w:lang w:val="ru-RU"/>
              </w:rPr>
            </w:pPr>
            <w:r>
              <w:rPr>
                <w:color w:val="000000"/>
                <w:sz w:val="28"/>
                <w:szCs w:val="28"/>
                <w:lang w:val="ru-RU"/>
              </w:rPr>
              <w:t>35</w:t>
            </w:r>
          </w:p>
        </w:tc>
        <w:tc>
          <w:tcPr>
            <w:tcW w:w="567" w:type="dxa"/>
          </w:tcPr>
          <w:p w:rsidR="00DB3806" w:rsidRDefault="00DB3806" w:rsidP="00B348DB">
            <w:pPr>
              <w:rPr>
                <w:color w:val="000000"/>
                <w:sz w:val="28"/>
                <w:szCs w:val="28"/>
                <w:lang w:val="ru-RU"/>
              </w:rPr>
            </w:pPr>
          </w:p>
        </w:tc>
        <w:tc>
          <w:tcPr>
            <w:tcW w:w="567" w:type="dxa"/>
          </w:tcPr>
          <w:p w:rsidR="00DB3806" w:rsidRDefault="00DB3806" w:rsidP="00B348DB">
            <w:pPr>
              <w:rPr>
                <w:color w:val="000000"/>
                <w:sz w:val="28"/>
                <w:szCs w:val="28"/>
                <w:lang w:val="ru-RU"/>
              </w:rPr>
            </w:pPr>
          </w:p>
        </w:tc>
      </w:tr>
      <w:tr w:rsidR="00DB3806" w:rsidRPr="000E35FA" w:rsidTr="00DB3806">
        <w:tc>
          <w:tcPr>
            <w:tcW w:w="1809" w:type="dxa"/>
          </w:tcPr>
          <w:p w:rsidR="00DB3806" w:rsidRPr="00881BAD" w:rsidRDefault="00DB3806" w:rsidP="00B348DB">
            <w:pPr>
              <w:rPr>
                <w:sz w:val="28"/>
                <w:szCs w:val="28"/>
              </w:rPr>
            </w:pPr>
            <w:r w:rsidRPr="00881BAD">
              <w:rPr>
                <w:sz w:val="28"/>
                <w:szCs w:val="28"/>
              </w:rPr>
              <w:t>итого</w:t>
            </w:r>
          </w:p>
        </w:tc>
        <w:tc>
          <w:tcPr>
            <w:tcW w:w="1843" w:type="dxa"/>
          </w:tcPr>
          <w:p w:rsidR="00DB3806" w:rsidRPr="00881BAD" w:rsidRDefault="00DB3806" w:rsidP="00B348DB">
            <w:pPr>
              <w:rPr>
                <w:color w:val="000000"/>
                <w:sz w:val="28"/>
                <w:szCs w:val="28"/>
              </w:rPr>
            </w:pPr>
          </w:p>
        </w:tc>
        <w:tc>
          <w:tcPr>
            <w:tcW w:w="709" w:type="dxa"/>
          </w:tcPr>
          <w:p w:rsidR="00DB3806" w:rsidRPr="00881BAD" w:rsidRDefault="00C52726" w:rsidP="00B348DB">
            <w:pPr>
              <w:rPr>
                <w:color w:val="000000"/>
                <w:sz w:val="28"/>
                <w:szCs w:val="28"/>
                <w:lang w:val="ru-RU"/>
              </w:rPr>
            </w:pPr>
            <w:r>
              <w:rPr>
                <w:color w:val="000000"/>
                <w:sz w:val="28"/>
                <w:szCs w:val="28"/>
                <w:lang w:val="ru-RU"/>
              </w:rPr>
              <w:t>10</w:t>
            </w:r>
          </w:p>
        </w:tc>
        <w:tc>
          <w:tcPr>
            <w:tcW w:w="567" w:type="dxa"/>
          </w:tcPr>
          <w:p w:rsidR="00DB3806" w:rsidRPr="00996B16" w:rsidRDefault="00C52726" w:rsidP="00B348DB">
            <w:pPr>
              <w:rPr>
                <w:color w:val="000000"/>
                <w:sz w:val="28"/>
                <w:szCs w:val="28"/>
                <w:lang w:val="ru-RU"/>
              </w:rPr>
            </w:pPr>
            <w:r>
              <w:rPr>
                <w:color w:val="000000"/>
                <w:sz w:val="28"/>
                <w:szCs w:val="28"/>
                <w:lang w:val="ru-RU"/>
              </w:rPr>
              <w:t>350</w:t>
            </w:r>
          </w:p>
        </w:tc>
        <w:tc>
          <w:tcPr>
            <w:tcW w:w="850" w:type="dxa"/>
          </w:tcPr>
          <w:p w:rsidR="00DB3806" w:rsidRPr="00881BAD" w:rsidRDefault="00644B40" w:rsidP="00B348DB">
            <w:pPr>
              <w:rPr>
                <w:color w:val="000000"/>
                <w:sz w:val="28"/>
                <w:szCs w:val="28"/>
                <w:lang w:val="ru-RU"/>
              </w:rPr>
            </w:pPr>
            <w:r>
              <w:rPr>
                <w:color w:val="000000"/>
                <w:sz w:val="28"/>
                <w:szCs w:val="28"/>
                <w:lang w:val="ru-RU"/>
              </w:rPr>
              <w:t>9</w:t>
            </w:r>
          </w:p>
        </w:tc>
        <w:tc>
          <w:tcPr>
            <w:tcW w:w="567" w:type="dxa"/>
          </w:tcPr>
          <w:p w:rsidR="00DB3806" w:rsidRPr="00B92E67" w:rsidRDefault="00CC560C" w:rsidP="00B348DB">
            <w:pPr>
              <w:rPr>
                <w:color w:val="000000"/>
                <w:sz w:val="28"/>
                <w:szCs w:val="28"/>
                <w:lang w:val="ru-RU"/>
              </w:rPr>
            </w:pPr>
            <w:r>
              <w:rPr>
                <w:color w:val="000000"/>
                <w:sz w:val="28"/>
                <w:szCs w:val="28"/>
                <w:lang w:val="ru-RU"/>
              </w:rPr>
              <w:t>350</w:t>
            </w:r>
          </w:p>
        </w:tc>
        <w:tc>
          <w:tcPr>
            <w:tcW w:w="851" w:type="dxa"/>
          </w:tcPr>
          <w:p w:rsidR="00DB3806" w:rsidRPr="00881BAD" w:rsidRDefault="00CC560C" w:rsidP="00B348DB">
            <w:pPr>
              <w:rPr>
                <w:color w:val="000000"/>
                <w:sz w:val="28"/>
                <w:szCs w:val="28"/>
                <w:lang w:val="ru-RU"/>
              </w:rPr>
            </w:pPr>
            <w:r>
              <w:rPr>
                <w:color w:val="000000"/>
                <w:sz w:val="28"/>
                <w:szCs w:val="28"/>
                <w:lang w:val="ru-RU"/>
              </w:rPr>
              <w:t>9</w:t>
            </w:r>
          </w:p>
        </w:tc>
        <w:tc>
          <w:tcPr>
            <w:tcW w:w="709" w:type="dxa"/>
          </w:tcPr>
          <w:p w:rsidR="00DB3806" w:rsidRPr="00B92E67" w:rsidRDefault="00CC560C" w:rsidP="00B348DB">
            <w:pPr>
              <w:rPr>
                <w:color w:val="000000"/>
                <w:sz w:val="28"/>
                <w:szCs w:val="28"/>
                <w:lang w:val="ru-RU"/>
              </w:rPr>
            </w:pPr>
            <w:r>
              <w:rPr>
                <w:color w:val="000000"/>
                <w:sz w:val="28"/>
                <w:szCs w:val="28"/>
                <w:lang w:val="ru-RU"/>
              </w:rPr>
              <w:t>315</w:t>
            </w:r>
          </w:p>
        </w:tc>
        <w:tc>
          <w:tcPr>
            <w:tcW w:w="708" w:type="dxa"/>
          </w:tcPr>
          <w:p w:rsidR="00DB3806" w:rsidRPr="00881BAD" w:rsidRDefault="00CC560C" w:rsidP="00B348DB">
            <w:pPr>
              <w:rPr>
                <w:color w:val="000000"/>
                <w:sz w:val="28"/>
                <w:szCs w:val="28"/>
                <w:lang w:val="ru-RU"/>
              </w:rPr>
            </w:pPr>
            <w:r>
              <w:rPr>
                <w:color w:val="000000"/>
                <w:sz w:val="28"/>
                <w:szCs w:val="28"/>
                <w:lang w:val="ru-RU"/>
              </w:rPr>
              <w:t>8</w:t>
            </w:r>
          </w:p>
        </w:tc>
        <w:tc>
          <w:tcPr>
            <w:tcW w:w="709" w:type="dxa"/>
          </w:tcPr>
          <w:p w:rsidR="00DB3806" w:rsidRPr="00B92E67" w:rsidRDefault="00CC560C" w:rsidP="00B348DB">
            <w:pPr>
              <w:rPr>
                <w:color w:val="000000"/>
                <w:sz w:val="28"/>
                <w:szCs w:val="28"/>
                <w:lang w:val="ru-RU"/>
              </w:rPr>
            </w:pPr>
            <w:r>
              <w:rPr>
                <w:color w:val="000000"/>
                <w:sz w:val="28"/>
                <w:szCs w:val="28"/>
                <w:lang w:val="ru-RU"/>
              </w:rPr>
              <w:t>280</w:t>
            </w:r>
          </w:p>
        </w:tc>
        <w:tc>
          <w:tcPr>
            <w:tcW w:w="567" w:type="dxa"/>
          </w:tcPr>
          <w:p w:rsidR="00DB3806" w:rsidRDefault="00644B40" w:rsidP="00B348DB">
            <w:pPr>
              <w:rPr>
                <w:color w:val="000000"/>
                <w:sz w:val="28"/>
                <w:szCs w:val="28"/>
                <w:lang w:val="ru-RU"/>
              </w:rPr>
            </w:pPr>
            <w:r>
              <w:rPr>
                <w:color w:val="000000"/>
                <w:sz w:val="28"/>
                <w:szCs w:val="28"/>
                <w:lang w:val="ru-RU"/>
              </w:rPr>
              <w:t>8</w:t>
            </w:r>
          </w:p>
        </w:tc>
        <w:tc>
          <w:tcPr>
            <w:tcW w:w="567" w:type="dxa"/>
          </w:tcPr>
          <w:p w:rsidR="00DB3806" w:rsidRDefault="00CC560C" w:rsidP="00644B40">
            <w:pPr>
              <w:rPr>
                <w:color w:val="000000"/>
                <w:sz w:val="28"/>
                <w:szCs w:val="28"/>
                <w:lang w:val="ru-RU"/>
              </w:rPr>
            </w:pPr>
            <w:r>
              <w:rPr>
                <w:color w:val="000000"/>
                <w:sz w:val="28"/>
                <w:szCs w:val="28"/>
                <w:lang w:val="ru-RU"/>
              </w:rPr>
              <w:t>2</w:t>
            </w:r>
            <w:r w:rsidR="00644B40">
              <w:rPr>
                <w:color w:val="000000"/>
                <w:sz w:val="28"/>
                <w:szCs w:val="28"/>
                <w:lang w:val="ru-RU"/>
              </w:rPr>
              <w:t>72</w:t>
            </w:r>
          </w:p>
        </w:tc>
      </w:tr>
    </w:tbl>
    <w:p w:rsidR="00DA515D" w:rsidRPr="000E35FA" w:rsidRDefault="00DA515D" w:rsidP="00DA515D">
      <w:pPr>
        <w:rPr>
          <w:color w:val="000000"/>
          <w:sz w:val="28"/>
          <w:szCs w:val="28"/>
          <w:highlight w:val="yellow"/>
          <w:lang w:val="ru-RU"/>
        </w:rPr>
      </w:pPr>
    </w:p>
    <w:p w:rsidR="00DA515D" w:rsidRPr="00754230" w:rsidRDefault="00DA515D" w:rsidP="00DA515D">
      <w:pPr>
        <w:rPr>
          <w:color w:val="000000"/>
          <w:sz w:val="28"/>
          <w:szCs w:val="28"/>
          <w:lang w:val="ru-RU"/>
        </w:rPr>
      </w:pPr>
      <w:r w:rsidRPr="00754230">
        <w:rPr>
          <w:color w:val="000000"/>
          <w:sz w:val="28"/>
          <w:szCs w:val="28"/>
          <w:lang w:val="ru-RU"/>
        </w:rPr>
        <w:t>Для реализации в школе доступны следующие виды внеурочной деятельности (кроме учебной деятельности на уроке)</w:t>
      </w:r>
      <w:r w:rsidRPr="00754230">
        <w:rPr>
          <w:b/>
          <w:bCs/>
          <w:color w:val="000000"/>
          <w:sz w:val="28"/>
          <w:szCs w:val="28"/>
          <w:lang w:val="ru-RU"/>
        </w:rPr>
        <w:t>:</w:t>
      </w:r>
    </w:p>
    <w:p w:rsidR="00DA515D" w:rsidRPr="00754230" w:rsidRDefault="00DA515D" w:rsidP="00DA515D">
      <w:pPr>
        <w:rPr>
          <w:color w:val="000000"/>
          <w:sz w:val="28"/>
          <w:szCs w:val="28"/>
          <w:lang w:val="ru-RU"/>
        </w:rPr>
      </w:pPr>
      <w:r w:rsidRPr="00754230">
        <w:rPr>
          <w:rFonts w:ascii="Symbol" w:hAnsi="Symbol" w:cs="Symbol"/>
          <w:color w:val="000000"/>
          <w:sz w:val="28"/>
          <w:szCs w:val="28"/>
        </w:rPr>
        <w:t></w:t>
      </w:r>
      <w:r w:rsidRPr="00754230">
        <w:rPr>
          <w:rFonts w:ascii="Symbol" w:hAnsi="Symbol" w:cs="Symbol"/>
          <w:color w:val="000000"/>
          <w:sz w:val="28"/>
          <w:szCs w:val="28"/>
        </w:rPr>
        <w:t></w:t>
      </w:r>
      <w:r w:rsidRPr="00754230">
        <w:rPr>
          <w:color w:val="000000"/>
          <w:sz w:val="28"/>
          <w:szCs w:val="28"/>
          <w:lang w:val="ru-RU"/>
        </w:rPr>
        <w:t>игровая деятельность;</w:t>
      </w:r>
    </w:p>
    <w:p w:rsidR="00DA515D" w:rsidRPr="00754230" w:rsidRDefault="00DA515D" w:rsidP="00DA515D">
      <w:pPr>
        <w:rPr>
          <w:color w:val="000000"/>
          <w:sz w:val="28"/>
          <w:szCs w:val="28"/>
          <w:lang w:val="ru-RU"/>
        </w:rPr>
      </w:pPr>
      <w:r w:rsidRPr="00754230">
        <w:rPr>
          <w:rFonts w:ascii="Symbol" w:hAnsi="Symbol" w:cs="Symbol"/>
          <w:color w:val="000000"/>
          <w:sz w:val="28"/>
          <w:szCs w:val="28"/>
        </w:rPr>
        <w:t></w:t>
      </w:r>
      <w:r w:rsidRPr="00754230">
        <w:rPr>
          <w:rFonts w:ascii="Symbol" w:hAnsi="Symbol" w:cs="Symbol"/>
          <w:color w:val="000000"/>
          <w:sz w:val="28"/>
          <w:szCs w:val="28"/>
        </w:rPr>
        <w:t></w:t>
      </w:r>
      <w:r w:rsidRPr="00754230">
        <w:rPr>
          <w:color w:val="000000"/>
          <w:sz w:val="28"/>
          <w:szCs w:val="28"/>
          <w:lang w:val="ru-RU"/>
        </w:rPr>
        <w:t>познавательная деятельность;</w:t>
      </w:r>
    </w:p>
    <w:p w:rsidR="00DA515D" w:rsidRPr="00754230" w:rsidRDefault="00DA515D" w:rsidP="00DA515D">
      <w:pPr>
        <w:rPr>
          <w:color w:val="000000"/>
          <w:sz w:val="28"/>
          <w:szCs w:val="28"/>
          <w:lang w:val="ru-RU"/>
        </w:rPr>
      </w:pPr>
      <w:r w:rsidRPr="00754230">
        <w:rPr>
          <w:rFonts w:ascii="Symbol" w:hAnsi="Symbol" w:cs="Symbol"/>
          <w:color w:val="000000"/>
          <w:sz w:val="28"/>
          <w:szCs w:val="28"/>
        </w:rPr>
        <w:t></w:t>
      </w:r>
      <w:r w:rsidRPr="00754230">
        <w:rPr>
          <w:rFonts w:ascii="Symbol" w:hAnsi="Symbol" w:cs="Symbol"/>
          <w:color w:val="000000"/>
          <w:sz w:val="28"/>
          <w:szCs w:val="28"/>
        </w:rPr>
        <w:t></w:t>
      </w:r>
      <w:r w:rsidRPr="00754230">
        <w:rPr>
          <w:color w:val="000000"/>
          <w:sz w:val="28"/>
          <w:szCs w:val="28"/>
          <w:lang w:val="ru-RU"/>
        </w:rPr>
        <w:t>проектная деятельность;</w:t>
      </w:r>
    </w:p>
    <w:p w:rsidR="00DA515D" w:rsidRPr="00732A35" w:rsidRDefault="00DA515D" w:rsidP="00DA515D">
      <w:pPr>
        <w:rPr>
          <w:color w:val="000000"/>
          <w:sz w:val="28"/>
          <w:szCs w:val="28"/>
          <w:lang w:val="ru-RU"/>
        </w:rPr>
      </w:pPr>
      <w:r w:rsidRPr="00732A35">
        <w:rPr>
          <w:rFonts w:ascii="Symbol" w:hAnsi="Symbol" w:cs="Symbol"/>
          <w:color w:val="000000"/>
          <w:sz w:val="28"/>
          <w:szCs w:val="28"/>
        </w:rPr>
        <w:t></w:t>
      </w:r>
      <w:r w:rsidRPr="00732A35">
        <w:rPr>
          <w:rFonts w:ascii="Symbol" w:hAnsi="Symbol" w:cs="Symbol"/>
          <w:color w:val="000000"/>
          <w:sz w:val="28"/>
          <w:szCs w:val="28"/>
        </w:rPr>
        <w:t></w:t>
      </w:r>
      <w:r w:rsidRPr="00732A35">
        <w:rPr>
          <w:color w:val="000000"/>
          <w:sz w:val="28"/>
          <w:szCs w:val="28"/>
          <w:lang w:val="ru-RU"/>
        </w:rPr>
        <w:t>проблемно-ценностное общение;</w:t>
      </w:r>
    </w:p>
    <w:p w:rsidR="00DA515D" w:rsidRPr="00732A35" w:rsidRDefault="00DA515D" w:rsidP="00DA515D">
      <w:pPr>
        <w:rPr>
          <w:color w:val="000000"/>
          <w:sz w:val="28"/>
          <w:szCs w:val="28"/>
          <w:lang w:val="ru-RU"/>
        </w:rPr>
      </w:pPr>
      <w:r w:rsidRPr="00732A35">
        <w:rPr>
          <w:rFonts w:ascii="Symbol" w:hAnsi="Symbol" w:cs="Symbol"/>
          <w:color w:val="000000"/>
          <w:sz w:val="28"/>
          <w:szCs w:val="28"/>
        </w:rPr>
        <w:t></w:t>
      </w:r>
      <w:r w:rsidRPr="00732A35">
        <w:rPr>
          <w:rFonts w:ascii="Symbol" w:hAnsi="Symbol" w:cs="Symbol"/>
          <w:color w:val="000000"/>
          <w:sz w:val="28"/>
          <w:szCs w:val="28"/>
        </w:rPr>
        <w:t></w:t>
      </w:r>
      <w:r w:rsidRPr="00732A35">
        <w:rPr>
          <w:color w:val="000000"/>
          <w:sz w:val="28"/>
          <w:szCs w:val="28"/>
          <w:lang w:val="ru-RU"/>
        </w:rPr>
        <w:t>досугово-развлекательная деятельность (досуговое общение);</w:t>
      </w:r>
    </w:p>
    <w:p w:rsidR="00DA515D" w:rsidRPr="00732A35" w:rsidRDefault="00DA515D" w:rsidP="00DA515D">
      <w:pPr>
        <w:rPr>
          <w:color w:val="000000"/>
          <w:sz w:val="28"/>
          <w:szCs w:val="28"/>
          <w:lang w:val="ru-RU"/>
        </w:rPr>
      </w:pPr>
      <w:r w:rsidRPr="00732A35">
        <w:rPr>
          <w:rFonts w:ascii="Symbol" w:hAnsi="Symbol" w:cs="Symbol"/>
          <w:color w:val="000000"/>
          <w:sz w:val="28"/>
          <w:szCs w:val="28"/>
        </w:rPr>
        <w:t></w:t>
      </w:r>
      <w:r w:rsidRPr="00732A35">
        <w:rPr>
          <w:rFonts w:ascii="Symbol" w:hAnsi="Symbol" w:cs="Symbol"/>
          <w:color w:val="000000"/>
          <w:sz w:val="28"/>
          <w:szCs w:val="28"/>
        </w:rPr>
        <w:t></w:t>
      </w:r>
      <w:r w:rsidRPr="00732A35">
        <w:rPr>
          <w:color w:val="000000"/>
          <w:sz w:val="28"/>
          <w:szCs w:val="28"/>
          <w:lang w:val="ru-RU"/>
        </w:rPr>
        <w:t>социальное творчество (социально преобразующая добровольческая деятельность);</w:t>
      </w:r>
    </w:p>
    <w:p w:rsidR="00DA515D" w:rsidRPr="00732A35" w:rsidRDefault="00DA515D" w:rsidP="00DA515D">
      <w:pPr>
        <w:rPr>
          <w:color w:val="000000"/>
          <w:sz w:val="28"/>
          <w:szCs w:val="28"/>
          <w:lang w:val="ru-RU"/>
        </w:rPr>
      </w:pPr>
      <w:r w:rsidRPr="00732A35">
        <w:rPr>
          <w:rFonts w:ascii="Symbol" w:hAnsi="Symbol" w:cs="Symbol"/>
          <w:color w:val="000000"/>
          <w:sz w:val="28"/>
          <w:szCs w:val="28"/>
        </w:rPr>
        <w:t></w:t>
      </w:r>
      <w:r w:rsidRPr="00732A35">
        <w:rPr>
          <w:rFonts w:ascii="Symbol" w:hAnsi="Symbol" w:cs="Symbol"/>
          <w:color w:val="000000"/>
          <w:sz w:val="28"/>
          <w:szCs w:val="28"/>
        </w:rPr>
        <w:t></w:t>
      </w:r>
      <w:r w:rsidRPr="00732A35">
        <w:rPr>
          <w:color w:val="000000"/>
          <w:sz w:val="28"/>
          <w:szCs w:val="28"/>
          <w:lang w:val="ru-RU"/>
        </w:rPr>
        <w:t>художественное творчество;</w:t>
      </w:r>
    </w:p>
    <w:p w:rsidR="00DA515D" w:rsidRPr="00732A35" w:rsidRDefault="00DA515D" w:rsidP="00DA515D">
      <w:pPr>
        <w:rPr>
          <w:color w:val="000000"/>
          <w:sz w:val="28"/>
          <w:szCs w:val="28"/>
          <w:lang w:val="ru-RU"/>
        </w:rPr>
      </w:pPr>
      <w:r w:rsidRPr="00732A35">
        <w:rPr>
          <w:rFonts w:ascii="Symbol" w:hAnsi="Symbol" w:cs="Symbol"/>
          <w:color w:val="000000"/>
          <w:sz w:val="28"/>
          <w:szCs w:val="28"/>
        </w:rPr>
        <w:t></w:t>
      </w:r>
      <w:r w:rsidRPr="00732A35">
        <w:rPr>
          <w:rFonts w:ascii="Symbol" w:hAnsi="Symbol" w:cs="Symbol"/>
          <w:color w:val="000000"/>
          <w:sz w:val="28"/>
          <w:szCs w:val="28"/>
        </w:rPr>
        <w:t></w:t>
      </w:r>
      <w:r w:rsidRPr="00732A35">
        <w:rPr>
          <w:color w:val="000000"/>
          <w:sz w:val="28"/>
          <w:szCs w:val="28"/>
          <w:lang w:val="ru-RU"/>
        </w:rPr>
        <w:t>трудовая деятельность;</w:t>
      </w:r>
    </w:p>
    <w:p w:rsidR="00DA515D" w:rsidRPr="00732A35" w:rsidRDefault="00DA515D" w:rsidP="00DA515D">
      <w:pPr>
        <w:rPr>
          <w:color w:val="000000"/>
          <w:sz w:val="28"/>
          <w:szCs w:val="28"/>
          <w:lang w:val="ru-RU"/>
        </w:rPr>
      </w:pPr>
      <w:r w:rsidRPr="00732A35">
        <w:rPr>
          <w:rFonts w:ascii="Symbol" w:hAnsi="Symbol" w:cs="Symbol"/>
          <w:color w:val="000000"/>
          <w:sz w:val="28"/>
          <w:szCs w:val="28"/>
        </w:rPr>
        <w:t></w:t>
      </w:r>
      <w:r w:rsidRPr="00732A35">
        <w:rPr>
          <w:rFonts w:ascii="Symbol" w:hAnsi="Symbol" w:cs="Symbol"/>
          <w:color w:val="000000"/>
          <w:sz w:val="28"/>
          <w:szCs w:val="28"/>
        </w:rPr>
        <w:t></w:t>
      </w:r>
      <w:r w:rsidRPr="00732A35">
        <w:rPr>
          <w:color w:val="000000"/>
          <w:sz w:val="28"/>
          <w:szCs w:val="28"/>
          <w:lang w:val="ru-RU"/>
        </w:rPr>
        <w:t>спортивно-оздоровительная деятельность;</w:t>
      </w:r>
    </w:p>
    <w:p w:rsidR="00DA515D" w:rsidRPr="00732A35" w:rsidRDefault="00DA515D" w:rsidP="00DA515D">
      <w:pPr>
        <w:rPr>
          <w:color w:val="000000"/>
          <w:sz w:val="28"/>
          <w:szCs w:val="28"/>
          <w:lang w:val="ru-RU"/>
        </w:rPr>
      </w:pPr>
      <w:r w:rsidRPr="00732A35">
        <w:rPr>
          <w:rFonts w:ascii="Symbol" w:hAnsi="Symbol" w:cs="Symbol"/>
          <w:color w:val="000000"/>
          <w:sz w:val="28"/>
          <w:szCs w:val="28"/>
        </w:rPr>
        <w:t></w:t>
      </w:r>
      <w:r w:rsidRPr="00732A35">
        <w:rPr>
          <w:rFonts w:ascii="Symbol" w:hAnsi="Symbol" w:cs="Symbol"/>
          <w:color w:val="000000"/>
          <w:sz w:val="28"/>
          <w:szCs w:val="28"/>
        </w:rPr>
        <w:t></w:t>
      </w:r>
      <w:r w:rsidRPr="00732A35">
        <w:rPr>
          <w:color w:val="000000"/>
          <w:sz w:val="28"/>
          <w:szCs w:val="28"/>
          <w:lang w:val="ru-RU"/>
        </w:rPr>
        <w:t>экскурсионная деятельность;</w:t>
      </w:r>
    </w:p>
    <w:p w:rsidR="00DA515D" w:rsidRPr="00732A35" w:rsidRDefault="00DA515D" w:rsidP="00DA515D">
      <w:pPr>
        <w:rPr>
          <w:color w:val="000000"/>
          <w:sz w:val="28"/>
          <w:szCs w:val="28"/>
          <w:lang w:val="ru-RU"/>
        </w:rPr>
      </w:pPr>
      <w:r w:rsidRPr="00732A35">
        <w:rPr>
          <w:rFonts w:ascii="Symbol" w:hAnsi="Symbol" w:cs="Symbol"/>
          <w:color w:val="000000"/>
          <w:sz w:val="28"/>
          <w:szCs w:val="28"/>
        </w:rPr>
        <w:t></w:t>
      </w:r>
      <w:r w:rsidRPr="00732A35">
        <w:rPr>
          <w:rFonts w:ascii="Symbol" w:hAnsi="Symbol" w:cs="Symbol"/>
          <w:color w:val="000000"/>
          <w:sz w:val="28"/>
          <w:szCs w:val="28"/>
        </w:rPr>
        <w:t></w:t>
      </w:r>
      <w:r w:rsidRPr="00732A35">
        <w:rPr>
          <w:color w:val="000000"/>
          <w:sz w:val="28"/>
          <w:szCs w:val="28"/>
          <w:lang w:val="ru-RU"/>
        </w:rPr>
        <w:t>туристско-краеведческая деятельность</w:t>
      </w:r>
      <w:r w:rsidR="00501F48" w:rsidRPr="00732A35">
        <w:rPr>
          <w:color w:val="000000"/>
          <w:sz w:val="28"/>
          <w:szCs w:val="28"/>
          <w:lang w:val="ru-RU"/>
        </w:rPr>
        <w:t xml:space="preserve"> </w:t>
      </w:r>
      <w:r w:rsidRPr="00732A35">
        <w:rPr>
          <w:color w:val="000000"/>
          <w:sz w:val="28"/>
          <w:szCs w:val="28"/>
          <w:lang w:val="ru-RU"/>
        </w:rPr>
        <w:t>и др.</w:t>
      </w:r>
    </w:p>
    <w:p w:rsidR="00DA515D" w:rsidRPr="00732A35" w:rsidRDefault="00DA515D" w:rsidP="00DA515D">
      <w:pPr>
        <w:rPr>
          <w:color w:val="000000"/>
          <w:sz w:val="28"/>
          <w:szCs w:val="28"/>
          <w:lang w:val="ru-RU"/>
        </w:rPr>
      </w:pPr>
      <w:r w:rsidRPr="00732A35">
        <w:rPr>
          <w:color w:val="000000"/>
          <w:sz w:val="28"/>
          <w:szCs w:val="28"/>
          <w:lang w:val="ru-RU"/>
        </w:rPr>
        <w:t>Внеурочная деятельность осуществляется на принципах деятельностного подхода, в том числе через такие формы организации, отличные от урочной системы обучения, как экскурсии, круглые столы, конференции, диспуты, конкурсы, акции, спортивно-массовые и физкультурно-оздоровительные общешкольные мероприятия, поисковые и научные исследования, общественно полезные практики, классные часы, агитбригады, посещение театров, музеев, праздничные мероприятия, часы общения и др.</w:t>
      </w:r>
    </w:p>
    <w:p w:rsidR="00DA515D" w:rsidRPr="00732A35" w:rsidRDefault="00DA515D" w:rsidP="00DA515D">
      <w:pPr>
        <w:rPr>
          <w:color w:val="000000"/>
          <w:sz w:val="28"/>
          <w:szCs w:val="28"/>
          <w:lang w:val="ru-RU"/>
        </w:rPr>
      </w:pPr>
      <w:r w:rsidRPr="00732A35">
        <w:rPr>
          <w:color w:val="000000"/>
          <w:sz w:val="28"/>
          <w:szCs w:val="28"/>
          <w:lang w:val="ru-RU"/>
        </w:rPr>
        <w:t>Количество часов внеурочной деятельности в каждом классе определено образовательной организацией с учетом интересов обучающихся и возможностей образовательной организации и может различаться в связи необходимостью</w:t>
      </w:r>
      <w:r w:rsidR="00AD1461">
        <w:rPr>
          <w:color w:val="000000"/>
          <w:sz w:val="28"/>
          <w:szCs w:val="28"/>
          <w:lang w:val="ru-RU"/>
        </w:rPr>
        <w:t xml:space="preserve"> </w:t>
      </w:r>
      <w:r w:rsidRPr="00732A35">
        <w:rPr>
          <w:color w:val="000000"/>
          <w:sz w:val="28"/>
          <w:szCs w:val="28"/>
          <w:lang w:val="ru-RU"/>
        </w:rPr>
        <w:t xml:space="preserve">преодоления противоречий и разрешения проблем, возникающих в том или ином ученическом коллективе, и реализуются в течение учебной недели. 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образовательной организации, но не более 10 </w:t>
      </w:r>
      <w:r w:rsidRPr="00732A35">
        <w:rPr>
          <w:color w:val="000000"/>
          <w:sz w:val="28"/>
          <w:szCs w:val="28"/>
          <w:lang w:val="ru-RU"/>
        </w:rPr>
        <w:lastRenderedPageBreak/>
        <w:t>часов. Для недопущения перегрузки обучающихся  внеурочная деятельность в каникулярное время может реализовываться в рамках тематических программ (в лагере с дневным пребыванием на базе образовательной организации, в походах, поездках и т. д.).</w:t>
      </w:r>
    </w:p>
    <w:p w:rsidR="00DA515D" w:rsidRPr="00732A35" w:rsidRDefault="00DA515D" w:rsidP="00DA515D">
      <w:pPr>
        <w:rPr>
          <w:color w:val="000000"/>
          <w:sz w:val="28"/>
          <w:szCs w:val="28"/>
          <w:lang w:val="ru-RU"/>
        </w:rPr>
      </w:pPr>
      <w:r w:rsidRPr="00732A35">
        <w:rPr>
          <w:color w:val="000000"/>
          <w:sz w:val="28"/>
          <w:szCs w:val="28"/>
          <w:lang w:val="ru-RU"/>
        </w:rPr>
        <w:t xml:space="preserve">В рамках организации внеурочной деятельности осуществляется построение индивидуальной образовательной траектории ученика </w:t>
      </w:r>
      <w:r w:rsidRPr="00732A35">
        <w:rPr>
          <w:i/>
          <w:iCs/>
          <w:color w:val="000000"/>
          <w:sz w:val="28"/>
          <w:szCs w:val="28"/>
          <w:lang w:val="ru-RU"/>
        </w:rPr>
        <w:t>(</w:t>
      </w:r>
      <w:r w:rsidRPr="00732A35">
        <w:rPr>
          <w:iCs/>
          <w:color w:val="000000"/>
          <w:sz w:val="28"/>
          <w:szCs w:val="28"/>
          <w:lang w:val="ru-RU"/>
        </w:rPr>
        <w:t>Индивидуальная карта</w:t>
      </w:r>
      <w:r w:rsidR="00FE52AE">
        <w:rPr>
          <w:iCs/>
          <w:color w:val="000000"/>
          <w:sz w:val="28"/>
          <w:szCs w:val="28"/>
          <w:lang w:val="ru-RU"/>
        </w:rPr>
        <w:t xml:space="preserve"> </w:t>
      </w:r>
      <w:r w:rsidRPr="00732A35">
        <w:rPr>
          <w:iCs/>
          <w:color w:val="000000"/>
          <w:sz w:val="28"/>
          <w:szCs w:val="28"/>
          <w:lang w:val="ru-RU"/>
        </w:rPr>
        <w:t xml:space="preserve">занятости обучающегося во внеурочной деятельности). </w:t>
      </w:r>
      <w:r w:rsidRPr="00732A35">
        <w:rPr>
          <w:color w:val="000000"/>
          <w:sz w:val="28"/>
          <w:szCs w:val="28"/>
          <w:lang w:val="ru-RU"/>
        </w:rPr>
        <w:t>Выбор занятий учениками,</w:t>
      </w:r>
      <w:r w:rsidR="00FE52AE">
        <w:rPr>
          <w:color w:val="000000"/>
          <w:sz w:val="28"/>
          <w:szCs w:val="28"/>
          <w:lang w:val="ru-RU"/>
        </w:rPr>
        <w:t xml:space="preserve"> </w:t>
      </w:r>
      <w:r w:rsidRPr="00732A35">
        <w:rPr>
          <w:color w:val="000000"/>
          <w:sz w:val="28"/>
          <w:szCs w:val="28"/>
          <w:lang w:val="ru-RU"/>
        </w:rPr>
        <w:t>их родителями (законными представителями) организуется в начале учебного года на добровольной основе. В течение учебного года одни курсы внеурочной деятельности могут быть заменены другими по решению администрации образовательной организации с учётом желания учащихся и их родителей (законных представителей).</w:t>
      </w:r>
    </w:p>
    <w:p w:rsidR="00DA515D" w:rsidRPr="005A06D7" w:rsidRDefault="00DA515D" w:rsidP="00DA515D">
      <w:pPr>
        <w:rPr>
          <w:color w:val="000000"/>
          <w:sz w:val="28"/>
          <w:szCs w:val="28"/>
          <w:lang w:val="ru-RU"/>
        </w:rPr>
      </w:pPr>
      <w:r w:rsidRPr="00732A35">
        <w:rPr>
          <w:color w:val="000000"/>
          <w:sz w:val="28"/>
          <w:szCs w:val="28"/>
          <w:lang w:val="ru-RU"/>
        </w:rPr>
        <w:t>Расписание внеурочных занятий составляется отдельно от обязательных уроков. Между началом внеурочных занятий и последним уроком организуется динамическая пауза продолжительностью не менее 45 минут. Продолжительность</w:t>
      </w:r>
      <w:r w:rsidR="00AD1461">
        <w:rPr>
          <w:color w:val="000000"/>
          <w:sz w:val="28"/>
          <w:szCs w:val="28"/>
          <w:lang w:val="ru-RU"/>
        </w:rPr>
        <w:t xml:space="preserve"> </w:t>
      </w:r>
      <w:r w:rsidRPr="005A06D7">
        <w:rPr>
          <w:color w:val="000000"/>
          <w:sz w:val="28"/>
          <w:szCs w:val="28"/>
          <w:lang w:val="ru-RU"/>
        </w:rPr>
        <w:t>внеурочного занятия - до 4</w:t>
      </w:r>
      <w:r w:rsidR="00041D8A" w:rsidRPr="005A06D7">
        <w:rPr>
          <w:color w:val="000000"/>
          <w:sz w:val="28"/>
          <w:szCs w:val="28"/>
          <w:lang w:val="ru-RU"/>
        </w:rPr>
        <w:t>0</w:t>
      </w:r>
      <w:r w:rsidRPr="005A06D7">
        <w:rPr>
          <w:color w:val="000000"/>
          <w:sz w:val="28"/>
          <w:szCs w:val="28"/>
          <w:lang w:val="ru-RU"/>
        </w:rPr>
        <w:t xml:space="preserve"> минут с обязательным 10-минутным перерывом между занятиями. Продолжительность учебного года </w:t>
      </w:r>
      <w:r w:rsidR="00955077">
        <w:rPr>
          <w:color w:val="000000"/>
          <w:sz w:val="28"/>
          <w:szCs w:val="28"/>
          <w:lang w:val="ru-RU"/>
        </w:rPr>
        <w:t>–</w:t>
      </w:r>
      <w:r w:rsidRPr="005A06D7">
        <w:rPr>
          <w:color w:val="000000"/>
          <w:sz w:val="28"/>
          <w:szCs w:val="28"/>
          <w:lang w:val="ru-RU"/>
        </w:rPr>
        <w:t xml:space="preserve"> </w:t>
      </w:r>
      <w:r w:rsidR="00955077">
        <w:rPr>
          <w:color w:val="000000"/>
          <w:sz w:val="28"/>
          <w:szCs w:val="28"/>
          <w:lang w:val="ru-RU"/>
        </w:rPr>
        <w:t xml:space="preserve">в 5-8 классах 35 недель </w:t>
      </w:r>
      <w:r w:rsidRPr="005A06D7">
        <w:rPr>
          <w:color w:val="000000"/>
          <w:sz w:val="28"/>
          <w:szCs w:val="28"/>
          <w:lang w:val="ru-RU"/>
        </w:rPr>
        <w:t>35 недель</w:t>
      </w:r>
      <w:r w:rsidR="00955077">
        <w:rPr>
          <w:color w:val="000000"/>
          <w:sz w:val="28"/>
          <w:szCs w:val="28"/>
          <w:lang w:val="ru-RU"/>
        </w:rPr>
        <w:t>, в 9 классе – 34 недели</w:t>
      </w:r>
      <w:r w:rsidRPr="005A06D7">
        <w:rPr>
          <w:color w:val="000000"/>
          <w:sz w:val="28"/>
          <w:szCs w:val="28"/>
          <w:lang w:val="ru-RU"/>
        </w:rPr>
        <w:t>. Внеурочная деятельность, как и деятельность обучающихся в рамках уроков, направлена на достижение результатов освоения основной образовательной программы. Реализация курсов внеурочной деятельности проводится без балльного оценивания результатов освоения курса. Основной формой учёта достижений обучающихся во внеурочной деятельности является Портфолио, которое представляет собой процедуру оценки динамики учебной и творческой активности учащегося, направленности, широты или избирательности интересов, выраженности</w:t>
      </w:r>
      <w:r w:rsidR="00955077">
        <w:rPr>
          <w:color w:val="000000"/>
          <w:sz w:val="28"/>
          <w:szCs w:val="28"/>
          <w:lang w:val="ru-RU"/>
        </w:rPr>
        <w:t xml:space="preserve"> </w:t>
      </w:r>
      <w:r w:rsidRPr="005A06D7">
        <w:rPr>
          <w:color w:val="000000"/>
          <w:sz w:val="28"/>
          <w:szCs w:val="28"/>
          <w:lang w:val="ru-RU"/>
        </w:rPr>
        <w:t>проявлений творческой инициативы, а также уровня высших достижений, демонстрируемых учащимся. В портфолио включаются как работы учащегося (в том числе – фотографии, видеоматериалы и т.п.), так и отзывы на эти работы</w:t>
      </w:r>
      <w:r w:rsidR="00955077">
        <w:rPr>
          <w:color w:val="000000"/>
          <w:sz w:val="28"/>
          <w:szCs w:val="28"/>
          <w:lang w:val="ru-RU"/>
        </w:rPr>
        <w:t xml:space="preserve"> </w:t>
      </w:r>
      <w:r w:rsidRPr="005A06D7">
        <w:rPr>
          <w:color w:val="000000"/>
          <w:sz w:val="28"/>
          <w:szCs w:val="28"/>
          <w:lang w:val="ru-RU"/>
        </w:rPr>
        <w:t>(например, наградные листы, дипломы, сертификаты участия, рецензии и проч.).</w:t>
      </w:r>
    </w:p>
    <w:p w:rsidR="00DA515D" w:rsidRDefault="00DA515D" w:rsidP="00DA515D">
      <w:pPr>
        <w:rPr>
          <w:color w:val="000000"/>
          <w:sz w:val="28"/>
          <w:szCs w:val="28"/>
          <w:lang w:val="ru-RU"/>
        </w:rPr>
      </w:pPr>
      <w:r w:rsidRPr="00B779DC">
        <w:rPr>
          <w:color w:val="000000"/>
          <w:sz w:val="28"/>
          <w:szCs w:val="28"/>
          <w:lang w:val="ru-RU"/>
        </w:rPr>
        <w:t>При составлении плана внеурочной деятельности учитывались имеющееся кадровое обеспечение, материально-техническая база школы, социальный заказ обучающихся и их родителей (законных представителей).</w:t>
      </w:r>
    </w:p>
    <w:p w:rsidR="00955077" w:rsidRDefault="00955077" w:rsidP="00955077">
      <w:pPr>
        <w:jc w:val="center"/>
        <w:rPr>
          <w:b/>
          <w:color w:val="000000"/>
          <w:sz w:val="28"/>
          <w:szCs w:val="28"/>
          <w:lang w:val="ru-RU"/>
        </w:rPr>
      </w:pPr>
      <w:r>
        <w:rPr>
          <w:b/>
          <w:color w:val="000000"/>
          <w:sz w:val="28"/>
          <w:szCs w:val="28"/>
          <w:lang w:val="ru-RU"/>
        </w:rPr>
        <w:t>Регулярные курсы внеурочной деятельности в 5-9 классах</w:t>
      </w:r>
    </w:p>
    <w:p w:rsidR="00955077" w:rsidRPr="00955077" w:rsidRDefault="00955077" w:rsidP="00955077">
      <w:pPr>
        <w:jc w:val="center"/>
        <w:rPr>
          <w:b/>
          <w:color w:val="000000"/>
          <w:sz w:val="28"/>
          <w:szCs w:val="28"/>
          <w:lang w:val="ru-RU"/>
        </w:rPr>
      </w:pPr>
      <w:r>
        <w:rPr>
          <w:b/>
          <w:color w:val="000000"/>
          <w:sz w:val="28"/>
          <w:szCs w:val="28"/>
          <w:lang w:val="ru-RU"/>
        </w:rPr>
        <w:t xml:space="preserve"> на 2021-2022 учебный год</w:t>
      </w:r>
    </w:p>
    <w:p w:rsidR="00011FE3" w:rsidRDefault="00011FE3" w:rsidP="00DA515D">
      <w:pPr>
        <w:rPr>
          <w:color w:val="000000"/>
          <w:sz w:val="28"/>
          <w:szCs w:val="28"/>
          <w:lang w:val="ru-RU"/>
        </w:rPr>
      </w:pPr>
    </w:p>
    <w:tbl>
      <w:tblPr>
        <w:tblW w:w="922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02"/>
        <w:gridCol w:w="1842"/>
        <w:gridCol w:w="1134"/>
        <w:gridCol w:w="851"/>
        <w:gridCol w:w="708"/>
        <w:gridCol w:w="709"/>
        <w:gridCol w:w="851"/>
        <w:gridCol w:w="1417"/>
        <w:gridCol w:w="10"/>
      </w:tblGrid>
      <w:tr w:rsidR="007571DA" w:rsidRPr="008830C3" w:rsidTr="007571DA">
        <w:trPr>
          <w:trHeight w:val="1325"/>
        </w:trPr>
        <w:tc>
          <w:tcPr>
            <w:tcW w:w="1702" w:type="dxa"/>
            <w:vMerge w:val="restart"/>
            <w:tcBorders>
              <w:top w:val="single" w:sz="4" w:space="0" w:color="auto"/>
              <w:left w:val="single" w:sz="4" w:space="0" w:color="auto"/>
              <w:right w:val="single" w:sz="4" w:space="0" w:color="auto"/>
            </w:tcBorders>
            <w:hideMark/>
          </w:tcPr>
          <w:p w:rsidR="00955077" w:rsidRPr="005C3E0C" w:rsidRDefault="00955077" w:rsidP="00600E62">
            <w:pPr>
              <w:pStyle w:val="a3"/>
              <w:spacing w:after="0" w:afterAutospacing="0" w:line="276" w:lineRule="auto"/>
              <w:rPr>
                <w:b/>
                <w:lang w:eastAsia="en-US"/>
              </w:rPr>
            </w:pPr>
            <w:r>
              <w:rPr>
                <w:b/>
                <w:lang w:eastAsia="en-US"/>
              </w:rPr>
              <w:t>Направления деятельности</w:t>
            </w:r>
          </w:p>
        </w:tc>
        <w:tc>
          <w:tcPr>
            <w:tcW w:w="1842" w:type="dxa"/>
            <w:vMerge w:val="restart"/>
            <w:tcBorders>
              <w:top w:val="single" w:sz="4" w:space="0" w:color="auto"/>
              <w:left w:val="single" w:sz="4" w:space="0" w:color="auto"/>
              <w:right w:val="single" w:sz="4" w:space="0" w:color="auto"/>
            </w:tcBorders>
            <w:hideMark/>
          </w:tcPr>
          <w:p w:rsidR="00955077" w:rsidRPr="005C3E0C" w:rsidRDefault="00955077" w:rsidP="007411BE">
            <w:pPr>
              <w:pStyle w:val="a3"/>
              <w:spacing w:after="0" w:afterAutospacing="0" w:line="276" w:lineRule="auto"/>
              <w:rPr>
                <w:b/>
                <w:lang w:eastAsia="en-US"/>
              </w:rPr>
            </w:pPr>
            <w:r w:rsidRPr="005C3E0C">
              <w:rPr>
                <w:b/>
                <w:lang w:eastAsia="en-US"/>
              </w:rPr>
              <w:t>Название  курса</w:t>
            </w:r>
          </w:p>
        </w:tc>
        <w:tc>
          <w:tcPr>
            <w:tcW w:w="1134" w:type="dxa"/>
            <w:vMerge w:val="restart"/>
            <w:tcBorders>
              <w:top w:val="single" w:sz="4" w:space="0" w:color="auto"/>
              <w:left w:val="single" w:sz="4" w:space="0" w:color="auto"/>
              <w:right w:val="single" w:sz="4" w:space="0" w:color="auto"/>
            </w:tcBorders>
          </w:tcPr>
          <w:p w:rsidR="00955077" w:rsidRPr="005C3E0C" w:rsidRDefault="00955077" w:rsidP="007411BE">
            <w:pPr>
              <w:pStyle w:val="a3"/>
              <w:spacing w:after="0" w:afterAutospacing="0" w:line="276" w:lineRule="auto"/>
              <w:rPr>
                <w:b/>
                <w:lang w:eastAsia="en-US"/>
              </w:rPr>
            </w:pPr>
            <w:r>
              <w:rPr>
                <w:b/>
                <w:lang w:eastAsia="en-US"/>
              </w:rPr>
              <w:t>Форма организации</w:t>
            </w:r>
          </w:p>
        </w:tc>
        <w:tc>
          <w:tcPr>
            <w:tcW w:w="3119" w:type="dxa"/>
            <w:gridSpan w:val="4"/>
            <w:tcBorders>
              <w:top w:val="single" w:sz="4" w:space="0" w:color="auto"/>
              <w:left w:val="single" w:sz="4" w:space="0" w:color="auto"/>
              <w:right w:val="single" w:sz="4" w:space="0" w:color="auto"/>
            </w:tcBorders>
            <w:hideMark/>
          </w:tcPr>
          <w:p w:rsidR="00955077" w:rsidRPr="005C3E0C" w:rsidRDefault="007571DA" w:rsidP="007411BE">
            <w:pPr>
              <w:pStyle w:val="a3"/>
              <w:spacing w:after="0" w:afterAutospacing="0" w:line="276" w:lineRule="auto"/>
              <w:rPr>
                <w:b/>
                <w:lang w:eastAsia="en-US"/>
              </w:rPr>
            </w:pPr>
            <w:r>
              <w:rPr>
                <w:b/>
                <w:lang w:eastAsia="en-US"/>
              </w:rPr>
              <w:t>Классы</w:t>
            </w:r>
          </w:p>
        </w:tc>
        <w:tc>
          <w:tcPr>
            <w:tcW w:w="1427" w:type="dxa"/>
            <w:gridSpan w:val="2"/>
            <w:shd w:val="clear" w:color="auto" w:fill="auto"/>
          </w:tcPr>
          <w:p w:rsidR="007571DA" w:rsidRPr="007571DA" w:rsidRDefault="007571DA">
            <w:pPr>
              <w:widowControl/>
              <w:autoSpaceDE/>
              <w:autoSpaceDN/>
              <w:adjustRightInd/>
              <w:spacing w:after="200" w:line="276" w:lineRule="auto"/>
              <w:rPr>
                <w:lang w:val="ru-RU"/>
              </w:rPr>
            </w:pPr>
            <w:r>
              <w:rPr>
                <w:lang w:val="ru-RU"/>
              </w:rPr>
              <w:t>Всего</w:t>
            </w:r>
          </w:p>
        </w:tc>
      </w:tr>
      <w:tr w:rsidR="00955077" w:rsidRPr="008830C3" w:rsidTr="007571DA">
        <w:trPr>
          <w:gridAfter w:val="1"/>
          <w:wAfter w:w="10" w:type="dxa"/>
          <w:trHeight w:val="591"/>
        </w:trPr>
        <w:tc>
          <w:tcPr>
            <w:tcW w:w="1702" w:type="dxa"/>
            <w:vMerge/>
            <w:tcBorders>
              <w:left w:val="single" w:sz="4" w:space="0" w:color="auto"/>
              <w:bottom w:val="single" w:sz="4" w:space="0" w:color="auto"/>
              <w:right w:val="single" w:sz="4" w:space="0" w:color="auto"/>
            </w:tcBorders>
            <w:hideMark/>
          </w:tcPr>
          <w:p w:rsidR="00955077" w:rsidRDefault="00955077" w:rsidP="00600E62">
            <w:pPr>
              <w:pStyle w:val="a3"/>
              <w:spacing w:after="0" w:afterAutospacing="0" w:line="276" w:lineRule="auto"/>
              <w:rPr>
                <w:b/>
                <w:lang w:eastAsia="en-US"/>
              </w:rPr>
            </w:pPr>
          </w:p>
        </w:tc>
        <w:tc>
          <w:tcPr>
            <w:tcW w:w="1842" w:type="dxa"/>
            <w:vMerge/>
            <w:tcBorders>
              <w:left w:val="single" w:sz="4" w:space="0" w:color="auto"/>
              <w:bottom w:val="single" w:sz="4" w:space="0" w:color="auto"/>
              <w:right w:val="single" w:sz="4" w:space="0" w:color="auto"/>
            </w:tcBorders>
            <w:hideMark/>
          </w:tcPr>
          <w:p w:rsidR="00955077" w:rsidRPr="005C3E0C" w:rsidRDefault="00955077" w:rsidP="007411BE">
            <w:pPr>
              <w:pStyle w:val="a3"/>
              <w:spacing w:after="0" w:afterAutospacing="0" w:line="276" w:lineRule="auto"/>
              <w:rPr>
                <w:b/>
                <w:lang w:eastAsia="en-US"/>
              </w:rPr>
            </w:pPr>
          </w:p>
        </w:tc>
        <w:tc>
          <w:tcPr>
            <w:tcW w:w="1134" w:type="dxa"/>
            <w:vMerge/>
            <w:tcBorders>
              <w:left w:val="single" w:sz="4" w:space="0" w:color="auto"/>
              <w:bottom w:val="single" w:sz="4" w:space="0" w:color="auto"/>
              <w:right w:val="single" w:sz="4" w:space="0" w:color="auto"/>
            </w:tcBorders>
          </w:tcPr>
          <w:p w:rsidR="00955077" w:rsidRDefault="00955077" w:rsidP="007411BE">
            <w:pPr>
              <w:pStyle w:val="a3"/>
              <w:spacing w:after="0" w:afterAutospacing="0" w:line="276" w:lineRule="auto"/>
              <w:rPr>
                <w:b/>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955077" w:rsidRPr="005C3E0C" w:rsidRDefault="00BF6F6D" w:rsidP="00BF6F6D">
            <w:pPr>
              <w:pStyle w:val="a3"/>
              <w:spacing w:after="0" w:afterAutospacing="0" w:line="276" w:lineRule="auto"/>
              <w:rPr>
                <w:b/>
                <w:lang w:eastAsia="en-US"/>
              </w:rPr>
            </w:pPr>
            <w:r>
              <w:rPr>
                <w:b/>
                <w:lang w:eastAsia="en-US"/>
              </w:rPr>
              <w:t>5</w:t>
            </w:r>
          </w:p>
        </w:tc>
        <w:tc>
          <w:tcPr>
            <w:tcW w:w="708" w:type="dxa"/>
            <w:tcBorders>
              <w:left w:val="single" w:sz="4" w:space="0" w:color="auto"/>
              <w:bottom w:val="single" w:sz="4" w:space="0" w:color="auto"/>
              <w:right w:val="single" w:sz="4" w:space="0" w:color="auto"/>
            </w:tcBorders>
          </w:tcPr>
          <w:p w:rsidR="00955077" w:rsidRPr="005C3E0C" w:rsidRDefault="00BF6F6D" w:rsidP="007411BE">
            <w:pPr>
              <w:pStyle w:val="a3"/>
              <w:spacing w:after="0" w:afterAutospacing="0" w:line="276" w:lineRule="auto"/>
              <w:rPr>
                <w:b/>
                <w:lang w:eastAsia="en-US"/>
              </w:rPr>
            </w:pPr>
            <w:r>
              <w:rPr>
                <w:b/>
                <w:lang w:eastAsia="en-US"/>
              </w:rPr>
              <w:t>6,</w:t>
            </w:r>
            <w:r w:rsidR="00955077">
              <w:rPr>
                <w:b/>
                <w:lang w:eastAsia="en-US"/>
              </w:rPr>
              <w:t>7</w:t>
            </w:r>
          </w:p>
        </w:tc>
        <w:tc>
          <w:tcPr>
            <w:tcW w:w="709" w:type="dxa"/>
            <w:tcBorders>
              <w:left w:val="single" w:sz="4" w:space="0" w:color="auto"/>
              <w:bottom w:val="single" w:sz="4" w:space="0" w:color="auto"/>
              <w:right w:val="single" w:sz="4" w:space="0" w:color="auto"/>
            </w:tcBorders>
          </w:tcPr>
          <w:p w:rsidR="00955077" w:rsidRPr="005C3E0C" w:rsidRDefault="00955077" w:rsidP="007411BE">
            <w:pPr>
              <w:pStyle w:val="a3"/>
              <w:spacing w:after="0" w:afterAutospacing="0" w:line="276" w:lineRule="auto"/>
              <w:rPr>
                <w:b/>
                <w:lang w:eastAsia="en-US"/>
              </w:rPr>
            </w:pPr>
            <w:r>
              <w:rPr>
                <w:b/>
                <w:lang w:eastAsia="en-US"/>
              </w:rPr>
              <w:t>8</w:t>
            </w:r>
          </w:p>
        </w:tc>
        <w:tc>
          <w:tcPr>
            <w:tcW w:w="851" w:type="dxa"/>
            <w:tcBorders>
              <w:left w:val="single" w:sz="4" w:space="0" w:color="auto"/>
              <w:bottom w:val="single" w:sz="4" w:space="0" w:color="auto"/>
              <w:right w:val="single" w:sz="4" w:space="0" w:color="auto"/>
            </w:tcBorders>
          </w:tcPr>
          <w:p w:rsidR="00955077" w:rsidRPr="005C3E0C" w:rsidRDefault="00955077" w:rsidP="007411BE">
            <w:pPr>
              <w:pStyle w:val="a3"/>
              <w:spacing w:after="0" w:afterAutospacing="0" w:line="276" w:lineRule="auto"/>
              <w:rPr>
                <w:b/>
                <w:lang w:eastAsia="en-US"/>
              </w:rPr>
            </w:pPr>
            <w:r>
              <w:rPr>
                <w:b/>
                <w:lang w:eastAsia="en-US"/>
              </w:rPr>
              <w:t>9</w:t>
            </w:r>
          </w:p>
        </w:tc>
        <w:tc>
          <w:tcPr>
            <w:tcW w:w="1417" w:type="dxa"/>
            <w:tcBorders>
              <w:left w:val="single" w:sz="4" w:space="0" w:color="auto"/>
              <w:bottom w:val="single" w:sz="4" w:space="0" w:color="auto"/>
              <w:right w:val="single" w:sz="4" w:space="0" w:color="auto"/>
            </w:tcBorders>
            <w:hideMark/>
          </w:tcPr>
          <w:p w:rsidR="00955077" w:rsidRPr="005C3E0C" w:rsidRDefault="00955077" w:rsidP="007411BE">
            <w:pPr>
              <w:pStyle w:val="a3"/>
              <w:spacing w:after="0" w:afterAutospacing="0" w:line="276" w:lineRule="auto"/>
              <w:rPr>
                <w:b/>
                <w:lang w:eastAsia="en-US"/>
              </w:rPr>
            </w:pPr>
          </w:p>
        </w:tc>
      </w:tr>
      <w:tr w:rsidR="00955077" w:rsidRPr="008830C3" w:rsidTr="007571DA">
        <w:trPr>
          <w:gridAfter w:val="1"/>
          <w:wAfter w:w="10" w:type="dxa"/>
          <w:trHeight w:val="420"/>
        </w:trPr>
        <w:tc>
          <w:tcPr>
            <w:tcW w:w="1702" w:type="dxa"/>
            <w:vMerge w:val="restart"/>
            <w:tcBorders>
              <w:top w:val="single" w:sz="4" w:space="0" w:color="auto"/>
              <w:left w:val="single" w:sz="4" w:space="0" w:color="auto"/>
              <w:bottom w:val="single" w:sz="4" w:space="0" w:color="auto"/>
              <w:right w:val="single" w:sz="4" w:space="0" w:color="auto"/>
            </w:tcBorders>
            <w:hideMark/>
          </w:tcPr>
          <w:p w:rsidR="00955077" w:rsidRPr="005C3E0C" w:rsidRDefault="00955077" w:rsidP="007411BE">
            <w:pPr>
              <w:pStyle w:val="a3"/>
              <w:spacing w:after="0" w:afterAutospacing="0" w:line="276" w:lineRule="auto"/>
              <w:rPr>
                <w:lang w:eastAsia="en-US"/>
              </w:rPr>
            </w:pPr>
            <w:r w:rsidRPr="005C3E0C">
              <w:rPr>
                <w:lang w:eastAsia="en-US"/>
              </w:rPr>
              <w:t>Спортивно - оздоровительное</w:t>
            </w:r>
          </w:p>
        </w:tc>
        <w:tc>
          <w:tcPr>
            <w:tcW w:w="1842" w:type="dxa"/>
            <w:tcBorders>
              <w:top w:val="single" w:sz="4" w:space="0" w:color="auto"/>
              <w:left w:val="single" w:sz="4" w:space="0" w:color="auto"/>
              <w:bottom w:val="single" w:sz="4" w:space="0" w:color="auto"/>
              <w:right w:val="single" w:sz="4" w:space="0" w:color="auto"/>
            </w:tcBorders>
            <w:hideMark/>
          </w:tcPr>
          <w:p w:rsidR="00955077" w:rsidRPr="005C3E0C" w:rsidRDefault="00955077" w:rsidP="007411BE">
            <w:pPr>
              <w:pStyle w:val="a3"/>
              <w:spacing w:line="276" w:lineRule="auto"/>
              <w:rPr>
                <w:lang w:eastAsia="en-US"/>
              </w:rPr>
            </w:pPr>
            <w:r w:rsidRPr="005C3E0C">
              <w:rPr>
                <w:lang w:eastAsia="en-US"/>
              </w:rPr>
              <w:t>«Спортивные игры»</w:t>
            </w:r>
          </w:p>
        </w:tc>
        <w:tc>
          <w:tcPr>
            <w:tcW w:w="1134" w:type="dxa"/>
            <w:tcBorders>
              <w:top w:val="single" w:sz="4" w:space="0" w:color="auto"/>
              <w:left w:val="single" w:sz="4" w:space="0" w:color="auto"/>
              <w:bottom w:val="single" w:sz="4" w:space="0" w:color="auto"/>
              <w:right w:val="single" w:sz="4" w:space="0" w:color="auto"/>
            </w:tcBorders>
          </w:tcPr>
          <w:p w:rsidR="00955077" w:rsidRPr="005C3E0C" w:rsidRDefault="00955077" w:rsidP="007411BE">
            <w:pPr>
              <w:pStyle w:val="a3"/>
              <w:spacing w:after="0" w:afterAutospacing="0" w:line="276" w:lineRule="auto"/>
              <w:rPr>
                <w:lang w:eastAsia="en-US"/>
              </w:rPr>
            </w:pPr>
            <w:r>
              <w:rPr>
                <w:lang w:eastAsia="en-US"/>
              </w:rPr>
              <w:t>Секция</w:t>
            </w:r>
          </w:p>
        </w:tc>
        <w:tc>
          <w:tcPr>
            <w:tcW w:w="851" w:type="dxa"/>
            <w:tcBorders>
              <w:top w:val="single" w:sz="4" w:space="0" w:color="auto"/>
              <w:left w:val="single" w:sz="4" w:space="0" w:color="auto"/>
              <w:bottom w:val="single" w:sz="4" w:space="0" w:color="auto"/>
              <w:right w:val="single" w:sz="4" w:space="0" w:color="auto"/>
            </w:tcBorders>
            <w:hideMark/>
          </w:tcPr>
          <w:p w:rsidR="00955077" w:rsidRPr="005C3E0C" w:rsidRDefault="00955077" w:rsidP="007411BE">
            <w:pPr>
              <w:pStyle w:val="a3"/>
              <w:spacing w:after="0" w:afterAutospacing="0" w:line="276" w:lineRule="auto"/>
              <w:rPr>
                <w:lang w:eastAsia="en-US"/>
              </w:rPr>
            </w:pPr>
            <w:r>
              <w:rPr>
                <w:lang w:eastAsia="en-US"/>
              </w:rPr>
              <w:t>1</w:t>
            </w:r>
          </w:p>
        </w:tc>
        <w:tc>
          <w:tcPr>
            <w:tcW w:w="708" w:type="dxa"/>
            <w:tcBorders>
              <w:top w:val="single" w:sz="4" w:space="0" w:color="auto"/>
              <w:left w:val="single" w:sz="4" w:space="0" w:color="auto"/>
              <w:bottom w:val="single" w:sz="4" w:space="0" w:color="auto"/>
              <w:right w:val="single" w:sz="4" w:space="0" w:color="auto"/>
            </w:tcBorders>
          </w:tcPr>
          <w:p w:rsidR="00955077" w:rsidRDefault="00955077" w:rsidP="007411BE">
            <w:pPr>
              <w:pStyle w:val="a3"/>
              <w:spacing w:after="0" w:afterAutospacing="0" w:line="276" w:lineRule="auto"/>
              <w:rPr>
                <w:lang w:eastAsia="en-US"/>
              </w:rPr>
            </w:pPr>
            <w:r>
              <w:rPr>
                <w:lang w:eastAsia="en-US"/>
              </w:rPr>
              <w:t>1</w:t>
            </w:r>
          </w:p>
        </w:tc>
        <w:tc>
          <w:tcPr>
            <w:tcW w:w="709" w:type="dxa"/>
            <w:tcBorders>
              <w:top w:val="single" w:sz="4" w:space="0" w:color="auto"/>
              <w:left w:val="single" w:sz="4" w:space="0" w:color="auto"/>
              <w:bottom w:val="single" w:sz="4" w:space="0" w:color="auto"/>
              <w:right w:val="single" w:sz="4" w:space="0" w:color="auto"/>
            </w:tcBorders>
          </w:tcPr>
          <w:p w:rsidR="00955077" w:rsidRDefault="00955077" w:rsidP="007411BE">
            <w:pPr>
              <w:pStyle w:val="a3"/>
              <w:spacing w:after="0" w:afterAutospacing="0" w:line="276" w:lineRule="auto"/>
              <w:rPr>
                <w:lang w:eastAsia="en-US"/>
              </w:rPr>
            </w:pPr>
            <w:r>
              <w:rPr>
                <w:lang w:eastAsia="en-US"/>
              </w:rPr>
              <w:t>1</w:t>
            </w:r>
          </w:p>
        </w:tc>
        <w:tc>
          <w:tcPr>
            <w:tcW w:w="851" w:type="dxa"/>
            <w:tcBorders>
              <w:top w:val="single" w:sz="4" w:space="0" w:color="auto"/>
              <w:left w:val="single" w:sz="4" w:space="0" w:color="auto"/>
              <w:bottom w:val="single" w:sz="4" w:space="0" w:color="auto"/>
              <w:right w:val="single" w:sz="4" w:space="0" w:color="auto"/>
            </w:tcBorders>
          </w:tcPr>
          <w:p w:rsidR="00955077" w:rsidRDefault="00644B40" w:rsidP="007411BE">
            <w:pPr>
              <w:pStyle w:val="a3"/>
              <w:spacing w:after="0" w:afterAutospacing="0" w:line="276" w:lineRule="auto"/>
              <w:rPr>
                <w:lang w:eastAsia="en-US"/>
              </w:rPr>
            </w:pPr>
            <w:r>
              <w:rPr>
                <w:lang w:eastAsia="en-US"/>
              </w:rPr>
              <w:t>1</w:t>
            </w:r>
          </w:p>
        </w:tc>
        <w:tc>
          <w:tcPr>
            <w:tcW w:w="1417" w:type="dxa"/>
            <w:tcBorders>
              <w:top w:val="single" w:sz="4" w:space="0" w:color="auto"/>
              <w:left w:val="single" w:sz="4" w:space="0" w:color="auto"/>
              <w:bottom w:val="single" w:sz="4" w:space="0" w:color="auto"/>
              <w:right w:val="single" w:sz="4" w:space="0" w:color="auto"/>
            </w:tcBorders>
            <w:hideMark/>
          </w:tcPr>
          <w:p w:rsidR="00955077" w:rsidRPr="005C3E0C" w:rsidRDefault="00644B40" w:rsidP="007411BE">
            <w:pPr>
              <w:pStyle w:val="a3"/>
              <w:spacing w:after="0" w:afterAutospacing="0" w:line="276" w:lineRule="auto"/>
              <w:rPr>
                <w:lang w:eastAsia="en-US"/>
              </w:rPr>
            </w:pPr>
            <w:r>
              <w:rPr>
                <w:lang w:eastAsia="en-US"/>
              </w:rPr>
              <w:t>4</w:t>
            </w:r>
          </w:p>
        </w:tc>
      </w:tr>
      <w:tr w:rsidR="00955077" w:rsidRPr="008830C3" w:rsidTr="007571DA">
        <w:trPr>
          <w:gridAfter w:val="1"/>
          <w:wAfter w:w="10" w:type="dxa"/>
          <w:trHeight w:val="360"/>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955077" w:rsidRPr="005C3E0C" w:rsidRDefault="00955077" w:rsidP="007411BE"/>
        </w:tc>
        <w:tc>
          <w:tcPr>
            <w:tcW w:w="1842" w:type="dxa"/>
            <w:tcBorders>
              <w:top w:val="single" w:sz="4" w:space="0" w:color="auto"/>
              <w:left w:val="single" w:sz="4" w:space="0" w:color="auto"/>
              <w:bottom w:val="single" w:sz="4" w:space="0" w:color="auto"/>
              <w:right w:val="single" w:sz="4" w:space="0" w:color="auto"/>
            </w:tcBorders>
            <w:hideMark/>
          </w:tcPr>
          <w:p w:rsidR="00955077" w:rsidRPr="005C3E0C" w:rsidRDefault="00955077" w:rsidP="007411BE">
            <w:pPr>
              <w:pStyle w:val="a3"/>
              <w:spacing w:line="276" w:lineRule="auto"/>
              <w:rPr>
                <w:lang w:eastAsia="en-US"/>
              </w:rPr>
            </w:pPr>
            <w:r w:rsidRPr="005C3E0C">
              <w:rPr>
                <w:lang w:eastAsia="en-US"/>
              </w:rPr>
              <w:t>«Ритмика»</w:t>
            </w:r>
          </w:p>
        </w:tc>
        <w:tc>
          <w:tcPr>
            <w:tcW w:w="1134" w:type="dxa"/>
            <w:tcBorders>
              <w:top w:val="single" w:sz="4" w:space="0" w:color="auto"/>
              <w:left w:val="single" w:sz="4" w:space="0" w:color="auto"/>
              <w:bottom w:val="single" w:sz="4" w:space="0" w:color="auto"/>
              <w:right w:val="single" w:sz="4" w:space="0" w:color="auto"/>
            </w:tcBorders>
          </w:tcPr>
          <w:p w:rsidR="00955077" w:rsidRPr="005C3E0C" w:rsidRDefault="00955077" w:rsidP="007411BE">
            <w:pPr>
              <w:pStyle w:val="a3"/>
              <w:spacing w:line="276" w:lineRule="auto"/>
              <w:rPr>
                <w:lang w:eastAsia="en-US"/>
              </w:rPr>
            </w:pPr>
            <w:r>
              <w:rPr>
                <w:lang w:eastAsia="en-US"/>
              </w:rPr>
              <w:t>Кружок</w:t>
            </w:r>
          </w:p>
        </w:tc>
        <w:tc>
          <w:tcPr>
            <w:tcW w:w="851" w:type="dxa"/>
            <w:tcBorders>
              <w:top w:val="single" w:sz="4" w:space="0" w:color="auto"/>
              <w:left w:val="single" w:sz="4" w:space="0" w:color="auto"/>
              <w:bottom w:val="single" w:sz="4" w:space="0" w:color="auto"/>
              <w:right w:val="single" w:sz="4" w:space="0" w:color="auto"/>
            </w:tcBorders>
            <w:hideMark/>
          </w:tcPr>
          <w:p w:rsidR="00955077" w:rsidRPr="005C3E0C" w:rsidRDefault="00955077" w:rsidP="007411BE">
            <w:pPr>
              <w:pStyle w:val="a3"/>
              <w:spacing w:line="276" w:lineRule="auto"/>
              <w:rPr>
                <w:lang w:eastAsia="en-US"/>
              </w:rPr>
            </w:pPr>
            <w:r w:rsidRPr="005C3E0C">
              <w:rPr>
                <w:lang w:eastAsia="en-US"/>
              </w:rPr>
              <w:t>2</w:t>
            </w:r>
          </w:p>
        </w:tc>
        <w:tc>
          <w:tcPr>
            <w:tcW w:w="708" w:type="dxa"/>
            <w:tcBorders>
              <w:top w:val="single" w:sz="4" w:space="0" w:color="auto"/>
              <w:left w:val="single" w:sz="4" w:space="0" w:color="auto"/>
              <w:bottom w:val="single" w:sz="4" w:space="0" w:color="auto"/>
              <w:right w:val="single" w:sz="4" w:space="0" w:color="auto"/>
            </w:tcBorders>
          </w:tcPr>
          <w:p w:rsidR="00955077" w:rsidRDefault="00955077" w:rsidP="007411BE">
            <w:pPr>
              <w:pStyle w:val="a3"/>
              <w:spacing w:line="276" w:lineRule="auto"/>
              <w:rPr>
                <w:lang w:eastAsia="en-US"/>
              </w:rPr>
            </w:pPr>
            <w:r>
              <w:rPr>
                <w:lang w:eastAsia="en-US"/>
              </w:rPr>
              <w:t>2</w:t>
            </w:r>
          </w:p>
        </w:tc>
        <w:tc>
          <w:tcPr>
            <w:tcW w:w="709" w:type="dxa"/>
            <w:tcBorders>
              <w:top w:val="single" w:sz="4" w:space="0" w:color="auto"/>
              <w:left w:val="single" w:sz="4" w:space="0" w:color="auto"/>
              <w:bottom w:val="single" w:sz="4" w:space="0" w:color="auto"/>
              <w:right w:val="single" w:sz="4" w:space="0" w:color="auto"/>
            </w:tcBorders>
          </w:tcPr>
          <w:p w:rsidR="00955077" w:rsidRDefault="00955077" w:rsidP="007411BE">
            <w:pPr>
              <w:pStyle w:val="a3"/>
              <w:spacing w:line="276" w:lineRule="auto"/>
              <w:rPr>
                <w:lang w:eastAsia="en-US"/>
              </w:rPr>
            </w:pPr>
            <w:r>
              <w:rPr>
                <w:lang w:eastAsia="en-US"/>
              </w:rPr>
              <w:t>1</w:t>
            </w:r>
          </w:p>
        </w:tc>
        <w:tc>
          <w:tcPr>
            <w:tcW w:w="851" w:type="dxa"/>
            <w:tcBorders>
              <w:top w:val="single" w:sz="4" w:space="0" w:color="auto"/>
              <w:left w:val="single" w:sz="4" w:space="0" w:color="auto"/>
              <w:bottom w:val="single" w:sz="4" w:space="0" w:color="auto"/>
              <w:right w:val="single" w:sz="4" w:space="0" w:color="auto"/>
            </w:tcBorders>
          </w:tcPr>
          <w:p w:rsidR="00955077" w:rsidRDefault="00955077" w:rsidP="007411BE">
            <w:pPr>
              <w:pStyle w:val="a3"/>
              <w:spacing w:line="276" w:lineRule="auto"/>
              <w:rPr>
                <w:lang w:eastAsia="en-US"/>
              </w:rPr>
            </w:pPr>
            <w:r>
              <w:rPr>
                <w:lang w:eastAsia="en-US"/>
              </w:rPr>
              <w:t>2</w:t>
            </w:r>
          </w:p>
        </w:tc>
        <w:tc>
          <w:tcPr>
            <w:tcW w:w="1417" w:type="dxa"/>
            <w:tcBorders>
              <w:top w:val="single" w:sz="4" w:space="0" w:color="auto"/>
              <w:left w:val="single" w:sz="4" w:space="0" w:color="auto"/>
              <w:bottom w:val="single" w:sz="4" w:space="0" w:color="auto"/>
              <w:right w:val="single" w:sz="4" w:space="0" w:color="auto"/>
            </w:tcBorders>
            <w:hideMark/>
          </w:tcPr>
          <w:p w:rsidR="00955077" w:rsidRPr="005C3E0C" w:rsidRDefault="007571DA" w:rsidP="007411BE">
            <w:pPr>
              <w:pStyle w:val="a3"/>
              <w:spacing w:line="276" w:lineRule="auto"/>
              <w:rPr>
                <w:lang w:eastAsia="en-US"/>
              </w:rPr>
            </w:pPr>
            <w:r>
              <w:rPr>
                <w:lang w:eastAsia="en-US"/>
              </w:rPr>
              <w:t>7</w:t>
            </w:r>
          </w:p>
        </w:tc>
      </w:tr>
      <w:tr w:rsidR="007571DA" w:rsidRPr="008830C3" w:rsidTr="00565F60">
        <w:trPr>
          <w:gridAfter w:val="1"/>
          <w:wAfter w:w="10" w:type="dxa"/>
          <w:trHeight w:val="813"/>
        </w:trPr>
        <w:tc>
          <w:tcPr>
            <w:tcW w:w="1702" w:type="dxa"/>
            <w:vMerge w:val="restart"/>
            <w:tcBorders>
              <w:top w:val="single" w:sz="4" w:space="0" w:color="auto"/>
              <w:left w:val="single" w:sz="4" w:space="0" w:color="auto"/>
              <w:right w:val="single" w:sz="4" w:space="0" w:color="auto"/>
            </w:tcBorders>
            <w:hideMark/>
          </w:tcPr>
          <w:p w:rsidR="007571DA" w:rsidRPr="005C3E0C" w:rsidRDefault="007571DA" w:rsidP="007411BE">
            <w:pPr>
              <w:pStyle w:val="a3"/>
              <w:spacing w:after="0" w:afterAutospacing="0" w:line="276" w:lineRule="auto"/>
              <w:rPr>
                <w:lang w:eastAsia="en-US"/>
              </w:rPr>
            </w:pPr>
            <w:r w:rsidRPr="005C3E0C">
              <w:rPr>
                <w:lang w:eastAsia="en-US"/>
              </w:rPr>
              <w:lastRenderedPageBreak/>
              <w:t>Общекультурное</w:t>
            </w:r>
          </w:p>
        </w:tc>
        <w:tc>
          <w:tcPr>
            <w:tcW w:w="1842" w:type="dxa"/>
            <w:tcBorders>
              <w:top w:val="single" w:sz="4" w:space="0" w:color="auto"/>
              <w:left w:val="single" w:sz="4" w:space="0" w:color="auto"/>
              <w:right w:val="single" w:sz="4" w:space="0" w:color="auto"/>
            </w:tcBorders>
            <w:hideMark/>
          </w:tcPr>
          <w:p w:rsidR="007571DA" w:rsidRPr="005C3E0C" w:rsidRDefault="007571DA" w:rsidP="007411BE">
            <w:pPr>
              <w:pStyle w:val="a3"/>
              <w:spacing w:line="480" w:lineRule="auto"/>
              <w:jc w:val="both"/>
              <w:rPr>
                <w:lang w:eastAsia="en-US"/>
              </w:rPr>
            </w:pPr>
            <w:r w:rsidRPr="005C3E0C">
              <w:rPr>
                <w:lang w:eastAsia="en-US"/>
              </w:rPr>
              <w:t>«Доноведение»</w:t>
            </w:r>
          </w:p>
        </w:tc>
        <w:tc>
          <w:tcPr>
            <w:tcW w:w="1134" w:type="dxa"/>
            <w:tcBorders>
              <w:top w:val="single" w:sz="4" w:space="0" w:color="auto"/>
              <w:left w:val="single" w:sz="4" w:space="0" w:color="auto"/>
              <w:right w:val="single" w:sz="4" w:space="0" w:color="auto"/>
            </w:tcBorders>
          </w:tcPr>
          <w:p w:rsidR="007571DA" w:rsidRDefault="007571DA">
            <w:r w:rsidRPr="00B6515B">
              <w:rPr>
                <w:lang w:eastAsia="en-US"/>
              </w:rPr>
              <w:t>Кружок</w:t>
            </w:r>
          </w:p>
        </w:tc>
        <w:tc>
          <w:tcPr>
            <w:tcW w:w="851" w:type="dxa"/>
            <w:tcBorders>
              <w:top w:val="single" w:sz="4" w:space="0" w:color="auto"/>
              <w:left w:val="single" w:sz="4" w:space="0" w:color="auto"/>
              <w:right w:val="single" w:sz="4" w:space="0" w:color="auto"/>
            </w:tcBorders>
          </w:tcPr>
          <w:p w:rsidR="007571DA" w:rsidRPr="005C3E0C" w:rsidRDefault="007571DA" w:rsidP="007411BE">
            <w:pPr>
              <w:pStyle w:val="a3"/>
              <w:spacing w:after="0"/>
              <w:rPr>
                <w:lang w:eastAsia="en-US"/>
              </w:rPr>
            </w:pPr>
            <w:r w:rsidRPr="005C3E0C">
              <w:rPr>
                <w:lang w:eastAsia="en-US"/>
              </w:rPr>
              <w:t>1</w:t>
            </w:r>
          </w:p>
        </w:tc>
        <w:tc>
          <w:tcPr>
            <w:tcW w:w="708" w:type="dxa"/>
            <w:tcBorders>
              <w:top w:val="single" w:sz="4" w:space="0" w:color="auto"/>
              <w:left w:val="single" w:sz="4" w:space="0" w:color="auto"/>
              <w:right w:val="single" w:sz="4" w:space="0" w:color="auto"/>
            </w:tcBorders>
          </w:tcPr>
          <w:p w:rsidR="007571DA" w:rsidRDefault="007571DA" w:rsidP="007411BE">
            <w:pPr>
              <w:pStyle w:val="a3"/>
              <w:spacing w:after="0"/>
              <w:rPr>
                <w:lang w:eastAsia="en-US"/>
              </w:rPr>
            </w:pPr>
            <w:r>
              <w:rPr>
                <w:lang w:eastAsia="en-US"/>
              </w:rPr>
              <w:t>1</w:t>
            </w:r>
          </w:p>
        </w:tc>
        <w:tc>
          <w:tcPr>
            <w:tcW w:w="709" w:type="dxa"/>
            <w:tcBorders>
              <w:top w:val="single" w:sz="4" w:space="0" w:color="auto"/>
              <w:left w:val="single" w:sz="4" w:space="0" w:color="auto"/>
              <w:right w:val="single" w:sz="4" w:space="0" w:color="auto"/>
            </w:tcBorders>
          </w:tcPr>
          <w:p w:rsidR="007571DA" w:rsidRDefault="007571DA" w:rsidP="007411BE">
            <w:pPr>
              <w:pStyle w:val="a3"/>
              <w:spacing w:after="0"/>
              <w:rPr>
                <w:lang w:eastAsia="en-US"/>
              </w:rPr>
            </w:pPr>
            <w:r>
              <w:rPr>
                <w:lang w:eastAsia="en-US"/>
              </w:rPr>
              <w:t>1</w:t>
            </w:r>
          </w:p>
        </w:tc>
        <w:tc>
          <w:tcPr>
            <w:tcW w:w="851" w:type="dxa"/>
            <w:tcBorders>
              <w:top w:val="single" w:sz="4" w:space="0" w:color="auto"/>
              <w:left w:val="single" w:sz="4" w:space="0" w:color="auto"/>
              <w:right w:val="single" w:sz="4" w:space="0" w:color="auto"/>
            </w:tcBorders>
          </w:tcPr>
          <w:p w:rsidR="007571DA" w:rsidRDefault="00265EFC" w:rsidP="007411BE">
            <w:pPr>
              <w:pStyle w:val="a3"/>
              <w:spacing w:after="0"/>
              <w:rPr>
                <w:lang w:eastAsia="en-US"/>
              </w:rPr>
            </w:pPr>
            <w:r>
              <w:rPr>
                <w:lang w:eastAsia="en-US"/>
              </w:rPr>
              <w:t>1</w:t>
            </w:r>
          </w:p>
        </w:tc>
        <w:tc>
          <w:tcPr>
            <w:tcW w:w="1417" w:type="dxa"/>
            <w:tcBorders>
              <w:top w:val="single" w:sz="4" w:space="0" w:color="auto"/>
              <w:left w:val="single" w:sz="4" w:space="0" w:color="auto"/>
              <w:right w:val="single" w:sz="4" w:space="0" w:color="auto"/>
            </w:tcBorders>
          </w:tcPr>
          <w:p w:rsidR="007571DA" w:rsidRPr="005C3E0C" w:rsidRDefault="00265EFC" w:rsidP="007411BE">
            <w:pPr>
              <w:pStyle w:val="a3"/>
              <w:spacing w:after="0"/>
              <w:rPr>
                <w:lang w:eastAsia="en-US"/>
              </w:rPr>
            </w:pPr>
            <w:r>
              <w:rPr>
                <w:lang w:eastAsia="en-US"/>
              </w:rPr>
              <w:t>4</w:t>
            </w:r>
          </w:p>
        </w:tc>
      </w:tr>
      <w:tr w:rsidR="007571DA" w:rsidRPr="007571DA" w:rsidTr="007571DA">
        <w:trPr>
          <w:gridAfter w:val="1"/>
          <w:wAfter w:w="10" w:type="dxa"/>
          <w:trHeight w:val="879"/>
        </w:trPr>
        <w:tc>
          <w:tcPr>
            <w:tcW w:w="1702" w:type="dxa"/>
            <w:vMerge/>
            <w:tcBorders>
              <w:left w:val="single" w:sz="4" w:space="0" w:color="auto"/>
              <w:bottom w:val="single" w:sz="4" w:space="0" w:color="auto"/>
              <w:right w:val="single" w:sz="4" w:space="0" w:color="auto"/>
            </w:tcBorders>
            <w:hideMark/>
          </w:tcPr>
          <w:p w:rsidR="007571DA" w:rsidRPr="005C3E0C" w:rsidRDefault="007571DA" w:rsidP="007571DA">
            <w:pPr>
              <w:pStyle w:val="a3"/>
              <w:spacing w:before="0" w:beforeAutospacing="0" w:after="0" w:afterAutospacing="0" w:line="276" w:lineRule="auto"/>
              <w:rPr>
                <w:lang w:eastAsia="en-US"/>
              </w:rPr>
            </w:pPr>
          </w:p>
        </w:tc>
        <w:tc>
          <w:tcPr>
            <w:tcW w:w="1842" w:type="dxa"/>
            <w:tcBorders>
              <w:top w:val="single" w:sz="4" w:space="0" w:color="auto"/>
              <w:left w:val="single" w:sz="4" w:space="0" w:color="auto"/>
              <w:right w:val="single" w:sz="4" w:space="0" w:color="auto"/>
            </w:tcBorders>
            <w:hideMark/>
          </w:tcPr>
          <w:p w:rsidR="007571DA" w:rsidRPr="005C3E0C" w:rsidRDefault="007571DA" w:rsidP="007571DA">
            <w:pPr>
              <w:pStyle w:val="a3"/>
              <w:spacing w:before="0" w:beforeAutospacing="0" w:after="0" w:afterAutospacing="0"/>
              <w:jc w:val="both"/>
              <w:rPr>
                <w:lang w:eastAsia="en-US"/>
              </w:rPr>
            </w:pPr>
            <w:r>
              <w:rPr>
                <w:lang w:eastAsia="en-US"/>
              </w:rPr>
              <w:t>«Песни и сказки Тихого Дона»</w:t>
            </w:r>
          </w:p>
        </w:tc>
        <w:tc>
          <w:tcPr>
            <w:tcW w:w="1134" w:type="dxa"/>
            <w:tcBorders>
              <w:top w:val="single" w:sz="4" w:space="0" w:color="auto"/>
              <w:left w:val="single" w:sz="4" w:space="0" w:color="auto"/>
              <w:right w:val="single" w:sz="4" w:space="0" w:color="auto"/>
            </w:tcBorders>
          </w:tcPr>
          <w:p w:rsidR="007571DA" w:rsidRDefault="007571DA" w:rsidP="00B3716C">
            <w:r w:rsidRPr="00B6515B">
              <w:rPr>
                <w:lang w:eastAsia="en-US"/>
              </w:rPr>
              <w:t>Кружок</w:t>
            </w:r>
          </w:p>
        </w:tc>
        <w:tc>
          <w:tcPr>
            <w:tcW w:w="851" w:type="dxa"/>
            <w:tcBorders>
              <w:top w:val="single" w:sz="4" w:space="0" w:color="auto"/>
              <w:left w:val="single" w:sz="4" w:space="0" w:color="auto"/>
              <w:right w:val="single" w:sz="4" w:space="0" w:color="auto"/>
            </w:tcBorders>
          </w:tcPr>
          <w:p w:rsidR="007571DA" w:rsidRPr="005C3E0C" w:rsidRDefault="007571DA" w:rsidP="007571DA">
            <w:pPr>
              <w:pStyle w:val="a3"/>
              <w:spacing w:before="0" w:beforeAutospacing="0" w:after="0"/>
              <w:rPr>
                <w:lang w:eastAsia="en-US"/>
              </w:rPr>
            </w:pPr>
            <w:r>
              <w:rPr>
                <w:lang w:eastAsia="en-US"/>
              </w:rPr>
              <w:t>1</w:t>
            </w:r>
          </w:p>
        </w:tc>
        <w:tc>
          <w:tcPr>
            <w:tcW w:w="708" w:type="dxa"/>
            <w:tcBorders>
              <w:top w:val="single" w:sz="4" w:space="0" w:color="auto"/>
              <w:left w:val="single" w:sz="4" w:space="0" w:color="auto"/>
              <w:right w:val="single" w:sz="4" w:space="0" w:color="auto"/>
            </w:tcBorders>
          </w:tcPr>
          <w:p w:rsidR="007571DA" w:rsidRDefault="007571DA" w:rsidP="007571DA">
            <w:pPr>
              <w:pStyle w:val="a3"/>
              <w:spacing w:before="0" w:beforeAutospacing="0" w:after="0"/>
              <w:rPr>
                <w:lang w:eastAsia="en-US"/>
              </w:rPr>
            </w:pPr>
          </w:p>
        </w:tc>
        <w:tc>
          <w:tcPr>
            <w:tcW w:w="709" w:type="dxa"/>
            <w:tcBorders>
              <w:top w:val="single" w:sz="4" w:space="0" w:color="auto"/>
              <w:left w:val="single" w:sz="4" w:space="0" w:color="auto"/>
              <w:right w:val="single" w:sz="4" w:space="0" w:color="auto"/>
            </w:tcBorders>
          </w:tcPr>
          <w:p w:rsidR="007571DA" w:rsidRDefault="007571DA" w:rsidP="007571DA">
            <w:pPr>
              <w:pStyle w:val="a3"/>
              <w:spacing w:before="0" w:beforeAutospacing="0" w:after="0"/>
              <w:rPr>
                <w:lang w:eastAsia="en-US"/>
              </w:rPr>
            </w:pPr>
          </w:p>
        </w:tc>
        <w:tc>
          <w:tcPr>
            <w:tcW w:w="851" w:type="dxa"/>
            <w:tcBorders>
              <w:top w:val="single" w:sz="4" w:space="0" w:color="auto"/>
              <w:left w:val="single" w:sz="4" w:space="0" w:color="auto"/>
              <w:right w:val="single" w:sz="4" w:space="0" w:color="auto"/>
            </w:tcBorders>
          </w:tcPr>
          <w:p w:rsidR="007571DA" w:rsidRDefault="007571DA" w:rsidP="007571DA">
            <w:pPr>
              <w:pStyle w:val="a3"/>
              <w:spacing w:before="0" w:beforeAutospacing="0" w:after="0"/>
              <w:rPr>
                <w:lang w:eastAsia="en-US"/>
              </w:rPr>
            </w:pPr>
            <w:r>
              <w:rPr>
                <w:lang w:eastAsia="en-US"/>
              </w:rPr>
              <w:t>1</w:t>
            </w:r>
          </w:p>
        </w:tc>
        <w:tc>
          <w:tcPr>
            <w:tcW w:w="1417" w:type="dxa"/>
            <w:tcBorders>
              <w:top w:val="single" w:sz="4" w:space="0" w:color="auto"/>
              <w:left w:val="single" w:sz="4" w:space="0" w:color="auto"/>
              <w:right w:val="single" w:sz="4" w:space="0" w:color="auto"/>
            </w:tcBorders>
          </w:tcPr>
          <w:p w:rsidR="007571DA" w:rsidRDefault="007571DA" w:rsidP="007571DA">
            <w:pPr>
              <w:pStyle w:val="a3"/>
              <w:spacing w:before="0" w:beforeAutospacing="0" w:after="0"/>
              <w:rPr>
                <w:lang w:eastAsia="en-US"/>
              </w:rPr>
            </w:pPr>
            <w:r>
              <w:rPr>
                <w:lang w:eastAsia="en-US"/>
              </w:rPr>
              <w:t>2</w:t>
            </w:r>
          </w:p>
        </w:tc>
      </w:tr>
      <w:tr w:rsidR="007571DA" w:rsidRPr="008830C3" w:rsidTr="007571DA">
        <w:trPr>
          <w:gridAfter w:val="1"/>
          <w:wAfter w:w="10" w:type="dxa"/>
          <w:trHeight w:val="543"/>
        </w:trPr>
        <w:tc>
          <w:tcPr>
            <w:tcW w:w="1702" w:type="dxa"/>
            <w:vMerge w:val="restart"/>
            <w:tcBorders>
              <w:top w:val="single" w:sz="4" w:space="0" w:color="auto"/>
              <w:left w:val="single" w:sz="4" w:space="0" w:color="auto"/>
              <w:bottom w:val="single" w:sz="4" w:space="0" w:color="auto"/>
              <w:right w:val="single" w:sz="4" w:space="0" w:color="auto"/>
            </w:tcBorders>
            <w:vAlign w:val="center"/>
            <w:hideMark/>
          </w:tcPr>
          <w:p w:rsidR="007571DA" w:rsidRPr="005C3E0C" w:rsidRDefault="007571DA" w:rsidP="007571DA">
            <w:pPr>
              <w:pStyle w:val="a3"/>
              <w:spacing w:before="0" w:beforeAutospacing="0" w:line="276" w:lineRule="auto"/>
              <w:rPr>
                <w:lang w:eastAsia="en-US"/>
              </w:rPr>
            </w:pPr>
            <w:r w:rsidRPr="005C3E0C">
              <w:rPr>
                <w:lang w:eastAsia="en-US"/>
              </w:rPr>
              <w:t>Духовно - нравственное</w:t>
            </w:r>
          </w:p>
        </w:tc>
        <w:tc>
          <w:tcPr>
            <w:tcW w:w="1842" w:type="dxa"/>
            <w:tcBorders>
              <w:top w:val="single" w:sz="4" w:space="0" w:color="auto"/>
              <w:left w:val="single" w:sz="4" w:space="0" w:color="auto"/>
              <w:bottom w:val="single" w:sz="4" w:space="0" w:color="auto"/>
              <w:right w:val="single" w:sz="4" w:space="0" w:color="auto"/>
            </w:tcBorders>
            <w:hideMark/>
          </w:tcPr>
          <w:p w:rsidR="007571DA" w:rsidRPr="005C3E0C" w:rsidRDefault="007571DA" w:rsidP="00600E62">
            <w:pPr>
              <w:pStyle w:val="a3"/>
              <w:spacing w:line="276" w:lineRule="auto"/>
              <w:rPr>
                <w:lang w:eastAsia="en-US"/>
              </w:rPr>
            </w:pPr>
            <w:r w:rsidRPr="005C3E0C">
              <w:rPr>
                <w:lang w:eastAsia="en-US"/>
              </w:rPr>
              <w:t>«</w:t>
            </w:r>
            <w:r>
              <w:rPr>
                <w:lang w:eastAsia="en-US"/>
              </w:rPr>
              <w:t>Мир вокруг нас</w:t>
            </w:r>
            <w:r w:rsidRPr="005C3E0C">
              <w:rPr>
                <w:lang w:eastAsia="en-US"/>
              </w:rPr>
              <w:t>»</w:t>
            </w:r>
          </w:p>
        </w:tc>
        <w:tc>
          <w:tcPr>
            <w:tcW w:w="1134" w:type="dxa"/>
            <w:tcBorders>
              <w:top w:val="single" w:sz="4" w:space="0" w:color="auto"/>
              <w:left w:val="single" w:sz="4" w:space="0" w:color="auto"/>
              <w:bottom w:val="single" w:sz="4" w:space="0" w:color="auto"/>
              <w:right w:val="single" w:sz="4" w:space="0" w:color="auto"/>
            </w:tcBorders>
          </w:tcPr>
          <w:p w:rsidR="007571DA" w:rsidRDefault="007571DA">
            <w:r w:rsidRPr="00B6515B">
              <w:rPr>
                <w:lang w:eastAsia="en-US"/>
              </w:rPr>
              <w:t>Кружок</w:t>
            </w:r>
          </w:p>
        </w:tc>
        <w:tc>
          <w:tcPr>
            <w:tcW w:w="851" w:type="dxa"/>
            <w:tcBorders>
              <w:top w:val="single" w:sz="4" w:space="0" w:color="auto"/>
              <w:left w:val="single" w:sz="4" w:space="0" w:color="auto"/>
              <w:bottom w:val="single" w:sz="4" w:space="0" w:color="auto"/>
              <w:right w:val="single" w:sz="4" w:space="0" w:color="auto"/>
            </w:tcBorders>
            <w:hideMark/>
          </w:tcPr>
          <w:p w:rsidR="007571DA" w:rsidRPr="005C3E0C" w:rsidRDefault="007571DA" w:rsidP="007411BE">
            <w:pPr>
              <w:rPr>
                <w:rFonts w:eastAsiaTheme="minorEastAsia"/>
              </w:rPr>
            </w:pPr>
            <w:r w:rsidRPr="005C3E0C">
              <w:rPr>
                <w:rFonts w:eastAsiaTheme="minorEastAsia"/>
              </w:rPr>
              <w:t>1</w:t>
            </w:r>
          </w:p>
        </w:tc>
        <w:tc>
          <w:tcPr>
            <w:tcW w:w="708" w:type="dxa"/>
            <w:tcBorders>
              <w:top w:val="single" w:sz="4" w:space="0" w:color="auto"/>
              <w:left w:val="single" w:sz="4" w:space="0" w:color="auto"/>
              <w:bottom w:val="single" w:sz="4" w:space="0" w:color="auto"/>
              <w:right w:val="single" w:sz="4" w:space="0" w:color="auto"/>
            </w:tcBorders>
          </w:tcPr>
          <w:p w:rsidR="007571DA" w:rsidRDefault="007571DA" w:rsidP="007411BE">
            <w:pPr>
              <w:rPr>
                <w:rFonts w:eastAsiaTheme="minorEastAsia"/>
                <w:lang w:val="ru-RU"/>
              </w:rPr>
            </w:pPr>
            <w:r>
              <w:rPr>
                <w:rFonts w:eastAsiaTheme="minorEastAsia"/>
                <w:lang w:val="ru-RU"/>
              </w:rPr>
              <w:t>1</w:t>
            </w:r>
          </w:p>
        </w:tc>
        <w:tc>
          <w:tcPr>
            <w:tcW w:w="709" w:type="dxa"/>
            <w:tcBorders>
              <w:top w:val="single" w:sz="4" w:space="0" w:color="auto"/>
              <w:left w:val="single" w:sz="4" w:space="0" w:color="auto"/>
              <w:bottom w:val="single" w:sz="4" w:space="0" w:color="auto"/>
              <w:right w:val="single" w:sz="4" w:space="0" w:color="auto"/>
            </w:tcBorders>
          </w:tcPr>
          <w:p w:rsidR="007571DA" w:rsidRDefault="007571DA" w:rsidP="007411BE">
            <w:pPr>
              <w:rPr>
                <w:rFonts w:eastAsiaTheme="minorEastAsia"/>
                <w:lang w:val="ru-RU"/>
              </w:rPr>
            </w:pPr>
            <w:r>
              <w:rPr>
                <w:rFonts w:eastAsiaTheme="minorEastAsia"/>
                <w:lang w:val="ru-RU"/>
              </w:rPr>
              <w:t>1</w:t>
            </w:r>
          </w:p>
        </w:tc>
        <w:tc>
          <w:tcPr>
            <w:tcW w:w="851" w:type="dxa"/>
            <w:tcBorders>
              <w:top w:val="single" w:sz="4" w:space="0" w:color="auto"/>
              <w:left w:val="single" w:sz="4" w:space="0" w:color="auto"/>
              <w:bottom w:val="single" w:sz="4" w:space="0" w:color="auto"/>
              <w:right w:val="single" w:sz="4" w:space="0" w:color="auto"/>
            </w:tcBorders>
          </w:tcPr>
          <w:p w:rsidR="007571DA" w:rsidRDefault="007571DA" w:rsidP="007411BE">
            <w:pPr>
              <w:rPr>
                <w:rFonts w:eastAsiaTheme="minorEastAsia"/>
                <w:lang w:val="ru-RU"/>
              </w:rPr>
            </w:pPr>
          </w:p>
        </w:tc>
        <w:tc>
          <w:tcPr>
            <w:tcW w:w="1417" w:type="dxa"/>
            <w:tcBorders>
              <w:top w:val="single" w:sz="4" w:space="0" w:color="auto"/>
              <w:left w:val="single" w:sz="4" w:space="0" w:color="auto"/>
              <w:bottom w:val="single" w:sz="4" w:space="0" w:color="auto"/>
              <w:right w:val="single" w:sz="4" w:space="0" w:color="auto"/>
            </w:tcBorders>
            <w:hideMark/>
          </w:tcPr>
          <w:p w:rsidR="007571DA" w:rsidRPr="00600E62" w:rsidRDefault="007571DA" w:rsidP="007411BE">
            <w:pPr>
              <w:rPr>
                <w:rFonts w:eastAsiaTheme="minorEastAsia"/>
                <w:lang w:val="ru-RU"/>
              </w:rPr>
            </w:pPr>
            <w:r>
              <w:rPr>
                <w:rFonts w:eastAsiaTheme="minorEastAsia"/>
                <w:lang w:val="ru-RU"/>
              </w:rPr>
              <w:t>3</w:t>
            </w:r>
          </w:p>
        </w:tc>
      </w:tr>
      <w:tr w:rsidR="007571DA" w:rsidRPr="00600E62" w:rsidTr="007571DA">
        <w:trPr>
          <w:gridAfter w:val="1"/>
          <w:wAfter w:w="10" w:type="dxa"/>
          <w:trHeight w:val="523"/>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7571DA" w:rsidRPr="005C3E0C" w:rsidRDefault="007571DA" w:rsidP="007411BE"/>
        </w:tc>
        <w:tc>
          <w:tcPr>
            <w:tcW w:w="1842" w:type="dxa"/>
            <w:tcBorders>
              <w:top w:val="single" w:sz="4" w:space="0" w:color="auto"/>
              <w:left w:val="single" w:sz="4" w:space="0" w:color="auto"/>
              <w:bottom w:val="single" w:sz="4" w:space="0" w:color="auto"/>
              <w:right w:val="single" w:sz="4" w:space="0" w:color="auto"/>
            </w:tcBorders>
            <w:hideMark/>
          </w:tcPr>
          <w:p w:rsidR="007571DA" w:rsidRPr="005C3E0C" w:rsidRDefault="007571DA" w:rsidP="00955077">
            <w:pPr>
              <w:pStyle w:val="a3"/>
              <w:spacing w:line="276" w:lineRule="auto"/>
              <w:rPr>
                <w:lang w:eastAsia="en-US"/>
              </w:rPr>
            </w:pPr>
            <w:r>
              <w:rPr>
                <w:lang w:eastAsia="en-US"/>
              </w:rPr>
              <w:t>«Культура народов России»</w:t>
            </w:r>
          </w:p>
        </w:tc>
        <w:tc>
          <w:tcPr>
            <w:tcW w:w="1134" w:type="dxa"/>
            <w:tcBorders>
              <w:top w:val="single" w:sz="4" w:space="0" w:color="auto"/>
              <w:left w:val="single" w:sz="4" w:space="0" w:color="auto"/>
              <w:bottom w:val="single" w:sz="4" w:space="0" w:color="auto"/>
              <w:right w:val="single" w:sz="4" w:space="0" w:color="auto"/>
            </w:tcBorders>
          </w:tcPr>
          <w:p w:rsidR="007571DA" w:rsidRDefault="007571DA">
            <w:r w:rsidRPr="00B6515B">
              <w:rPr>
                <w:lang w:eastAsia="en-US"/>
              </w:rPr>
              <w:t>Кружок</w:t>
            </w:r>
          </w:p>
        </w:tc>
        <w:tc>
          <w:tcPr>
            <w:tcW w:w="851" w:type="dxa"/>
            <w:tcBorders>
              <w:top w:val="single" w:sz="4" w:space="0" w:color="auto"/>
              <w:left w:val="single" w:sz="4" w:space="0" w:color="auto"/>
              <w:bottom w:val="single" w:sz="4" w:space="0" w:color="auto"/>
              <w:right w:val="single" w:sz="4" w:space="0" w:color="auto"/>
            </w:tcBorders>
            <w:hideMark/>
          </w:tcPr>
          <w:p w:rsidR="007571DA" w:rsidRPr="00600E62" w:rsidRDefault="007571DA" w:rsidP="007411BE">
            <w:pPr>
              <w:rPr>
                <w:rFonts w:eastAsiaTheme="minorEastAsia"/>
                <w:lang w:val="ru-RU"/>
              </w:rPr>
            </w:pPr>
            <w:r>
              <w:rPr>
                <w:rFonts w:eastAsiaTheme="minorEastAsia"/>
                <w:lang w:val="ru-RU"/>
              </w:rPr>
              <w:t>1</w:t>
            </w:r>
          </w:p>
        </w:tc>
        <w:tc>
          <w:tcPr>
            <w:tcW w:w="708" w:type="dxa"/>
            <w:tcBorders>
              <w:top w:val="single" w:sz="4" w:space="0" w:color="auto"/>
              <w:left w:val="single" w:sz="4" w:space="0" w:color="auto"/>
              <w:bottom w:val="single" w:sz="4" w:space="0" w:color="auto"/>
              <w:right w:val="single" w:sz="4" w:space="0" w:color="auto"/>
            </w:tcBorders>
          </w:tcPr>
          <w:p w:rsidR="007571DA" w:rsidRDefault="007571DA" w:rsidP="007411BE">
            <w:pPr>
              <w:rPr>
                <w:rFonts w:eastAsiaTheme="minorEastAsia"/>
                <w:lang w:val="ru-RU"/>
              </w:rPr>
            </w:pPr>
            <w:r>
              <w:rPr>
                <w:rFonts w:eastAsiaTheme="minorEastAsia"/>
                <w:lang w:val="ru-RU"/>
              </w:rPr>
              <w:t>1</w:t>
            </w:r>
          </w:p>
        </w:tc>
        <w:tc>
          <w:tcPr>
            <w:tcW w:w="709" w:type="dxa"/>
            <w:tcBorders>
              <w:top w:val="single" w:sz="4" w:space="0" w:color="auto"/>
              <w:left w:val="single" w:sz="4" w:space="0" w:color="auto"/>
              <w:bottom w:val="single" w:sz="4" w:space="0" w:color="auto"/>
              <w:right w:val="single" w:sz="4" w:space="0" w:color="auto"/>
            </w:tcBorders>
          </w:tcPr>
          <w:p w:rsidR="007571DA" w:rsidRDefault="007571DA" w:rsidP="007411BE">
            <w:pPr>
              <w:rPr>
                <w:rFonts w:eastAsiaTheme="minorEastAsia"/>
                <w:lang w:val="ru-RU"/>
              </w:rPr>
            </w:pPr>
            <w:r>
              <w:rPr>
                <w:rFonts w:eastAsiaTheme="minorEastAsia"/>
                <w:lang w:val="ru-RU"/>
              </w:rPr>
              <w:t>1</w:t>
            </w:r>
          </w:p>
        </w:tc>
        <w:tc>
          <w:tcPr>
            <w:tcW w:w="851" w:type="dxa"/>
            <w:tcBorders>
              <w:top w:val="single" w:sz="4" w:space="0" w:color="auto"/>
              <w:left w:val="single" w:sz="4" w:space="0" w:color="auto"/>
              <w:bottom w:val="single" w:sz="4" w:space="0" w:color="auto"/>
              <w:right w:val="single" w:sz="4" w:space="0" w:color="auto"/>
            </w:tcBorders>
          </w:tcPr>
          <w:p w:rsidR="007571DA" w:rsidRDefault="007571DA" w:rsidP="007411BE">
            <w:pPr>
              <w:rPr>
                <w:rFonts w:eastAsiaTheme="minorEastAsia"/>
                <w:lang w:val="ru-RU"/>
              </w:rPr>
            </w:pPr>
            <w:r>
              <w:rPr>
                <w:rFonts w:eastAsiaTheme="minorEastAsia"/>
                <w:lang w:val="ru-RU"/>
              </w:rPr>
              <w:t>1</w:t>
            </w:r>
          </w:p>
        </w:tc>
        <w:tc>
          <w:tcPr>
            <w:tcW w:w="1417" w:type="dxa"/>
            <w:tcBorders>
              <w:top w:val="single" w:sz="4" w:space="0" w:color="auto"/>
              <w:left w:val="single" w:sz="4" w:space="0" w:color="auto"/>
              <w:bottom w:val="single" w:sz="4" w:space="0" w:color="auto"/>
              <w:right w:val="single" w:sz="4" w:space="0" w:color="auto"/>
            </w:tcBorders>
            <w:hideMark/>
          </w:tcPr>
          <w:p w:rsidR="007571DA" w:rsidRPr="00600E62" w:rsidRDefault="007571DA" w:rsidP="007411BE">
            <w:pPr>
              <w:rPr>
                <w:rFonts w:eastAsiaTheme="minorEastAsia"/>
                <w:lang w:val="ru-RU"/>
              </w:rPr>
            </w:pPr>
            <w:r>
              <w:rPr>
                <w:rFonts w:eastAsiaTheme="minorEastAsia"/>
                <w:lang w:val="ru-RU"/>
              </w:rPr>
              <w:t>4</w:t>
            </w:r>
          </w:p>
        </w:tc>
      </w:tr>
      <w:tr w:rsidR="007571DA" w:rsidRPr="008830C3" w:rsidTr="00DE7A6E">
        <w:trPr>
          <w:gridAfter w:val="1"/>
          <w:wAfter w:w="10" w:type="dxa"/>
          <w:trHeight w:val="910"/>
        </w:trPr>
        <w:tc>
          <w:tcPr>
            <w:tcW w:w="1702" w:type="dxa"/>
            <w:vMerge w:val="restart"/>
            <w:tcBorders>
              <w:top w:val="single" w:sz="4" w:space="0" w:color="auto"/>
              <w:left w:val="single" w:sz="4" w:space="0" w:color="auto"/>
              <w:right w:val="single" w:sz="4" w:space="0" w:color="auto"/>
            </w:tcBorders>
            <w:vAlign w:val="center"/>
            <w:hideMark/>
          </w:tcPr>
          <w:p w:rsidR="007571DA" w:rsidRPr="005C3E0C" w:rsidRDefault="007571DA" w:rsidP="007411BE">
            <w:pPr>
              <w:pStyle w:val="a3"/>
              <w:spacing w:line="276" w:lineRule="auto"/>
              <w:rPr>
                <w:lang w:eastAsia="en-US"/>
              </w:rPr>
            </w:pPr>
            <w:r w:rsidRPr="005C3E0C">
              <w:rPr>
                <w:lang w:eastAsia="en-US"/>
              </w:rPr>
              <w:t>Обще-интеллектуальное</w:t>
            </w:r>
          </w:p>
        </w:tc>
        <w:tc>
          <w:tcPr>
            <w:tcW w:w="1842" w:type="dxa"/>
            <w:tcBorders>
              <w:top w:val="single" w:sz="4" w:space="0" w:color="auto"/>
              <w:left w:val="single" w:sz="4" w:space="0" w:color="auto"/>
              <w:right w:val="single" w:sz="4" w:space="0" w:color="auto"/>
            </w:tcBorders>
            <w:hideMark/>
          </w:tcPr>
          <w:p w:rsidR="007571DA" w:rsidRPr="005C3E0C" w:rsidRDefault="007571DA" w:rsidP="007411BE">
            <w:pPr>
              <w:pStyle w:val="a3"/>
              <w:rPr>
                <w:lang w:eastAsia="en-US"/>
              </w:rPr>
            </w:pPr>
            <w:r w:rsidRPr="005C3E0C">
              <w:rPr>
                <w:lang w:eastAsia="en-US"/>
              </w:rPr>
              <w:t>«Шахматы»</w:t>
            </w:r>
          </w:p>
        </w:tc>
        <w:tc>
          <w:tcPr>
            <w:tcW w:w="1134" w:type="dxa"/>
            <w:tcBorders>
              <w:top w:val="single" w:sz="4" w:space="0" w:color="auto"/>
              <w:left w:val="single" w:sz="4" w:space="0" w:color="auto"/>
              <w:right w:val="single" w:sz="4" w:space="0" w:color="auto"/>
            </w:tcBorders>
          </w:tcPr>
          <w:p w:rsidR="007571DA" w:rsidRPr="005C3E0C" w:rsidRDefault="007571DA" w:rsidP="007411BE">
            <w:pPr>
              <w:pStyle w:val="a3"/>
              <w:spacing w:after="0" w:afterAutospacing="0" w:line="276" w:lineRule="auto"/>
              <w:rPr>
                <w:lang w:eastAsia="en-US"/>
              </w:rPr>
            </w:pPr>
            <w:r>
              <w:rPr>
                <w:lang w:eastAsia="en-US"/>
              </w:rPr>
              <w:t>Интеллектуальный клуб</w:t>
            </w:r>
          </w:p>
        </w:tc>
        <w:tc>
          <w:tcPr>
            <w:tcW w:w="851" w:type="dxa"/>
            <w:tcBorders>
              <w:top w:val="single" w:sz="4" w:space="0" w:color="auto"/>
              <w:left w:val="single" w:sz="4" w:space="0" w:color="auto"/>
              <w:right w:val="single" w:sz="4" w:space="0" w:color="auto"/>
            </w:tcBorders>
            <w:hideMark/>
          </w:tcPr>
          <w:p w:rsidR="007571DA" w:rsidRPr="005C3E0C" w:rsidRDefault="007571DA" w:rsidP="007411BE">
            <w:pPr>
              <w:pStyle w:val="a3"/>
              <w:spacing w:after="0"/>
              <w:rPr>
                <w:lang w:eastAsia="en-US"/>
              </w:rPr>
            </w:pPr>
            <w:r w:rsidRPr="005C3E0C">
              <w:rPr>
                <w:lang w:eastAsia="en-US"/>
              </w:rPr>
              <w:t>1</w:t>
            </w:r>
          </w:p>
        </w:tc>
        <w:tc>
          <w:tcPr>
            <w:tcW w:w="708" w:type="dxa"/>
            <w:tcBorders>
              <w:top w:val="single" w:sz="4" w:space="0" w:color="auto"/>
              <w:left w:val="single" w:sz="4" w:space="0" w:color="auto"/>
              <w:right w:val="single" w:sz="4" w:space="0" w:color="auto"/>
            </w:tcBorders>
          </w:tcPr>
          <w:p w:rsidR="007571DA" w:rsidRDefault="007571DA" w:rsidP="007411BE">
            <w:pPr>
              <w:pStyle w:val="a3"/>
              <w:spacing w:after="0"/>
              <w:rPr>
                <w:lang w:eastAsia="en-US"/>
              </w:rPr>
            </w:pPr>
            <w:r>
              <w:rPr>
                <w:lang w:eastAsia="en-US"/>
              </w:rPr>
              <w:t>1</w:t>
            </w:r>
          </w:p>
        </w:tc>
        <w:tc>
          <w:tcPr>
            <w:tcW w:w="709" w:type="dxa"/>
            <w:tcBorders>
              <w:top w:val="single" w:sz="4" w:space="0" w:color="auto"/>
              <w:left w:val="single" w:sz="4" w:space="0" w:color="auto"/>
              <w:right w:val="single" w:sz="4" w:space="0" w:color="auto"/>
            </w:tcBorders>
          </w:tcPr>
          <w:p w:rsidR="007571DA" w:rsidRDefault="007571DA" w:rsidP="007411BE">
            <w:pPr>
              <w:pStyle w:val="a3"/>
              <w:spacing w:after="0"/>
              <w:rPr>
                <w:lang w:eastAsia="en-US"/>
              </w:rPr>
            </w:pPr>
            <w:r>
              <w:rPr>
                <w:lang w:eastAsia="en-US"/>
              </w:rPr>
              <w:t>1</w:t>
            </w:r>
          </w:p>
        </w:tc>
        <w:tc>
          <w:tcPr>
            <w:tcW w:w="851" w:type="dxa"/>
            <w:tcBorders>
              <w:top w:val="single" w:sz="4" w:space="0" w:color="auto"/>
              <w:left w:val="single" w:sz="4" w:space="0" w:color="auto"/>
              <w:right w:val="single" w:sz="4" w:space="0" w:color="auto"/>
            </w:tcBorders>
          </w:tcPr>
          <w:p w:rsidR="007571DA" w:rsidRDefault="007571DA" w:rsidP="007411BE">
            <w:pPr>
              <w:pStyle w:val="a3"/>
              <w:spacing w:after="0"/>
              <w:rPr>
                <w:lang w:eastAsia="en-US"/>
              </w:rPr>
            </w:pPr>
          </w:p>
        </w:tc>
        <w:tc>
          <w:tcPr>
            <w:tcW w:w="1417" w:type="dxa"/>
            <w:tcBorders>
              <w:top w:val="single" w:sz="4" w:space="0" w:color="auto"/>
              <w:left w:val="single" w:sz="4" w:space="0" w:color="auto"/>
              <w:right w:val="single" w:sz="4" w:space="0" w:color="auto"/>
            </w:tcBorders>
            <w:hideMark/>
          </w:tcPr>
          <w:p w:rsidR="007571DA" w:rsidRPr="005C3E0C" w:rsidRDefault="007571DA" w:rsidP="007411BE">
            <w:pPr>
              <w:pStyle w:val="a3"/>
              <w:spacing w:after="0"/>
              <w:rPr>
                <w:lang w:eastAsia="en-US"/>
              </w:rPr>
            </w:pPr>
            <w:r>
              <w:rPr>
                <w:lang w:eastAsia="en-US"/>
              </w:rPr>
              <w:t>3</w:t>
            </w:r>
          </w:p>
        </w:tc>
      </w:tr>
      <w:tr w:rsidR="007571DA" w:rsidRPr="008830C3" w:rsidTr="00DE7A6E">
        <w:trPr>
          <w:gridAfter w:val="1"/>
          <w:wAfter w:w="10" w:type="dxa"/>
          <w:trHeight w:val="555"/>
        </w:trPr>
        <w:tc>
          <w:tcPr>
            <w:tcW w:w="1702" w:type="dxa"/>
            <w:vMerge/>
            <w:tcBorders>
              <w:left w:val="single" w:sz="4" w:space="0" w:color="auto"/>
              <w:right w:val="single" w:sz="4" w:space="0" w:color="auto"/>
            </w:tcBorders>
            <w:vAlign w:val="center"/>
            <w:hideMark/>
          </w:tcPr>
          <w:p w:rsidR="007571DA" w:rsidRPr="005C3E0C" w:rsidRDefault="007571DA" w:rsidP="007411BE"/>
        </w:tc>
        <w:tc>
          <w:tcPr>
            <w:tcW w:w="1842" w:type="dxa"/>
            <w:tcBorders>
              <w:top w:val="single" w:sz="4" w:space="0" w:color="auto"/>
              <w:left w:val="single" w:sz="4" w:space="0" w:color="auto"/>
              <w:bottom w:val="single" w:sz="4" w:space="0" w:color="auto"/>
              <w:right w:val="single" w:sz="4" w:space="0" w:color="auto"/>
            </w:tcBorders>
            <w:hideMark/>
          </w:tcPr>
          <w:p w:rsidR="007571DA" w:rsidRPr="005C3E0C" w:rsidRDefault="007571DA" w:rsidP="007571DA">
            <w:pPr>
              <w:pStyle w:val="a3"/>
              <w:spacing w:line="276" w:lineRule="auto"/>
              <w:rPr>
                <w:lang w:eastAsia="en-US"/>
              </w:rPr>
            </w:pPr>
            <w:r w:rsidRPr="005C3E0C">
              <w:rPr>
                <w:lang w:eastAsia="en-US"/>
              </w:rPr>
              <w:t>«</w:t>
            </w:r>
            <w:r>
              <w:rPr>
                <w:lang w:eastAsia="en-US"/>
              </w:rPr>
              <w:t>Занимательная арифметика</w:t>
            </w:r>
            <w:r w:rsidRPr="005C3E0C">
              <w:rPr>
                <w:lang w:eastAsia="en-US"/>
              </w:rPr>
              <w:t>»</w:t>
            </w:r>
          </w:p>
        </w:tc>
        <w:tc>
          <w:tcPr>
            <w:tcW w:w="1134" w:type="dxa"/>
            <w:tcBorders>
              <w:top w:val="single" w:sz="4" w:space="0" w:color="auto"/>
              <w:left w:val="single" w:sz="4" w:space="0" w:color="auto"/>
              <w:bottom w:val="single" w:sz="4" w:space="0" w:color="auto"/>
              <w:right w:val="single" w:sz="4" w:space="0" w:color="auto"/>
            </w:tcBorders>
          </w:tcPr>
          <w:p w:rsidR="007571DA" w:rsidRPr="005C3E0C" w:rsidRDefault="007571DA" w:rsidP="007411BE">
            <w:pPr>
              <w:pStyle w:val="a3"/>
              <w:spacing w:after="0" w:afterAutospacing="0" w:line="276" w:lineRule="auto"/>
              <w:rPr>
                <w:lang w:eastAsia="en-US"/>
              </w:rPr>
            </w:pPr>
            <w:r>
              <w:rPr>
                <w:lang w:eastAsia="en-US"/>
              </w:rPr>
              <w:t>Кружок</w:t>
            </w:r>
          </w:p>
        </w:tc>
        <w:tc>
          <w:tcPr>
            <w:tcW w:w="851" w:type="dxa"/>
            <w:tcBorders>
              <w:top w:val="single" w:sz="4" w:space="0" w:color="auto"/>
              <w:left w:val="single" w:sz="4" w:space="0" w:color="auto"/>
              <w:bottom w:val="single" w:sz="4" w:space="0" w:color="auto"/>
              <w:right w:val="single" w:sz="4" w:space="0" w:color="auto"/>
            </w:tcBorders>
            <w:hideMark/>
          </w:tcPr>
          <w:p w:rsidR="007571DA" w:rsidRPr="005C3E0C" w:rsidRDefault="007571DA" w:rsidP="007411BE">
            <w:pPr>
              <w:pStyle w:val="a3"/>
              <w:spacing w:after="0" w:afterAutospacing="0" w:line="276" w:lineRule="auto"/>
              <w:rPr>
                <w:lang w:eastAsia="en-US"/>
              </w:rPr>
            </w:pPr>
            <w:r w:rsidRPr="005C3E0C">
              <w:rPr>
                <w:lang w:eastAsia="en-US"/>
              </w:rPr>
              <w:t>1</w:t>
            </w:r>
          </w:p>
        </w:tc>
        <w:tc>
          <w:tcPr>
            <w:tcW w:w="708" w:type="dxa"/>
            <w:tcBorders>
              <w:top w:val="single" w:sz="4" w:space="0" w:color="auto"/>
              <w:left w:val="single" w:sz="4" w:space="0" w:color="auto"/>
              <w:bottom w:val="single" w:sz="4" w:space="0" w:color="auto"/>
              <w:right w:val="single" w:sz="4" w:space="0" w:color="auto"/>
            </w:tcBorders>
          </w:tcPr>
          <w:p w:rsidR="007571DA" w:rsidRDefault="007571DA" w:rsidP="007411BE">
            <w:pPr>
              <w:rPr>
                <w:lang w:val="ru-RU"/>
              </w:rPr>
            </w:pPr>
            <w:r>
              <w:rPr>
                <w:lang w:val="ru-RU"/>
              </w:rPr>
              <w:t>1</w:t>
            </w:r>
          </w:p>
        </w:tc>
        <w:tc>
          <w:tcPr>
            <w:tcW w:w="709" w:type="dxa"/>
            <w:tcBorders>
              <w:top w:val="single" w:sz="4" w:space="0" w:color="auto"/>
              <w:left w:val="single" w:sz="4" w:space="0" w:color="auto"/>
              <w:bottom w:val="single" w:sz="4" w:space="0" w:color="auto"/>
              <w:right w:val="single" w:sz="4" w:space="0" w:color="auto"/>
            </w:tcBorders>
          </w:tcPr>
          <w:p w:rsidR="007571DA" w:rsidRDefault="007571DA" w:rsidP="007411BE">
            <w:pPr>
              <w:rPr>
                <w:lang w:val="ru-RU"/>
              </w:rPr>
            </w:pPr>
            <w:r>
              <w:rPr>
                <w:lang w:val="ru-RU"/>
              </w:rPr>
              <w:t>1</w:t>
            </w:r>
          </w:p>
        </w:tc>
        <w:tc>
          <w:tcPr>
            <w:tcW w:w="851" w:type="dxa"/>
            <w:tcBorders>
              <w:top w:val="single" w:sz="4" w:space="0" w:color="auto"/>
              <w:left w:val="single" w:sz="4" w:space="0" w:color="auto"/>
              <w:bottom w:val="single" w:sz="4" w:space="0" w:color="auto"/>
              <w:right w:val="single" w:sz="4" w:space="0" w:color="auto"/>
            </w:tcBorders>
          </w:tcPr>
          <w:p w:rsidR="007571DA" w:rsidRDefault="007571DA" w:rsidP="007411BE">
            <w:pPr>
              <w:rPr>
                <w:lang w:val="ru-RU"/>
              </w:rPr>
            </w:pPr>
            <w:r>
              <w:rPr>
                <w:lang w:val="ru-RU"/>
              </w:rPr>
              <w:t>1</w:t>
            </w:r>
          </w:p>
        </w:tc>
        <w:tc>
          <w:tcPr>
            <w:tcW w:w="1417" w:type="dxa"/>
            <w:tcBorders>
              <w:top w:val="single" w:sz="4" w:space="0" w:color="auto"/>
              <w:left w:val="single" w:sz="4" w:space="0" w:color="auto"/>
              <w:bottom w:val="single" w:sz="4" w:space="0" w:color="auto"/>
              <w:right w:val="single" w:sz="4" w:space="0" w:color="auto"/>
            </w:tcBorders>
            <w:hideMark/>
          </w:tcPr>
          <w:p w:rsidR="007571DA" w:rsidRPr="00600E62" w:rsidRDefault="007571DA" w:rsidP="007411BE">
            <w:pPr>
              <w:rPr>
                <w:lang w:val="ru-RU"/>
              </w:rPr>
            </w:pPr>
            <w:r>
              <w:rPr>
                <w:lang w:val="ru-RU"/>
              </w:rPr>
              <w:t>4</w:t>
            </w:r>
          </w:p>
        </w:tc>
      </w:tr>
      <w:tr w:rsidR="007571DA" w:rsidRPr="008830C3" w:rsidTr="00DE7A6E">
        <w:trPr>
          <w:gridAfter w:val="1"/>
          <w:wAfter w:w="10" w:type="dxa"/>
          <w:trHeight w:val="555"/>
        </w:trPr>
        <w:tc>
          <w:tcPr>
            <w:tcW w:w="1702" w:type="dxa"/>
            <w:vMerge/>
            <w:tcBorders>
              <w:left w:val="single" w:sz="4" w:space="0" w:color="auto"/>
              <w:bottom w:val="single" w:sz="4" w:space="0" w:color="auto"/>
              <w:right w:val="single" w:sz="4" w:space="0" w:color="auto"/>
            </w:tcBorders>
            <w:vAlign w:val="center"/>
            <w:hideMark/>
          </w:tcPr>
          <w:p w:rsidR="007571DA" w:rsidRPr="005C3E0C" w:rsidRDefault="007571DA" w:rsidP="007411BE"/>
        </w:tc>
        <w:tc>
          <w:tcPr>
            <w:tcW w:w="1842" w:type="dxa"/>
            <w:tcBorders>
              <w:top w:val="single" w:sz="4" w:space="0" w:color="auto"/>
              <w:left w:val="single" w:sz="4" w:space="0" w:color="auto"/>
              <w:bottom w:val="single" w:sz="4" w:space="0" w:color="auto"/>
              <w:right w:val="single" w:sz="4" w:space="0" w:color="auto"/>
            </w:tcBorders>
            <w:hideMark/>
          </w:tcPr>
          <w:p w:rsidR="007571DA" w:rsidRPr="005C3E0C" w:rsidRDefault="007571DA" w:rsidP="007571DA">
            <w:pPr>
              <w:pStyle w:val="a3"/>
              <w:spacing w:line="276" w:lineRule="auto"/>
              <w:rPr>
                <w:lang w:eastAsia="en-US"/>
              </w:rPr>
            </w:pPr>
            <w:r>
              <w:rPr>
                <w:lang w:eastAsia="en-US"/>
              </w:rPr>
              <w:t>«Занимательная физика»</w:t>
            </w:r>
          </w:p>
        </w:tc>
        <w:tc>
          <w:tcPr>
            <w:tcW w:w="1134" w:type="dxa"/>
            <w:tcBorders>
              <w:top w:val="single" w:sz="4" w:space="0" w:color="auto"/>
              <w:left w:val="single" w:sz="4" w:space="0" w:color="auto"/>
              <w:bottom w:val="single" w:sz="4" w:space="0" w:color="auto"/>
              <w:right w:val="single" w:sz="4" w:space="0" w:color="auto"/>
            </w:tcBorders>
          </w:tcPr>
          <w:p w:rsidR="007571DA" w:rsidRPr="005C3E0C" w:rsidRDefault="007571DA" w:rsidP="00B3716C">
            <w:pPr>
              <w:pStyle w:val="a3"/>
              <w:spacing w:after="0" w:afterAutospacing="0" w:line="276" w:lineRule="auto"/>
              <w:rPr>
                <w:lang w:eastAsia="en-US"/>
              </w:rPr>
            </w:pPr>
            <w:r>
              <w:rPr>
                <w:lang w:eastAsia="en-US"/>
              </w:rPr>
              <w:t>Кружок</w:t>
            </w:r>
          </w:p>
        </w:tc>
        <w:tc>
          <w:tcPr>
            <w:tcW w:w="851" w:type="dxa"/>
            <w:tcBorders>
              <w:top w:val="single" w:sz="4" w:space="0" w:color="auto"/>
              <w:left w:val="single" w:sz="4" w:space="0" w:color="auto"/>
              <w:bottom w:val="single" w:sz="4" w:space="0" w:color="auto"/>
              <w:right w:val="single" w:sz="4" w:space="0" w:color="auto"/>
            </w:tcBorders>
            <w:hideMark/>
          </w:tcPr>
          <w:p w:rsidR="007571DA" w:rsidRPr="005C3E0C" w:rsidRDefault="007571DA" w:rsidP="007411BE">
            <w:pPr>
              <w:pStyle w:val="a3"/>
              <w:spacing w:after="0" w:afterAutospacing="0" w:line="276" w:lineRule="auto"/>
              <w:rPr>
                <w:lang w:eastAsia="en-US"/>
              </w:rPr>
            </w:pPr>
          </w:p>
        </w:tc>
        <w:tc>
          <w:tcPr>
            <w:tcW w:w="708" w:type="dxa"/>
            <w:tcBorders>
              <w:top w:val="single" w:sz="4" w:space="0" w:color="auto"/>
              <w:left w:val="single" w:sz="4" w:space="0" w:color="auto"/>
              <w:bottom w:val="single" w:sz="4" w:space="0" w:color="auto"/>
              <w:right w:val="single" w:sz="4" w:space="0" w:color="auto"/>
            </w:tcBorders>
          </w:tcPr>
          <w:p w:rsidR="007571DA" w:rsidRDefault="007571DA" w:rsidP="007411BE">
            <w:pPr>
              <w:rPr>
                <w:lang w:val="ru-RU"/>
              </w:rPr>
            </w:pPr>
            <w:r>
              <w:rPr>
                <w:lang w:val="ru-RU"/>
              </w:rPr>
              <w:t>1</w:t>
            </w:r>
          </w:p>
        </w:tc>
        <w:tc>
          <w:tcPr>
            <w:tcW w:w="709" w:type="dxa"/>
            <w:tcBorders>
              <w:top w:val="single" w:sz="4" w:space="0" w:color="auto"/>
              <w:left w:val="single" w:sz="4" w:space="0" w:color="auto"/>
              <w:bottom w:val="single" w:sz="4" w:space="0" w:color="auto"/>
              <w:right w:val="single" w:sz="4" w:space="0" w:color="auto"/>
            </w:tcBorders>
          </w:tcPr>
          <w:p w:rsidR="007571DA" w:rsidRDefault="007571DA" w:rsidP="007411BE">
            <w:pPr>
              <w:rPr>
                <w:lang w:val="ru-RU"/>
              </w:rPr>
            </w:pPr>
            <w:r>
              <w:rPr>
                <w:lang w:val="ru-RU"/>
              </w:rPr>
              <w:t>1</w:t>
            </w:r>
          </w:p>
        </w:tc>
        <w:tc>
          <w:tcPr>
            <w:tcW w:w="851" w:type="dxa"/>
            <w:tcBorders>
              <w:top w:val="single" w:sz="4" w:space="0" w:color="auto"/>
              <w:left w:val="single" w:sz="4" w:space="0" w:color="auto"/>
              <w:bottom w:val="single" w:sz="4" w:space="0" w:color="auto"/>
              <w:right w:val="single" w:sz="4" w:space="0" w:color="auto"/>
            </w:tcBorders>
          </w:tcPr>
          <w:p w:rsidR="007571DA" w:rsidRDefault="007571DA" w:rsidP="007411BE">
            <w:pPr>
              <w:rPr>
                <w:lang w:val="ru-RU"/>
              </w:rPr>
            </w:pPr>
            <w:r>
              <w:rPr>
                <w:lang w:val="ru-RU"/>
              </w:rPr>
              <w:t>1</w:t>
            </w:r>
          </w:p>
        </w:tc>
        <w:tc>
          <w:tcPr>
            <w:tcW w:w="1417" w:type="dxa"/>
            <w:tcBorders>
              <w:top w:val="single" w:sz="4" w:space="0" w:color="auto"/>
              <w:left w:val="single" w:sz="4" w:space="0" w:color="auto"/>
              <w:bottom w:val="single" w:sz="4" w:space="0" w:color="auto"/>
              <w:right w:val="single" w:sz="4" w:space="0" w:color="auto"/>
            </w:tcBorders>
            <w:hideMark/>
          </w:tcPr>
          <w:p w:rsidR="007571DA" w:rsidRDefault="007571DA" w:rsidP="007411BE">
            <w:pPr>
              <w:rPr>
                <w:lang w:val="ru-RU"/>
              </w:rPr>
            </w:pPr>
            <w:r>
              <w:rPr>
                <w:lang w:val="ru-RU"/>
              </w:rPr>
              <w:t>3</w:t>
            </w:r>
          </w:p>
        </w:tc>
      </w:tr>
      <w:tr w:rsidR="007571DA" w:rsidRPr="008830C3" w:rsidTr="007571DA">
        <w:trPr>
          <w:gridAfter w:val="1"/>
          <w:wAfter w:w="10" w:type="dxa"/>
          <w:trHeight w:val="586"/>
        </w:trPr>
        <w:tc>
          <w:tcPr>
            <w:tcW w:w="1702" w:type="dxa"/>
            <w:tcBorders>
              <w:top w:val="single" w:sz="4" w:space="0" w:color="auto"/>
              <w:left w:val="single" w:sz="4" w:space="0" w:color="auto"/>
              <w:bottom w:val="single" w:sz="4" w:space="0" w:color="auto"/>
              <w:right w:val="single" w:sz="4" w:space="0" w:color="auto"/>
            </w:tcBorders>
            <w:vAlign w:val="center"/>
            <w:hideMark/>
          </w:tcPr>
          <w:p w:rsidR="007571DA" w:rsidRPr="005C3E0C" w:rsidRDefault="007571DA" w:rsidP="007411BE">
            <w:r w:rsidRPr="005C3E0C">
              <w:t>Социальное</w:t>
            </w:r>
          </w:p>
        </w:tc>
        <w:tc>
          <w:tcPr>
            <w:tcW w:w="1842" w:type="dxa"/>
            <w:tcBorders>
              <w:top w:val="single" w:sz="4" w:space="0" w:color="auto"/>
              <w:left w:val="single" w:sz="4" w:space="0" w:color="auto"/>
              <w:bottom w:val="single" w:sz="4" w:space="0" w:color="auto"/>
              <w:right w:val="single" w:sz="4" w:space="0" w:color="auto"/>
            </w:tcBorders>
            <w:hideMark/>
          </w:tcPr>
          <w:p w:rsidR="007571DA" w:rsidRPr="005C3E0C" w:rsidRDefault="007571DA" w:rsidP="007411BE">
            <w:pPr>
              <w:pStyle w:val="a3"/>
              <w:spacing w:line="276" w:lineRule="auto"/>
              <w:rPr>
                <w:lang w:eastAsia="en-US"/>
              </w:rPr>
            </w:pPr>
            <w:r w:rsidRPr="005C3E0C">
              <w:rPr>
                <w:lang w:eastAsia="en-US"/>
              </w:rPr>
              <w:t xml:space="preserve"> ПДД</w:t>
            </w:r>
          </w:p>
        </w:tc>
        <w:tc>
          <w:tcPr>
            <w:tcW w:w="1134" w:type="dxa"/>
            <w:tcBorders>
              <w:top w:val="single" w:sz="4" w:space="0" w:color="auto"/>
              <w:left w:val="single" w:sz="4" w:space="0" w:color="auto"/>
              <w:bottom w:val="single" w:sz="4" w:space="0" w:color="auto"/>
              <w:right w:val="single" w:sz="4" w:space="0" w:color="auto"/>
            </w:tcBorders>
          </w:tcPr>
          <w:p w:rsidR="007571DA" w:rsidRPr="005C3E0C" w:rsidRDefault="007571DA" w:rsidP="007411BE">
            <w:pPr>
              <w:pStyle w:val="a3"/>
              <w:spacing w:after="0" w:afterAutospacing="0" w:line="276" w:lineRule="auto"/>
              <w:rPr>
                <w:lang w:eastAsia="en-US"/>
              </w:rPr>
            </w:pPr>
            <w:r>
              <w:rPr>
                <w:lang w:eastAsia="en-US"/>
              </w:rPr>
              <w:t>Кружок</w:t>
            </w:r>
          </w:p>
        </w:tc>
        <w:tc>
          <w:tcPr>
            <w:tcW w:w="851" w:type="dxa"/>
            <w:tcBorders>
              <w:top w:val="single" w:sz="4" w:space="0" w:color="auto"/>
              <w:left w:val="single" w:sz="4" w:space="0" w:color="auto"/>
              <w:bottom w:val="single" w:sz="4" w:space="0" w:color="auto"/>
              <w:right w:val="single" w:sz="4" w:space="0" w:color="auto"/>
            </w:tcBorders>
            <w:hideMark/>
          </w:tcPr>
          <w:p w:rsidR="007571DA" w:rsidRPr="005C3E0C" w:rsidRDefault="007571DA" w:rsidP="007411BE">
            <w:pPr>
              <w:pStyle w:val="a3"/>
              <w:spacing w:after="0" w:afterAutospacing="0" w:line="276" w:lineRule="auto"/>
              <w:rPr>
                <w:lang w:eastAsia="en-US"/>
              </w:rPr>
            </w:pPr>
            <w:r w:rsidRPr="005C3E0C">
              <w:rPr>
                <w:lang w:eastAsia="en-US"/>
              </w:rPr>
              <w:t>1</w:t>
            </w:r>
          </w:p>
        </w:tc>
        <w:tc>
          <w:tcPr>
            <w:tcW w:w="708" w:type="dxa"/>
            <w:tcBorders>
              <w:top w:val="single" w:sz="4" w:space="0" w:color="auto"/>
              <w:left w:val="single" w:sz="4" w:space="0" w:color="auto"/>
              <w:bottom w:val="single" w:sz="4" w:space="0" w:color="auto"/>
              <w:right w:val="single" w:sz="4" w:space="0" w:color="auto"/>
            </w:tcBorders>
          </w:tcPr>
          <w:p w:rsidR="007571DA" w:rsidRDefault="007571DA" w:rsidP="007411BE">
            <w:pPr>
              <w:pStyle w:val="a3"/>
              <w:spacing w:after="0" w:afterAutospacing="0" w:line="276" w:lineRule="auto"/>
              <w:rPr>
                <w:lang w:eastAsia="en-US"/>
              </w:rPr>
            </w:pPr>
          </w:p>
        </w:tc>
        <w:tc>
          <w:tcPr>
            <w:tcW w:w="709" w:type="dxa"/>
            <w:tcBorders>
              <w:top w:val="single" w:sz="4" w:space="0" w:color="auto"/>
              <w:left w:val="single" w:sz="4" w:space="0" w:color="auto"/>
              <w:bottom w:val="single" w:sz="4" w:space="0" w:color="auto"/>
              <w:right w:val="single" w:sz="4" w:space="0" w:color="auto"/>
            </w:tcBorders>
          </w:tcPr>
          <w:p w:rsidR="007571DA" w:rsidRDefault="007571DA" w:rsidP="007411BE">
            <w:pPr>
              <w:pStyle w:val="a3"/>
              <w:spacing w:after="0" w:afterAutospacing="0" w:line="276" w:lineRule="auto"/>
              <w:rPr>
                <w:lang w:eastAsia="en-US"/>
              </w:rPr>
            </w:pPr>
          </w:p>
        </w:tc>
        <w:tc>
          <w:tcPr>
            <w:tcW w:w="851" w:type="dxa"/>
            <w:tcBorders>
              <w:top w:val="single" w:sz="4" w:space="0" w:color="auto"/>
              <w:left w:val="single" w:sz="4" w:space="0" w:color="auto"/>
              <w:bottom w:val="single" w:sz="4" w:space="0" w:color="auto"/>
              <w:right w:val="single" w:sz="4" w:space="0" w:color="auto"/>
            </w:tcBorders>
          </w:tcPr>
          <w:p w:rsidR="007571DA" w:rsidRDefault="007571DA" w:rsidP="007411BE">
            <w:pPr>
              <w:pStyle w:val="a3"/>
              <w:spacing w:after="0" w:afterAutospacing="0" w:line="276" w:lineRule="auto"/>
              <w:rPr>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7571DA" w:rsidRPr="005C3E0C" w:rsidRDefault="007571DA" w:rsidP="007411BE">
            <w:pPr>
              <w:pStyle w:val="a3"/>
              <w:spacing w:after="0" w:afterAutospacing="0" w:line="276" w:lineRule="auto"/>
              <w:rPr>
                <w:lang w:eastAsia="en-US"/>
              </w:rPr>
            </w:pPr>
            <w:r>
              <w:rPr>
                <w:lang w:eastAsia="en-US"/>
              </w:rPr>
              <w:t>1</w:t>
            </w:r>
          </w:p>
        </w:tc>
      </w:tr>
      <w:tr w:rsidR="007571DA" w:rsidRPr="008830C3" w:rsidTr="007571DA">
        <w:trPr>
          <w:gridAfter w:val="1"/>
          <w:wAfter w:w="10" w:type="dxa"/>
          <w:trHeight w:val="495"/>
        </w:trPr>
        <w:tc>
          <w:tcPr>
            <w:tcW w:w="1702" w:type="dxa"/>
            <w:tcBorders>
              <w:top w:val="single" w:sz="4" w:space="0" w:color="auto"/>
              <w:left w:val="single" w:sz="4" w:space="0" w:color="auto"/>
              <w:bottom w:val="single" w:sz="4" w:space="0" w:color="auto"/>
              <w:right w:val="single" w:sz="4" w:space="0" w:color="auto"/>
            </w:tcBorders>
            <w:vAlign w:val="center"/>
            <w:hideMark/>
          </w:tcPr>
          <w:p w:rsidR="007571DA" w:rsidRPr="005C3E0C" w:rsidRDefault="007571DA" w:rsidP="007411BE">
            <w:pPr>
              <w:rPr>
                <w:b/>
              </w:rPr>
            </w:pPr>
            <w:r w:rsidRPr="005C3E0C">
              <w:rPr>
                <w:b/>
              </w:rPr>
              <w:t>ИТОГО:</w:t>
            </w:r>
          </w:p>
        </w:tc>
        <w:tc>
          <w:tcPr>
            <w:tcW w:w="1842" w:type="dxa"/>
            <w:tcBorders>
              <w:top w:val="single" w:sz="4" w:space="0" w:color="auto"/>
              <w:left w:val="single" w:sz="4" w:space="0" w:color="auto"/>
              <w:bottom w:val="single" w:sz="4" w:space="0" w:color="auto"/>
              <w:right w:val="single" w:sz="4" w:space="0" w:color="auto"/>
            </w:tcBorders>
            <w:hideMark/>
          </w:tcPr>
          <w:p w:rsidR="007571DA" w:rsidRPr="005C3E0C" w:rsidRDefault="007571DA" w:rsidP="007411BE">
            <w:pPr>
              <w:pStyle w:val="a3"/>
              <w:spacing w:line="276" w:lineRule="auto"/>
              <w:rPr>
                <w:b/>
                <w:lang w:eastAsia="en-US"/>
              </w:rPr>
            </w:pPr>
          </w:p>
        </w:tc>
        <w:tc>
          <w:tcPr>
            <w:tcW w:w="1134" w:type="dxa"/>
            <w:tcBorders>
              <w:top w:val="single" w:sz="4" w:space="0" w:color="auto"/>
              <w:left w:val="single" w:sz="4" w:space="0" w:color="auto"/>
              <w:bottom w:val="single" w:sz="4" w:space="0" w:color="auto"/>
              <w:right w:val="single" w:sz="4" w:space="0" w:color="auto"/>
            </w:tcBorders>
          </w:tcPr>
          <w:p w:rsidR="007571DA" w:rsidRPr="005C3E0C" w:rsidRDefault="007571DA" w:rsidP="007411BE">
            <w:pPr>
              <w:pStyle w:val="a3"/>
              <w:spacing w:line="276" w:lineRule="auto"/>
              <w:rPr>
                <w:b/>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7571DA" w:rsidRPr="005C3E0C" w:rsidRDefault="007571DA" w:rsidP="007411BE">
            <w:pPr>
              <w:pStyle w:val="a3"/>
              <w:spacing w:line="276" w:lineRule="auto"/>
              <w:rPr>
                <w:b/>
                <w:lang w:eastAsia="en-US"/>
              </w:rPr>
            </w:pPr>
            <w:r w:rsidRPr="005C3E0C">
              <w:rPr>
                <w:b/>
                <w:lang w:eastAsia="en-US"/>
              </w:rPr>
              <w:t>10</w:t>
            </w:r>
          </w:p>
        </w:tc>
        <w:tc>
          <w:tcPr>
            <w:tcW w:w="708" w:type="dxa"/>
            <w:tcBorders>
              <w:top w:val="single" w:sz="4" w:space="0" w:color="auto"/>
              <w:left w:val="single" w:sz="4" w:space="0" w:color="auto"/>
              <w:bottom w:val="single" w:sz="4" w:space="0" w:color="auto"/>
              <w:right w:val="single" w:sz="4" w:space="0" w:color="auto"/>
            </w:tcBorders>
          </w:tcPr>
          <w:p w:rsidR="007571DA" w:rsidRDefault="007571DA" w:rsidP="007411BE">
            <w:pPr>
              <w:pStyle w:val="a3"/>
              <w:spacing w:line="276" w:lineRule="auto"/>
              <w:rPr>
                <w:b/>
                <w:lang w:eastAsia="en-US"/>
              </w:rPr>
            </w:pPr>
            <w:r>
              <w:rPr>
                <w:b/>
                <w:lang w:eastAsia="en-US"/>
              </w:rPr>
              <w:t>9</w:t>
            </w:r>
          </w:p>
        </w:tc>
        <w:tc>
          <w:tcPr>
            <w:tcW w:w="709" w:type="dxa"/>
            <w:tcBorders>
              <w:top w:val="single" w:sz="4" w:space="0" w:color="auto"/>
              <w:left w:val="single" w:sz="4" w:space="0" w:color="auto"/>
              <w:bottom w:val="single" w:sz="4" w:space="0" w:color="auto"/>
              <w:right w:val="single" w:sz="4" w:space="0" w:color="auto"/>
            </w:tcBorders>
          </w:tcPr>
          <w:p w:rsidR="007571DA" w:rsidRDefault="007571DA" w:rsidP="007411BE">
            <w:pPr>
              <w:pStyle w:val="a3"/>
              <w:spacing w:line="276" w:lineRule="auto"/>
              <w:rPr>
                <w:b/>
                <w:lang w:eastAsia="en-US"/>
              </w:rPr>
            </w:pPr>
            <w:r>
              <w:rPr>
                <w:b/>
                <w:lang w:eastAsia="en-US"/>
              </w:rPr>
              <w:t>8</w:t>
            </w:r>
          </w:p>
        </w:tc>
        <w:tc>
          <w:tcPr>
            <w:tcW w:w="851" w:type="dxa"/>
            <w:tcBorders>
              <w:top w:val="single" w:sz="4" w:space="0" w:color="auto"/>
              <w:left w:val="single" w:sz="4" w:space="0" w:color="auto"/>
              <w:bottom w:val="single" w:sz="4" w:space="0" w:color="auto"/>
              <w:right w:val="single" w:sz="4" w:space="0" w:color="auto"/>
            </w:tcBorders>
          </w:tcPr>
          <w:p w:rsidR="007571DA" w:rsidRDefault="00644B40" w:rsidP="007411BE">
            <w:pPr>
              <w:pStyle w:val="a3"/>
              <w:spacing w:line="276" w:lineRule="auto"/>
              <w:rPr>
                <w:b/>
                <w:lang w:eastAsia="en-US"/>
              </w:rPr>
            </w:pPr>
            <w:r>
              <w:rPr>
                <w:b/>
                <w:lang w:eastAsia="en-US"/>
              </w:rPr>
              <w:t>8</w:t>
            </w:r>
          </w:p>
        </w:tc>
        <w:tc>
          <w:tcPr>
            <w:tcW w:w="1417" w:type="dxa"/>
            <w:tcBorders>
              <w:top w:val="single" w:sz="4" w:space="0" w:color="auto"/>
              <w:left w:val="single" w:sz="4" w:space="0" w:color="auto"/>
              <w:bottom w:val="single" w:sz="4" w:space="0" w:color="auto"/>
              <w:right w:val="single" w:sz="4" w:space="0" w:color="auto"/>
            </w:tcBorders>
            <w:hideMark/>
          </w:tcPr>
          <w:p w:rsidR="007571DA" w:rsidRPr="005C3E0C" w:rsidRDefault="007571DA" w:rsidP="00644B40">
            <w:pPr>
              <w:pStyle w:val="a3"/>
              <w:spacing w:line="276" w:lineRule="auto"/>
              <w:rPr>
                <w:b/>
                <w:lang w:eastAsia="en-US"/>
              </w:rPr>
            </w:pPr>
            <w:r>
              <w:rPr>
                <w:b/>
                <w:lang w:eastAsia="en-US"/>
              </w:rPr>
              <w:t>3</w:t>
            </w:r>
            <w:r w:rsidR="00644B40">
              <w:rPr>
                <w:b/>
                <w:lang w:eastAsia="en-US"/>
              </w:rPr>
              <w:t>5</w:t>
            </w:r>
          </w:p>
        </w:tc>
      </w:tr>
    </w:tbl>
    <w:p w:rsidR="005C2180" w:rsidRPr="005C2180" w:rsidRDefault="005C2180">
      <w:pPr>
        <w:rPr>
          <w:vanish/>
          <w:lang w:val="ru-RU"/>
          <w:specVanish/>
        </w:rPr>
      </w:pPr>
    </w:p>
    <w:p w:rsidR="005C2180" w:rsidRDefault="005C2180" w:rsidP="005C2180">
      <w:pPr>
        <w:rPr>
          <w:lang w:val="ru-RU"/>
        </w:rPr>
      </w:pPr>
      <w:r>
        <w:rPr>
          <w:lang w:val="ru-RU"/>
        </w:rPr>
        <w:t xml:space="preserve"> </w:t>
      </w:r>
    </w:p>
    <w:p w:rsidR="005C2180" w:rsidRDefault="005C2180" w:rsidP="005C2180">
      <w:pPr>
        <w:rPr>
          <w:lang w:val="ru-RU"/>
        </w:rPr>
      </w:pPr>
    </w:p>
    <w:p w:rsidR="005C2180" w:rsidRDefault="005C2180" w:rsidP="005C2180">
      <w:pPr>
        <w:rPr>
          <w:lang w:val="ru-RU"/>
        </w:rPr>
      </w:pPr>
    </w:p>
    <w:tbl>
      <w:tblPr>
        <w:tblW w:w="0" w:type="auto"/>
        <w:tblCellSpacing w:w="15" w:type="dxa"/>
        <w:tblBorders>
          <w:top w:val="single" w:sz="6" w:space="0" w:color="000000"/>
          <w:left w:val="single" w:sz="6" w:space="0" w:color="000000"/>
          <w:bottom w:val="single" w:sz="6" w:space="0" w:color="000000"/>
          <w:right w:val="single" w:sz="6" w:space="0" w:color="000000"/>
        </w:tblBorders>
        <w:tblLook w:val="04A0"/>
      </w:tblPr>
      <w:tblGrid>
        <w:gridCol w:w="9444"/>
      </w:tblGrid>
      <w:tr w:rsidR="005C2180" w:rsidTr="005C2180">
        <w:trPr>
          <w:tblCellSpacing w:w="15" w:type="dxa"/>
        </w:trPr>
        <w:tc>
          <w:tcPr>
            <w:tcW w:w="0" w:type="auto"/>
            <w:tcBorders>
              <w:top w:val="nil"/>
              <w:left w:val="nil"/>
              <w:bottom w:val="nil"/>
              <w:right w:val="nil"/>
            </w:tcBorders>
            <w:tcMar>
              <w:top w:w="15" w:type="dxa"/>
              <w:left w:w="15" w:type="dxa"/>
              <w:bottom w:w="15" w:type="dxa"/>
              <w:right w:w="15" w:type="dxa"/>
            </w:tcMar>
            <w:hideMark/>
          </w:tcPr>
          <w:p w:rsidR="005C2180" w:rsidRDefault="005C2180">
            <w:pPr>
              <w:pStyle w:val="a3"/>
              <w:spacing w:before="0" w:beforeAutospacing="0" w:line="199" w:lineRule="auto"/>
              <w:outlineLvl w:val="7"/>
              <w:rPr>
                <w:rFonts w:eastAsiaTheme="minorEastAsia"/>
                <w:b/>
                <w:bCs/>
                <w:sz w:val="20"/>
              </w:rPr>
            </w:pPr>
            <w:r>
              <w:rPr>
                <w:b/>
                <w:bCs/>
                <w:sz w:val="20"/>
              </w:rPr>
              <w:t>ДОКУМЕНТ ПОДПИСАН ЭЛЕКТРОННОЙ ПОДПИСЬЮ</w:t>
            </w:r>
          </w:p>
        </w:tc>
      </w:tr>
      <w:tr w:rsidR="005C2180" w:rsidRPr="00A95F9A" w:rsidTr="005C2180">
        <w:trPr>
          <w:tblCellSpacing w:w="15" w:type="dxa"/>
        </w:trPr>
        <w:tc>
          <w:tcPr>
            <w:tcW w:w="0" w:type="auto"/>
            <w:tcBorders>
              <w:top w:val="nil"/>
              <w:left w:val="nil"/>
              <w:bottom w:val="nil"/>
              <w:right w:val="nil"/>
            </w:tcBorders>
            <w:tcMar>
              <w:top w:w="15" w:type="dxa"/>
              <w:left w:w="15" w:type="dxa"/>
              <w:bottom w:w="15" w:type="dxa"/>
              <w:right w:w="15" w:type="dxa"/>
            </w:tcMar>
            <w:hideMark/>
          </w:tcPr>
          <w:tbl>
            <w:tblPr>
              <w:tblW w:w="5000" w:type="pct"/>
              <w:tblCellSpacing w:w="15" w:type="dxa"/>
              <w:tblLook w:val="04A0"/>
            </w:tblPr>
            <w:tblGrid>
              <w:gridCol w:w="971"/>
              <w:gridCol w:w="8383"/>
            </w:tblGrid>
            <w:tr w:rsidR="005C2180" w:rsidRPr="00A95F9A">
              <w:trPr>
                <w:tblCellSpacing w:w="15" w:type="dxa"/>
              </w:trPr>
              <w:tc>
                <w:tcPr>
                  <w:tcW w:w="500" w:type="pct"/>
                  <w:tcMar>
                    <w:top w:w="15" w:type="dxa"/>
                    <w:left w:w="15" w:type="dxa"/>
                    <w:bottom w:w="15" w:type="dxa"/>
                    <w:right w:w="15" w:type="dxa"/>
                  </w:tcMar>
                  <w:hideMark/>
                </w:tcPr>
                <w:p w:rsidR="005C2180" w:rsidRDefault="005C2180">
                  <w:pPr>
                    <w:spacing w:after="100" w:afterAutospacing="1" w:line="199" w:lineRule="auto"/>
                    <w:outlineLvl w:val="7"/>
                    <w:rPr>
                      <w:rFonts w:eastAsia="Times New Roman"/>
                      <w:sz w:val="20"/>
                    </w:rPr>
                  </w:pPr>
                  <w:r>
                    <w:rPr>
                      <w:rFonts w:eastAsia="Times New Roman"/>
                      <w:noProof/>
                      <w:sz w:val="20"/>
                      <w:lang w:val="ru-RU"/>
                    </w:rPr>
                    <w:drawing>
                      <wp:inline distT="0" distB="0" distL="0" distR="0">
                        <wp:extent cx="381635" cy="381635"/>
                        <wp:effectExtent l="19050" t="0" r="0" b="0"/>
                        <wp:docPr id="1" name="Рисунок 1"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png"/>
                                <pic:cNvPicPr>
                                  <a:picLocks noChangeAspect="1" noChangeArrowheads="1"/>
                                </pic:cNvPicPr>
                              </pic:nvPicPr>
                              <pic:blipFill>
                                <a:blip r:embed="rId8" r:link="rId9" cstate="print"/>
                                <a:srcRect/>
                                <a:stretch>
                                  <a:fillRect/>
                                </a:stretch>
                              </pic:blipFill>
                              <pic:spPr bwMode="auto">
                                <a:xfrm>
                                  <a:off x="0" y="0"/>
                                  <a:ext cx="381635" cy="381635"/>
                                </a:xfrm>
                                <a:prstGeom prst="rect">
                                  <a:avLst/>
                                </a:prstGeom>
                                <a:noFill/>
                                <a:ln w="9525">
                                  <a:noFill/>
                                  <a:miter lim="800000"/>
                                  <a:headEnd/>
                                  <a:tailEnd/>
                                </a:ln>
                              </pic:spPr>
                            </pic:pic>
                          </a:graphicData>
                        </a:graphic>
                      </wp:inline>
                    </w:drawing>
                  </w:r>
                </w:p>
              </w:tc>
              <w:tc>
                <w:tcPr>
                  <w:tcW w:w="4500" w:type="pct"/>
                  <w:tcMar>
                    <w:top w:w="15" w:type="dxa"/>
                    <w:left w:w="15" w:type="dxa"/>
                    <w:bottom w:w="15" w:type="dxa"/>
                    <w:right w:w="15" w:type="dxa"/>
                  </w:tcMar>
                  <w:hideMark/>
                </w:tcPr>
                <w:p w:rsidR="005C2180" w:rsidRDefault="005C2180">
                  <w:pPr>
                    <w:pStyle w:val="a3"/>
                    <w:spacing w:before="0" w:beforeAutospacing="0" w:line="199" w:lineRule="auto"/>
                    <w:outlineLvl w:val="7"/>
                    <w:rPr>
                      <w:rFonts w:eastAsiaTheme="minorEastAsia"/>
                      <w:b/>
                      <w:bCs/>
                      <w:sz w:val="20"/>
                    </w:rPr>
                  </w:pPr>
                  <w:r>
                    <w:rPr>
                      <w:b/>
                      <w:bCs/>
                      <w:sz w:val="20"/>
                    </w:rPr>
                    <w:t>ПОДЛИННОСТЬ ДОКУМЕНТА ПОДТВЕРЖДЕНА.</w:t>
                  </w:r>
                  <w:r>
                    <w:rPr>
                      <w:b/>
                      <w:bCs/>
                      <w:sz w:val="20"/>
                    </w:rPr>
                    <w:br/>
                    <w:t>ПРОВЕРЕНО В ПРОГРАММЕ КРИПТОАРМ.</w:t>
                  </w:r>
                </w:p>
              </w:tc>
            </w:tr>
          </w:tbl>
          <w:p w:rsidR="005C2180" w:rsidRPr="00A95F9A" w:rsidRDefault="005C2180">
            <w:pPr>
              <w:rPr>
                <w:rFonts w:asciiTheme="minorHAnsi" w:eastAsiaTheme="minorEastAsia" w:hAnsiTheme="minorHAnsi" w:cstheme="minorBidi"/>
                <w:lang w:val="ru-RU"/>
              </w:rPr>
            </w:pPr>
          </w:p>
        </w:tc>
      </w:tr>
      <w:tr w:rsidR="005C2180" w:rsidTr="005C2180">
        <w:trPr>
          <w:tblCellSpacing w:w="15" w:type="dxa"/>
        </w:trPr>
        <w:tc>
          <w:tcPr>
            <w:tcW w:w="0" w:type="auto"/>
            <w:tcBorders>
              <w:top w:val="nil"/>
              <w:left w:val="nil"/>
              <w:bottom w:val="nil"/>
              <w:right w:val="nil"/>
            </w:tcBorders>
            <w:tcMar>
              <w:top w:w="15" w:type="dxa"/>
              <w:left w:w="15" w:type="dxa"/>
              <w:bottom w:w="15" w:type="dxa"/>
              <w:right w:w="15" w:type="dxa"/>
            </w:tcMar>
            <w:hideMark/>
          </w:tcPr>
          <w:p w:rsidR="005C2180" w:rsidRDefault="005C2180">
            <w:pPr>
              <w:pStyle w:val="a3"/>
              <w:spacing w:before="0" w:beforeAutospacing="0" w:line="199" w:lineRule="auto"/>
              <w:outlineLvl w:val="7"/>
              <w:rPr>
                <w:rFonts w:eastAsiaTheme="minorEastAsia"/>
                <w:b/>
                <w:bCs/>
                <w:sz w:val="20"/>
              </w:rPr>
            </w:pPr>
            <w:r>
              <w:rPr>
                <w:b/>
                <w:bCs/>
                <w:sz w:val="20"/>
              </w:rPr>
              <w:t xml:space="preserve">ПОДПИСЬ </w:t>
            </w:r>
          </w:p>
        </w:tc>
      </w:tr>
      <w:tr w:rsidR="005C2180" w:rsidTr="005C2180">
        <w:trPr>
          <w:tblCellSpacing w:w="15" w:type="dxa"/>
        </w:trPr>
        <w:tc>
          <w:tcPr>
            <w:tcW w:w="0" w:type="auto"/>
            <w:tcBorders>
              <w:top w:val="nil"/>
              <w:left w:val="nil"/>
              <w:bottom w:val="nil"/>
              <w:right w:val="nil"/>
            </w:tcBorders>
            <w:tcMar>
              <w:top w:w="15" w:type="dxa"/>
              <w:left w:w="15" w:type="dxa"/>
              <w:bottom w:w="15" w:type="dxa"/>
              <w:right w:w="15" w:type="dxa"/>
            </w:tcMar>
            <w:hideMark/>
          </w:tcPr>
          <w:tbl>
            <w:tblPr>
              <w:tblW w:w="5000" w:type="pct"/>
              <w:tblCellSpacing w:w="15" w:type="dxa"/>
              <w:tblLook w:val="04A0"/>
            </w:tblPr>
            <w:tblGrid>
              <w:gridCol w:w="2824"/>
              <w:gridCol w:w="6530"/>
            </w:tblGrid>
            <w:tr w:rsidR="005C2180">
              <w:trPr>
                <w:tblCellSpacing w:w="15" w:type="dxa"/>
              </w:trPr>
              <w:tc>
                <w:tcPr>
                  <w:tcW w:w="1250" w:type="pct"/>
                  <w:tcMar>
                    <w:top w:w="15" w:type="dxa"/>
                    <w:left w:w="15" w:type="dxa"/>
                    <w:bottom w:w="15" w:type="dxa"/>
                    <w:right w:w="15" w:type="dxa"/>
                  </w:tcMar>
                  <w:hideMark/>
                </w:tcPr>
                <w:p w:rsidR="005C2180" w:rsidRDefault="005C2180">
                  <w:pPr>
                    <w:rPr>
                      <w:rFonts w:asciiTheme="minorHAnsi" w:eastAsiaTheme="minorEastAsia" w:hAnsiTheme="minorHAnsi" w:cstheme="minorBidi"/>
                    </w:rPr>
                  </w:pPr>
                </w:p>
              </w:tc>
              <w:tc>
                <w:tcPr>
                  <w:tcW w:w="3750" w:type="pct"/>
                  <w:tcMar>
                    <w:top w:w="15" w:type="dxa"/>
                    <w:left w:w="15" w:type="dxa"/>
                    <w:bottom w:w="15" w:type="dxa"/>
                    <w:right w:w="15" w:type="dxa"/>
                  </w:tcMar>
                  <w:hideMark/>
                </w:tcPr>
                <w:p w:rsidR="005C2180" w:rsidRDefault="005C2180">
                  <w:pPr>
                    <w:rPr>
                      <w:rFonts w:asciiTheme="minorHAnsi" w:eastAsiaTheme="minorEastAsia" w:hAnsiTheme="minorHAnsi" w:cstheme="minorBidi"/>
                    </w:rPr>
                  </w:pPr>
                </w:p>
              </w:tc>
            </w:tr>
            <w:tr w:rsidR="005C2180">
              <w:trPr>
                <w:tblCellSpacing w:w="15" w:type="dxa"/>
              </w:trPr>
              <w:tc>
                <w:tcPr>
                  <w:tcW w:w="1500" w:type="pct"/>
                  <w:tcMar>
                    <w:top w:w="15" w:type="dxa"/>
                    <w:left w:w="15" w:type="dxa"/>
                    <w:bottom w:w="15" w:type="dxa"/>
                    <w:right w:w="15" w:type="dxa"/>
                  </w:tcMar>
                  <w:hideMark/>
                </w:tcPr>
                <w:p w:rsidR="005C2180" w:rsidRDefault="005C2180">
                  <w:pPr>
                    <w:spacing w:after="100" w:afterAutospacing="1" w:line="199" w:lineRule="auto"/>
                    <w:outlineLvl w:val="7"/>
                    <w:rPr>
                      <w:rFonts w:eastAsia="Times New Roman"/>
                      <w:sz w:val="20"/>
                    </w:rPr>
                  </w:pPr>
                  <w:r>
                    <w:rPr>
                      <w:rFonts w:eastAsia="Times New Roman"/>
                      <w:b/>
                      <w:bCs/>
                      <w:sz w:val="20"/>
                    </w:rPr>
                    <w:t xml:space="preserve">Общий статус подписи: </w:t>
                  </w:r>
                </w:p>
              </w:tc>
              <w:tc>
                <w:tcPr>
                  <w:tcW w:w="3500" w:type="pct"/>
                  <w:tcMar>
                    <w:top w:w="15" w:type="dxa"/>
                    <w:left w:w="15" w:type="dxa"/>
                    <w:bottom w:w="15" w:type="dxa"/>
                    <w:right w:w="15" w:type="dxa"/>
                  </w:tcMar>
                  <w:hideMark/>
                </w:tcPr>
                <w:p w:rsidR="005C2180" w:rsidRDefault="005C2180">
                  <w:pPr>
                    <w:spacing w:after="100" w:afterAutospacing="1" w:line="199" w:lineRule="auto"/>
                    <w:outlineLvl w:val="7"/>
                    <w:rPr>
                      <w:rFonts w:eastAsia="Times New Roman"/>
                      <w:sz w:val="20"/>
                    </w:rPr>
                  </w:pPr>
                  <w:r>
                    <w:rPr>
                      <w:rFonts w:eastAsia="Times New Roman"/>
                      <w:sz w:val="20"/>
                    </w:rPr>
                    <w:t>Подпись верна</w:t>
                  </w:r>
                </w:p>
              </w:tc>
            </w:tr>
            <w:tr w:rsidR="005C2180">
              <w:trPr>
                <w:tblCellSpacing w:w="15" w:type="dxa"/>
              </w:trPr>
              <w:tc>
                <w:tcPr>
                  <w:tcW w:w="0" w:type="auto"/>
                  <w:tcMar>
                    <w:top w:w="15" w:type="dxa"/>
                    <w:left w:w="15" w:type="dxa"/>
                    <w:bottom w:w="15" w:type="dxa"/>
                    <w:right w:w="15" w:type="dxa"/>
                  </w:tcMar>
                  <w:hideMark/>
                </w:tcPr>
                <w:p w:rsidR="005C2180" w:rsidRDefault="005C2180">
                  <w:pPr>
                    <w:spacing w:after="100" w:afterAutospacing="1" w:line="199" w:lineRule="auto"/>
                    <w:outlineLvl w:val="7"/>
                    <w:rPr>
                      <w:rFonts w:eastAsia="Times New Roman"/>
                      <w:sz w:val="20"/>
                    </w:rPr>
                  </w:pPr>
                  <w:r>
                    <w:rPr>
                      <w:rFonts w:eastAsia="Times New Roman"/>
                      <w:b/>
                      <w:bCs/>
                      <w:sz w:val="20"/>
                    </w:rPr>
                    <w:t xml:space="preserve">Сертификат: </w:t>
                  </w:r>
                </w:p>
              </w:tc>
              <w:tc>
                <w:tcPr>
                  <w:tcW w:w="0" w:type="auto"/>
                  <w:tcMar>
                    <w:top w:w="15" w:type="dxa"/>
                    <w:left w:w="15" w:type="dxa"/>
                    <w:bottom w:w="15" w:type="dxa"/>
                    <w:right w:w="15" w:type="dxa"/>
                  </w:tcMar>
                  <w:hideMark/>
                </w:tcPr>
                <w:p w:rsidR="005C2180" w:rsidRDefault="005C2180">
                  <w:pPr>
                    <w:spacing w:after="100" w:afterAutospacing="1" w:line="199" w:lineRule="auto"/>
                    <w:outlineLvl w:val="7"/>
                    <w:rPr>
                      <w:rFonts w:eastAsia="Times New Roman"/>
                      <w:sz w:val="20"/>
                    </w:rPr>
                  </w:pPr>
                  <w:r>
                    <w:rPr>
                      <w:rFonts w:eastAsia="Times New Roman"/>
                      <w:sz w:val="20"/>
                    </w:rPr>
                    <w:t>2AA59CE1000200027CE6</w:t>
                  </w:r>
                </w:p>
              </w:tc>
            </w:tr>
            <w:tr w:rsidR="005C2180">
              <w:trPr>
                <w:tblCellSpacing w:w="15" w:type="dxa"/>
              </w:trPr>
              <w:tc>
                <w:tcPr>
                  <w:tcW w:w="0" w:type="auto"/>
                  <w:tcMar>
                    <w:top w:w="15" w:type="dxa"/>
                    <w:left w:w="15" w:type="dxa"/>
                    <w:bottom w:w="15" w:type="dxa"/>
                    <w:right w:w="15" w:type="dxa"/>
                  </w:tcMar>
                  <w:hideMark/>
                </w:tcPr>
                <w:p w:rsidR="005C2180" w:rsidRDefault="005C2180">
                  <w:pPr>
                    <w:spacing w:after="100" w:afterAutospacing="1" w:line="199" w:lineRule="auto"/>
                    <w:outlineLvl w:val="7"/>
                    <w:rPr>
                      <w:rFonts w:eastAsia="Times New Roman"/>
                      <w:sz w:val="20"/>
                    </w:rPr>
                  </w:pPr>
                  <w:r>
                    <w:rPr>
                      <w:rFonts w:eastAsia="Times New Roman"/>
                      <w:b/>
                      <w:bCs/>
                      <w:sz w:val="20"/>
                    </w:rPr>
                    <w:t xml:space="preserve">Владелец: </w:t>
                  </w:r>
                </w:p>
              </w:tc>
              <w:tc>
                <w:tcPr>
                  <w:tcW w:w="0" w:type="auto"/>
                  <w:tcMar>
                    <w:top w:w="15" w:type="dxa"/>
                    <w:left w:w="15" w:type="dxa"/>
                    <w:bottom w:w="15" w:type="dxa"/>
                    <w:right w:w="15" w:type="dxa"/>
                  </w:tcMar>
                  <w:hideMark/>
                </w:tcPr>
                <w:p w:rsidR="005C2180" w:rsidRDefault="005C2180">
                  <w:pPr>
                    <w:spacing w:after="100" w:afterAutospacing="1" w:line="199" w:lineRule="auto"/>
                    <w:outlineLvl w:val="7"/>
                    <w:rPr>
                      <w:rFonts w:eastAsia="Times New Roman"/>
                      <w:sz w:val="20"/>
                    </w:rPr>
                  </w:pPr>
                  <w:r w:rsidRPr="00A95F9A">
                    <w:rPr>
                      <w:rFonts w:eastAsia="Times New Roman"/>
                      <w:sz w:val="20"/>
                      <w:lang w:val="ru-RU"/>
                    </w:rPr>
                    <w:t xml:space="preserve">МБОУ "ПЛАТОВО-ИВАНОВСКАЯ ООШ", Козорезова, Елена Анатольевна, </w:t>
                  </w:r>
                  <w:r>
                    <w:rPr>
                      <w:rFonts w:eastAsia="Times New Roman"/>
                      <w:sz w:val="20"/>
                    </w:rPr>
                    <w:t>RU</w:t>
                  </w:r>
                  <w:r w:rsidRPr="00A95F9A">
                    <w:rPr>
                      <w:rFonts w:eastAsia="Times New Roman"/>
                      <w:sz w:val="20"/>
                      <w:lang w:val="ru-RU"/>
                    </w:rPr>
                    <w:t xml:space="preserve">, 61 Ростовская область, с. Плато-Ивановка, УЛ. </w:t>
                  </w:r>
                  <w:r>
                    <w:rPr>
                      <w:rFonts w:eastAsia="Times New Roman"/>
                      <w:sz w:val="20"/>
                    </w:rPr>
                    <w:t>ЧАПАЕВА, 3, МБОУ "ПЛАТОВО-ИВАНОВСКАЯ ООШ", Директор, 1026101549693, 07583427695, 006130004102, platoshool@yandex.ru</w:t>
                  </w:r>
                </w:p>
              </w:tc>
            </w:tr>
            <w:tr w:rsidR="005C2180" w:rsidRPr="00A95F9A">
              <w:trPr>
                <w:tblCellSpacing w:w="15" w:type="dxa"/>
              </w:trPr>
              <w:tc>
                <w:tcPr>
                  <w:tcW w:w="0" w:type="auto"/>
                  <w:tcMar>
                    <w:top w:w="15" w:type="dxa"/>
                    <w:left w:w="15" w:type="dxa"/>
                    <w:bottom w:w="15" w:type="dxa"/>
                    <w:right w:w="15" w:type="dxa"/>
                  </w:tcMar>
                  <w:hideMark/>
                </w:tcPr>
                <w:p w:rsidR="005C2180" w:rsidRDefault="005C2180">
                  <w:pPr>
                    <w:spacing w:after="100" w:afterAutospacing="1" w:line="199" w:lineRule="auto"/>
                    <w:outlineLvl w:val="7"/>
                    <w:rPr>
                      <w:rFonts w:eastAsia="Times New Roman"/>
                      <w:sz w:val="20"/>
                    </w:rPr>
                  </w:pPr>
                  <w:r>
                    <w:rPr>
                      <w:rFonts w:eastAsia="Times New Roman"/>
                      <w:b/>
                      <w:bCs/>
                      <w:sz w:val="20"/>
                    </w:rPr>
                    <w:t xml:space="preserve">Издатель: </w:t>
                  </w:r>
                </w:p>
              </w:tc>
              <w:tc>
                <w:tcPr>
                  <w:tcW w:w="0" w:type="auto"/>
                  <w:tcMar>
                    <w:top w:w="15" w:type="dxa"/>
                    <w:left w:w="15" w:type="dxa"/>
                    <w:bottom w:w="15" w:type="dxa"/>
                    <w:right w:w="15" w:type="dxa"/>
                  </w:tcMar>
                  <w:hideMark/>
                </w:tcPr>
                <w:p w:rsidR="005C2180" w:rsidRPr="00A95F9A" w:rsidRDefault="005C2180">
                  <w:pPr>
                    <w:spacing w:after="100" w:afterAutospacing="1" w:line="199" w:lineRule="auto"/>
                    <w:outlineLvl w:val="7"/>
                    <w:rPr>
                      <w:rFonts w:eastAsia="Times New Roman"/>
                      <w:sz w:val="20"/>
                      <w:lang w:val="ru-RU"/>
                    </w:rPr>
                  </w:pPr>
                  <w:r w:rsidRPr="00A95F9A">
                    <w:rPr>
                      <w:rFonts w:eastAsia="Times New Roman"/>
                      <w:sz w:val="20"/>
                      <w:lang w:val="ru-RU"/>
                    </w:rPr>
                    <w:t xml:space="preserve">ООО "АйтиКом", ООО "АйтиКом", Удостоверяющий центр, УЛИЦА 8 МАРТА, ДОМ 1, СТРОЕНИЕ 12, КОМНАТА 3,ПОМЕЩ </w:t>
                  </w:r>
                  <w:r>
                    <w:rPr>
                      <w:rFonts w:eastAsia="Times New Roman"/>
                      <w:sz w:val="20"/>
                    </w:rPr>
                    <w:t>XLII</w:t>
                  </w:r>
                  <w:r w:rsidRPr="00A95F9A">
                    <w:rPr>
                      <w:rFonts w:eastAsia="Times New Roman"/>
                      <w:sz w:val="20"/>
                      <w:lang w:val="ru-RU"/>
                    </w:rPr>
                    <w:t xml:space="preserve">,ЭТ 7, Москва, 77 г. Москва, </w:t>
                  </w:r>
                  <w:r>
                    <w:rPr>
                      <w:rFonts w:eastAsia="Times New Roman"/>
                      <w:sz w:val="20"/>
                    </w:rPr>
                    <w:t>RU</w:t>
                  </w:r>
                  <w:r w:rsidRPr="00A95F9A">
                    <w:rPr>
                      <w:rFonts w:eastAsia="Times New Roman"/>
                      <w:sz w:val="20"/>
                      <w:lang w:val="ru-RU"/>
                    </w:rPr>
                    <w:t>, 007714407563, 1167746840843</w:t>
                  </w:r>
                </w:p>
              </w:tc>
            </w:tr>
            <w:tr w:rsidR="005C2180" w:rsidRPr="00A95F9A">
              <w:trPr>
                <w:tblCellSpacing w:w="15" w:type="dxa"/>
              </w:trPr>
              <w:tc>
                <w:tcPr>
                  <w:tcW w:w="0" w:type="auto"/>
                  <w:tcMar>
                    <w:top w:w="15" w:type="dxa"/>
                    <w:left w:w="15" w:type="dxa"/>
                    <w:bottom w:w="15" w:type="dxa"/>
                    <w:right w:w="15" w:type="dxa"/>
                  </w:tcMar>
                  <w:hideMark/>
                </w:tcPr>
                <w:p w:rsidR="005C2180" w:rsidRDefault="005C2180">
                  <w:pPr>
                    <w:spacing w:after="100" w:afterAutospacing="1" w:line="199" w:lineRule="auto"/>
                    <w:outlineLvl w:val="7"/>
                    <w:rPr>
                      <w:rFonts w:eastAsia="Times New Roman"/>
                      <w:sz w:val="20"/>
                    </w:rPr>
                  </w:pPr>
                  <w:r>
                    <w:rPr>
                      <w:rFonts w:eastAsia="Times New Roman"/>
                      <w:b/>
                      <w:bCs/>
                      <w:sz w:val="20"/>
                    </w:rPr>
                    <w:t xml:space="preserve">Срок действия: </w:t>
                  </w:r>
                </w:p>
              </w:tc>
              <w:tc>
                <w:tcPr>
                  <w:tcW w:w="0" w:type="auto"/>
                  <w:tcMar>
                    <w:top w:w="15" w:type="dxa"/>
                    <w:left w:w="15" w:type="dxa"/>
                    <w:bottom w:w="15" w:type="dxa"/>
                    <w:right w:w="15" w:type="dxa"/>
                  </w:tcMar>
                  <w:hideMark/>
                </w:tcPr>
                <w:p w:rsidR="005C2180" w:rsidRPr="00A95F9A" w:rsidRDefault="005C2180">
                  <w:pPr>
                    <w:spacing w:after="100" w:afterAutospacing="1" w:line="199" w:lineRule="auto"/>
                    <w:outlineLvl w:val="7"/>
                    <w:rPr>
                      <w:rFonts w:eastAsia="Times New Roman"/>
                      <w:sz w:val="20"/>
                      <w:lang w:val="ru-RU"/>
                    </w:rPr>
                  </w:pPr>
                  <w:r w:rsidRPr="00A95F9A">
                    <w:rPr>
                      <w:rFonts w:eastAsia="Times New Roman"/>
                      <w:sz w:val="20"/>
                      <w:lang w:val="ru-RU"/>
                    </w:rPr>
                    <w:t xml:space="preserve">Действителен с: 24.08.2021 15:11:01 </w:t>
                  </w:r>
                  <w:r>
                    <w:rPr>
                      <w:rFonts w:eastAsia="Times New Roman"/>
                      <w:sz w:val="20"/>
                    </w:rPr>
                    <w:t>UTC</w:t>
                  </w:r>
                  <w:r w:rsidRPr="00A95F9A">
                    <w:rPr>
                      <w:rFonts w:eastAsia="Times New Roman"/>
                      <w:sz w:val="20"/>
                      <w:lang w:val="ru-RU"/>
                    </w:rPr>
                    <w:t>+03</w:t>
                  </w:r>
                  <w:r w:rsidRPr="00A95F9A">
                    <w:rPr>
                      <w:rFonts w:eastAsia="Times New Roman"/>
                      <w:sz w:val="20"/>
                      <w:lang w:val="ru-RU"/>
                    </w:rPr>
                    <w:br/>
                    <w:t xml:space="preserve">Действителен до: 24.08.2022 15:21:01 </w:t>
                  </w:r>
                  <w:r>
                    <w:rPr>
                      <w:rFonts w:eastAsia="Times New Roman"/>
                      <w:sz w:val="20"/>
                    </w:rPr>
                    <w:t>UTC</w:t>
                  </w:r>
                  <w:r w:rsidRPr="00A95F9A">
                    <w:rPr>
                      <w:rFonts w:eastAsia="Times New Roman"/>
                      <w:sz w:val="20"/>
                      <w:lang w:val="ru-RU"/>
                    </w:rPr>
                    <w:t>+03</w:t>
                  </w:r>
                </w:p>
              </w:tc>
            </w:tr>
            <w:tr w:rsidR="005C2180">
              <w:trPr>
                <w:tblCellSpacing w:w="15" w:type="dxa"/>
              </w:trPr>
              <w:tc>
                <w:tcPr>
                  <w:tcW w:w="1250" w:type="pct"/>
                  <w:tcMar>
                    <w:top w:w="15" w:type="dxa"/>
                    <w:left w:w="15" w:type="dxa"/>
                    <w:bottom w:w="15" w:type="dxa"/>
                    <w:right w:w="15" w:type="dxa"/>
                  </w:tcMar>
                  <w:hideMark/>
                </w:tcPr>
                <w:p w:rsidR="005C2180" w:rsidRPr="00A95F9A" w:rsidRDefault="005C2180">
                  <w:pPr>
                    <w:spacing w:after="100" w:afterAutospacing="1" w:line="199" w:lineRule="auto"/>
                    <w:outlineLvl w:val="7"/>
                    <w:rPr>
                      <w:rFonts w:eastAsia="Times New Roman"/>
                      <w:sz w:val="20"/>
                      <w:lang w:val="ru-RU"/>
                    </w:rPr>
                  </w:pPr>
                  <w:r w:rsidRPr="00A95F9A">
                    <w:rPr>
                      <w:rFonts w:eastAsia="Times New Roman"/>
                      <w:b/>
                      <w:bCs/>
                      <w:sz w:val="20"/>
                      <w:lang w:val="ru-RU"/>
                    </w:rPr>
                    <w:t xml:space="preserve">Дата и время создания ЭП: </w:t>
                  </w:r>
                </w:p>
              </w:tc>
              <w:tc>
                <w:tcPr>
                  <w:tcW w:w="3750" w:type="pct"/>
                  <w:tcMar>
                    <w:top w:w="15" w:type="dxa"/>
                    <w:left w:w="15" w:type="dxa"/>
                    <w:bottom w:w="15" w:type="dxa"/>
                    <w:right w:w="15" w:type="dxa"/>
                  </w:tcMar>
                  <w:hideMark/>
                </w:tcPr>
                <w:p w:rsidR="005C2180" w:rsidRDefault="005C2180">
                  <w:pPr>
                    <w:spacing w:after="100" w:afterAutospacing="1" w:line="199" w:lineRule="auto"/>
                    <w:outlineLvl w:val="7"/>
                    <w:rPr>
                      <w:rFonts w:eastAsia="Times New Roman"/>
                      <w:sz w:val="20"/>
                    </w:rPr>
                  </w:pPr>
                  <w:r>
                    <w:rPr>
                      <w:rFonts w:eastAsia="Times New Roman"/>
                      <w:sz w:val="20"/>
                    </w:rPr>
                    <w:t>08.09.2021 10:43:18 UTC+03</w:t>
                  </w:r>
                </w:p>
              </w:tc>
            </w:tr>
          </w:tbl>
          <w:p w:rsidR="005C2180" w:rsidRDefault="005C2180">
            <w:pPr>
              <w:rPr>
                <w:rFonts w:asciiTheme="minorHAnsi" w:eastAsiaTheme="minorEastAsia" w:hAnsiTheme="minorHAnsi" w:cstheme="minorBidi"/>
              </w:rPr>
            </w:pPr>
          </w:p>
        </w:tc>
      </w:tr>
    </w:tbl>
    <w:p w:rsidR="005C2180" w:rsidRDefault="005C2180" w:rsidP="005C2180">
      <w:pPr>
        <w:spacing w:after="100" w:afterAutospacing="1" w:line="199" w:lineRule="auto"/>
        <w:outlineLvl w:val="7"/>
        <w:rPr>
          <w:rFonts w:eastAsia="Times New Roman"/>
          <w:sz w:val="20"/>
        </w:rPr>
      </w:pPr>
    </w:p>
    <w:p w:rsidR="008164A3" w:rsidRPr="00DA515D" w:rsidRDefault="008164A3" w:rsidP="005C2180">
      <w:pPr>
        <w:rPr>
          <w:lang w:val="ru-RU"/>
        </w:rPr>
      </w:pPr>
    </w:p>
    <w:sectPr w:rsidR="008164A3" w:rsidRPr="00DA515D" w:rsidSect="004E1D0A">
      <w:headerReference w:type="even" r:id="rId10"/>
      <w:headerReference w:type="default" r:id="rId11"/>
      <w:footerReference w:type="even" r:id="rId12"/>
      <w:footerReference w:type="default" r:id="rId13"/>
      <w:headerReference w:type="first" r:id="rId14"/>
      <w:footerReference w:type="first" r:id="rId15"/>
      <w:pgSz w:w="11906" w:h="16838"/>
      <w:pgMar w:top="1134" w:right="1701" w:bottom="113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36F8" w:rsidRDefault="00EE36F8" w:rsidP="005C2180">
      <w:r>
        <w:separator/>
      </w:r>
    </w:p>
  </w:endnote>
  <w:endnote w:type="continuationSeparator" w:id="1">
    <w:p w:rsidR="00EE36F8" w:rsidRDefault="00EE36F8" w:rsidP="005C21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imes New Roman,Bold">
    <w:altName w:val="MS Mincho"/>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2180" w:rsidRDefault="005C2180">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2180" w:rsidRDefault="005C2180">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2180" w:rsidRDefault="005C2180">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36F8" w:rsidRDefault="00EE36F8" w:rsidP="005C2180">
      <w:r>
        <w:separator/>
      </w:r>
    </w:p>
  </w:footnote>
  <w:footnote w:type="continuationSeparator" w:id="1">
    <w:p w:rsidR="00EE36F8" w:rsidRDefault="00EE36F8" w:rsidP="005C21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2180" w:rsidRDefault="005C2180">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2180" w:rsidRDefault="005C2180">
    <w:pPr>
      <w:pStyle w:val="a4"/>
    </w:pPr>
    <w:r>
      <w:t>Документ подписан электронной подписью.</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2180" w:rsidRDefault="005C2180">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D0615E"/>
    <w:multiLevelType w:val="multilevel"/>
    <w:tmpl w:val="4DD08F1C"/>
    <w:lvl w:ilvl="0">
      <w:start w:val="1"/>
      <w:numFmt w:val="decimal"/>
      <w:lvlText w:val="%1."/>
      <w:lvlJc w:val="left"/>
      <w:pPr>
        <w:ind w:left="720" w:hanging="360"/>
      </w:pPr>
      <w:rPr>
        <w:rFonts w:hint="default"/>
        <w:b/>
        <w:lang w:val="ru-RU"/>
      </w:rPr>
    </w:lvl>
    <w:lvl w:ilvl="1">
      <w:start w:val="1"/>
      <w:numFmt w:val="decimal"/>
      <w:isLgl/>
      <w:lvlText w:val="%1.%2."/>
      <w:lvlJc w:val="left"/>
      <w:pPr>
        <w:ind w:left="1080" w:hanging="720"/>
      </w:pPr>
      <w:rPr>
        <w:rFonts w:hint="default"/>
      </w:rPr>
    </w:lvl>
    <w:lvl w:ilvl="2">
      <w:start w:val="1"/>
      <w:numFmt w:val="decimal"/>
      <w:isLgl/>
      <w:lvlText w:val="%1.%2.%3."/>
      <w:lvlJc w:val="left"/>
      <w:pPr>
        <w:ind w:left="3839"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DA515D"/>
    <w:rsid w:val="00000677"/>
    <w:rsid w:val="0000654D"/>
    <w:rsid w:val="000073A4"/>
    <w:rsid w:val="00011FE3"/>
    <w:rsid w:val="00012B92"/>
    <w:rsid w:val="00012DBF"/>
    <w:rsid w:val="000148F6"/>
    <w:rsid w:val="00017D11"/>
    <w:rsid w:val="000205A4"/>
    <w:rsid w:val="0002166D"/>
    <w:rsid w:val="00022839"/>
    <w:rsid w:val="000239CD"/>
    <w:rsid w:val="00023FC1"/>
    <w:rsid w:val="00024843"/>
    <w:rsid w:val="00027C04"/>
    <w:rsid w:val="00032FC6"/>
    <w:rsid w:val="00033B9A"/>
    <w:rsid w:val="0003415C"/>
    <w:rsid w:val="000374C1"/>
    <w:rsid w:val="00037873"/>
    <w:rsid w:val="00041D8A"/>
    <w:rsid w:val="00044D7E"/>
    <w:rsid w:val="00045E4E"/>
    <w:rsid w:val="000467E7"/>
    <w:rsid w:val="00047BF8"/>
    <w:rsid w:val="00050206"/>
    <w:rsid w:val="00050B8D"/>
    <w:rsid w:val="00051173"/>
    <w:rsid w:val="00051757"/>
    <w:rsid w:val="000520E0"/>
    <w:rsid w:val="0005608F"/>
    <w:rsid w:val="000570B3"/>
    <w:rsid w:val="00057634"/>
    <w:rsid w:val="00057C5C"/>
    <w:rsid w:val="0006053E"/>
    <w:rsid w:val="000614BF"/>
    <w:rsid w:val="00062268"/>
    <w:rsid w:val="00063F23"/>
    <w:rsid w:val="00064AA7"/>
    <w:rsid w:val="000670F7"/>
    <w:rsid w:val="00070618"/>
    <w:rsid w:val="000723FB"/>
    <w:rsid w:val="0007337C"/>
    <w:rsid w:val="00074C5A"/>
    <w:rsid w:val="000762A4"/>
    <w:rsid w:val="000772C3"/>
    <w:rsid w:val="0008093E"/>
    <w:rsid w:val="00082DDD"/>
    <w:rsid w:val="00085034"/>
    <w:rsid w:val="00087F46"/>
    <w:rsid w:val="0009069C"/>
    <w:rsid w:val="00091E95"/>
    <w:rsid w:val="00094B57"/>
    <w:rsid w:val="00095A18"/>
    <w:rsid w:val="0009750C"/>
    <w:rsid w:val="000A19E7"/>
    <w:rsid w:val="000A1DE1"/>
    <w:rsid w:val="000A1ED9"/>
    <w:rsid w:val="000A40B0"/>
    <w:rsid w:val="000A4D70"/>
    <w:rsid w:val="000A5853"/>
    <w:rsid w:val="000A5E6B"/>
    <w:rsid w:val="000B172C"/>
    <w:rsid w:val="000B2B99"/>
    <w:rsid w:val="000B2CFE"/>
    <w:rsid w:val="000B32D3"/>
    <w:rsid w:val="000B4D79"/>
    <w:rsid w:val="000B5B38"/>
    <w:rsid w:val="000C18EE"/>
    <w:rsid w:val="000C2915"/>
    <w:rsid w:val="000C374E"/>
    <w:rsid w:val="000C3C82"/>
    <w:rsid w:val="000C57BB"/>
    <w:rsid w:val="000D0EFF"/>
    <w:rsid w:val="000D1AA1"/>
    <w:rsid w:val="000D2588"/>
    <w:rsid w:val="000D3663"/>
    <w:rsid w:val="000E1AF5"/>
    <w:rsid w:val="000E256A"/>
    <w:rsid w:val="000E2655"/>
    <w:rsid w:val="000E5912"/>
    <w:rsid w:val="000E5B40"/>
    <w:rsid w:val="000E7C27"/>
    <w:rsid w:val="000F00C3"/>
    <w:rsid w:val="000F0F92"/>
    <w:rsid w:val="000F2ED1"/>
    <w:rsid w:val="000F432F"/>
    <w:rsid w:val="000F5E3C"/>
    <w:rsid w:val="00100109"/>
    <w:rsid w:val="00100EDF"/>
    <w:rsid w:val="00101737"/>
    <w:rsid w:val="001023A1"/>
    <w:rsid w:val="00102F2B"/>
    <w:rsid w:val="00107440"/>
    <w:rsid w:val="00116563"/>
    <w:rsid w:val="001168E0"/>
    <w:rsid w:val="00123228"/>
    <w:rsid w:val="001232B8"/>
    <w:rsid w:val="00124DEF"/>
    <w:rsid w:val="00125B3E"/>
    <w:rsid w:val="00131C2C"/>
    <w:rsid w:val="001320F0"/>
    <w:rsid w:val="00132F99"/>
    <w:rsid w:val="00134893"/>
    <w:rsid w:val="001368B8"/>
    <w:rsid w:val="001369DA"/>
    <w:rsid w:val="001405DB"/>
    <w:rsid w:val="001414F8"/>
    <w:rsid w:val="00141FD3"/>
    <w:rsid w:val="001421B0"/>
    <w:rsid w:val="001453E6"/>
    <w:rsid w:val="00146B86"/>
    <w:rsid w:val="00147588"/>
    <w:rsid w:val="001503C7"/>
    <w:rsid w:val="00151478"/>
    <w:rsid w:val="0015189D"/>
    <w:rsid w:val="00153838"/>
    <w:rsid w:val="00155203"/>
    <w:rsid w:val="00157A65"/>
    <w:rsid w:val="00161007"/>
    <w:rsid w:val="00162BDC"/>
    <w:rsid w:val="001631BC"/>
    <w:rsid w:val="0016366A"/>
    <w:rsid w:val="001651BD"/>
    <w:rsid w:val="00165FCF"/>
    <w:rsid w:val="00170262"/>
    <w:rsid w:val="00170838"/>
    <w:rsid w:val="001727C9"/>
    <w:rsid w:val="00173407"/>
    <w:rsid w:val="00173BD2"/>
    <w:rsid w:val="00174835"/>
    <w:rsid w:val="00176645"/>
    <w:rsid w:val="0017794A"/>
    <w:rsid w:val="00180495"/>
    <w:rsid w:val="0018198A"/>
    <w:rsid w:val="00181F01"/>
    <w:rsid w:val="001853E9"/>
    <w:rsid w:val="001877F5"/>
    <w:rsid w:val="00190F7F"/>
    <w:rsid w:val="001952AC"/>
    <w:rsid w:val="00197793"/>
    <w:rsid w:val="001A09EE"/>
    <w:rsid w:val="001A1DDE"/>
    <w:rsid w:val="001A22DA"/>
    <w:rsid w:val="001A264F"/>
    <w:rsid w:val="001A29D7"/>
    <w:rsid w:val="001A30AD"/>
    <w:rsid w:val="001A5D5B"/>
    <w:rsid w:val="001B010F"/>
    <w:rsid w:val="001B0E0F"/>
    <w:rsid w:val="001B1253"/>
    <w:rsid w:val="001B335F"/>
    <w:rsid w:val="001B3971"/>
    <w:rsid w:val="001B3E72"/>
    <w:rsid w:val="001B58B3"/>
    <w:rsid w:val="001B60D5"/>
    <w:rsid w:val="001B638F"/>
    <w:rsid w:val="001C2728"/>
    <w:rsid w:val="001C3775"/>
    <w:rsid w:val="001C554A"/>
    <w:rsid w:val="001C661A"/>
    <w:rsid w:val="001C6799"/>
    <w:rsid w:val="001C6C28"/>
    <w:rsid w:val="001D123F"/>
    <w:rsid w:val="001D13AD"/>
    <w:rsid w:val="001D1A85"/>
    <w:rsid w:val="001D288A"/>
    <w:rsid w:val="001D3276"/>
    <w:rsid w:val="001D3530"/>
    <w:rsid w:val="001D42AF"/>
    <w:rsid w:val="001D47C5"/>
    <w:rsid w:val="001D5658"/>
    <w:rsid w:val="001D7D38"/>
    <w:rsid w:val="001E0100"/>
    <w:rsid w:val="001E01D6"/>
    <w:rsid w:val="001E166D"/>
    <w:rsid w:val="001E1A85"/>
    <w:rsid w:val="001E3DD0"/>
    <w:rsid w:val="001E46DC"/>
    <w:rsid w:val="001E5F44"/>
    <w:rsid w:val="001E7A9F"/>
    <w:rsid w:val="001E7B37"/>
    <w:rsid w:val="001E7C93"/>
    <w:rsid w:val="001F3434"/>
    <w:rsid w:val="001F3770"/>
    <w:rsid w:val="001F3915"/>
    <w:rsid w:val="001F5380"/>
    <w:rsid w:val="001F797C"/>
    <w:rsid w:val="001F7A06"/>
    <w:rsid w:val="00200638"/>
    <w:rsid w:val="00200FE9"/>
    <w:rsid w:val="0020119B"/>
    <w:rsid w:val="00201DE4"/>
    <w:rsid w:val="00203FB5"/>
    <w:rsid w:val="00204675"/>
    <w:rsid w:val="00205C8C"/>
    <w:rsid w:val="002129D2"/>
    <w:rsid w:val="00213C16"/>
    <w:rsid w:val="00216029"/>
    <w:rsid w:val="002167CA"/>
    <w:rsid w:val="00222081"/>
    <w:rsid w:val="00224531"/>
    <w:rsid w:val="00224572"/>
    <w:rsid w:val="00224A31"/>
    <w:rsid w:val="002313C0"/>
    <w:rsid w:val="00233A7A"/>
    <w:rsid w:val="00235295"/>
    <w:rsid w:val="002356C5"/>
    <w:rsid w:val="0023685C"/>
    <w:rsid w:val="002413E6"/>
    <w:rsid w:val="00243C3B"/>
    <w:rsid w:val="00244033"/>
    <w:rsid w:val="002448F6"/>
    <w:rsid w:val="00247B29"/>
    <w:rsid w:val="00250C1B"/>
    <w:rsid w:val="002562AB"/>
    <w:rsid w:val="002574DF"/>
    <w:rsid w:val="00261AFF"/>
    <w:rsid w:val="00262725"/>
    <w:rsid w:val="00264993"/>
    <w:rsid w:val="0026530D"/>
    <w:rsid w:val="00265851"/>
    <w:rsid w:val="00265EFC"/>
    <w:rsid w:val="002663E5"/>
    <w:rsid w:val="0027074D"/>
    <w:rsid w:val="0027143E"/>
    <w:rsid w:val="002715C8"/>
    <w:rsid w:val="00275F0E"/>
    <w:rsid w:val="00281210"/>
    <w:rsid w:val="00283BF7"/>
    <w:rsid w:val="0028617D"/>
    <w:rsid w:val="002868FD"/>
    <w:rsid w:val="002870A8"/>
    <w:rsid w:val="0029135A"/>
    <w:rsid w:val="0029514D"/>
    <w:rsid w:val="002A09B1"/>
    <w:rsid w:val="002A0EA3"/>
    <w:rsid w:val="002A586F"/>
    <w:rsid w:val="002A5ECC"/>
    <w:rsid w:val="002A5F0A"/>
    <w:rsid w:val="002B0918"/>
    <w:rsid w:val="002B0D63"/>
    <w:rsid w:val="002B4836"/>
    <w:rsid w:val="002B489F"/>
    <w:rsid w:val="002B4D6D"/>
    <w:rsid w:val="002B515E"/>
    <w:rsid w:val="002B67EE"/>
    <w:rsid w:val="002B698C"/>
    <w:rsid w:val="002C0A1A"/>
    <w:rsid w:val="002C21B6"/>
    <w:rsid w:val="002C33F1"/>
    <w:rsid w:val="002C4281"/>
    <w:rsid w:val="002C6AE9"/>
    <w:rsid w:val="002D37FC"/>
    <w:rsid w:val="002D3C7B"/>
    <w:rsid w:val="002D40AC"/>
    <w:rsid w:val="002D646E"/>
    <w:rsid w:val="002D6953"/>
    <w:rsid w:val="002D7582"/>
    <w:rsid w:val="002D762B"/>
    <w:rsid w:val="002E1414"/>
    <w:rsid w:val="002E2901"/>
    <w:rsid w:val="002E2E9C"/>
    <w:rsid w:val="002E5083"/>
    <w:rsid w:val="002F068B"/>
    <w:rsid w:val="002F08D0"/>
    <w:rsid w:val="002F118F"/>
    <w:rsid w:val="002F19EE"/>
    <w:rsid w:val="002F414D"/>
    <w:rsid w:val="002F4A0E"/>
    <w:rsid w:val="002F5976"/>
    <w:rsid w:val="002F670B"/>
    <w:rsid w:val="002F6FC5"/>
    <w:rsid w:val="002F7877"/>
    <w:rsid w:val="00301F74"/>
    <w:rsid w:val="00302ADC"/>
    <w:rsid w:val="00302E3B"/>
    <w:rsid w:val="00304DCF"/>
    <w:rsid w:val="00306867"/>
    <w:rsid w:val="00310A2C"/>
    <w:rsid w:val="00310B1D"/>
    <w:rsid w:val="003123FB"/>
    <w:rsid w:val="00312864"/>
    <w:rsid w:val="00312F05"/>
    <w:rsid w:val="00314E95"/>
    <w:rsid w:val="003158B6"/>
    <w:rsid w:val="003168D6"/>
    <w:rsid w:val="0032129F"/>
    <w:rsid w:val="00322542"/>
    <w:rsid w:val="003227E7"/>
    <w:rsid w:val="003245E7"/>
    <w:rsid w:val="00324808"/>
    <w:rsid w:val="00330C7C"/>
    <w:rsid w:val="00333019"/>
    <w:rsid w:val="00333DA3"/>
    <w:rsid w:val="00334307"/>
    <w:rsid w:val="003344BF"/>
    <w:rsid w:val="00335A95"/>
    <w:rsid w:val="00336B55"/>
    <w:rsid w:val="00337CB8"/>
    <w:rsid w:val="00337E3B"/>
    <w:rsid w:val="00342051"/>
    <w:rsid w:val="003464EF"/>
    <w:rsid w:val="003479F8"/>
    <w:rsid w:val="00347D11"/>
    <w:rsid w:val="00350604"/>
    <w:rsid w:val="00351BCE"/>
    <w:rsid w:val="0035225F"/>
    <w:rsid w:val="0035416D"/>
    <w:rsid w:val="003549D7"/>
    <w:rsid w:val="00355583"/>
    <w:rsid w:val="00362DB1"/>
    <w:rsid w:val="00363F6E"/>
    <w:rsid w:val="00367438"/>
    <w:rsid w:val="00370508"/>
    <w:rsid w:val="003721D3"/>
    <w:rsid w:val="003735AC"/>
    <w:rsid w:val="00373BAD"/>
    <w:rsid w:val="0037502F"/>
    <w:rsid w:val="003761E3"/>
    <w:rsid w:val="00376984"/>
    <w:rsid w:val="003858FC"/>
    <w:rsid w:val="00385CEA"/>
    <w:rsid w:val="00386B1D"/>
    <w:rsid w:val="00387922"/>
    <w:rsid w:val="003911C2"/>
    <w:rsid w:val="0039134B"/>
    <w:rsid w:val="00392189"/>
    <w:rsid w:val="00393CC1"/>
    <w:rsid w:val="00394D56"/>
    <w:rsid w:val="0039672C"/>
    <w:rsid w:val="00396CCC"/>
    <w:rsid w:val="0039703B"/>
    <w:rsid w:val="00397495"/>
    <w:rsid w:val="003A028C"/>
    <w:rsid w:val="003A041E"/>
    <w:rsid w:val="003A1B0B"/>
    <w:rsid w:val="003A743F"/>
    <w:rsid w:val="003B0490"/>
    <w:rsid w:val="003B10C6"/>
    <w:rsid w:val="003B2B31"/>
    <w:rsid w:val="003B2EC7"/>
    <w:rsid w:val="003B3AEF"/>
    <w:rsid w:val="003B534F"/>
    <w:rsid w:val="003B62BE"/>
    <w:rsid w:val="003B73D7"/>
    <w:rsid w:val="003C0D9D"/>
    <w:rsid w:val="003C15F7"/>
    <w:rsid w:val="003C2A07"/>
    <w:rsid w:val="003C2A7A"/>
    <w:rsid w:val="003C2FA6"/>
    <w:rsid w:val="003C384C"/>
    <w:rsid w:val="003C4DEF"/>
    <w:rsid w:val="003C7705"/>
    <w:rsid w:val="003D11B0"/>
    <w:rsid w:val="003D16F6"/>
    <w:rsid w:val="003D3249"/>
    <w:rsid w:val="003D44C6"/>
    <w:rsid w:val="003D69EA"/>
    <w:rsid w:val="003E2F8E"/>
    <w:rsid w:val="003E5EDB"/>
    <w:rsid w:val="003E60BF"/>
    <w:rsid w:val="003E6BE0"/>
    <w:rsid w:val="003E7B14"/>
    <w:rsid w:val="003F27DE"/>
    <w:rsid w:val="003F52CF"/>
    <w:rsid w:val="003F7569"/>
    <w:rsid w:val="003F769D"/>
    <w:rsid w:val="00400A48"/>
    <w:rsid w:val="00401A22"/>
    <w:rsid w:val="004022DD"/>
    <w:rsid w:val="00404DA3"/>
    <w:rsid w:val="00407253"/>
    <w:rsid w:val="00411BC0"/>
    <w:rsid w:val="00414C0B"/>
    <w:rsid w:val="004216C6"/>
    <w:rsid w:val="0042218F"/>
    <w:rsid w:val="0042626E"/>
    <w:rsid w:val="00426E9E"/>
    <w:rsid w:val="00430747"/>
    <w:rsid w:val="00432558"/>
    <w:rsid w:val="004357FF"/>
    <w:rsid w:val="004377A4"/>
    <w:rsid w:val="00440CFC"/>
    <w:rsid w:val="00440E45"/>
    <w:rsid w:val="0044130A"/>
    <w:rsid w:val="0044183D"/>
    <w:rsid w:val="0044407E"/>
    <w:rsid w:val="004449A8"/>
    <w:rsid w:val="00444CD6"/>
    <w:rsid w:val="00444E28"/>
    <w:rsid w:val="00444FD7"/>
    <w:rsid w:val="004458A4"/>
    <w:rsid w:val="0045076F"/>
    <w:rsid w:val="0045627D"/>
    <w:rsid w:val="004566EA"/>
    <w:rsid w:val="00457979"/>
    <w:rsid w:val="00457997"/>
    <w:rsid w:val="004604E7"/>
    <w:rsid w:val="00461578"/>
    <w:rsid w:val="00463460"/>
    <w:rsid w:val="004639F0"/>
    <w:rsid w:val="0047028B"/>
    <w:rsid w:val="0047106E"/>
    <w:rsid w:val="004710DE"/>
    <w:rsid w:val="00476DE3"/>
    <w:rsid w:val="004777C5"/>
    <w:rsid w:val="004825EC"/>
    <w:rsid w:val="0048278E"/>
    <w:rsid w:val="004839B9"/>
    <w:rsid w:val="004874D9"/>
    <w:rsid w:val="0049020A"/>
    <w:rsid w:val="00490917"/>
    <w:rsid w:val="004949E2"/>
    <w:rsid w:val="004A1162"/>
    <w:rsid w:val="004A31D6"/>
    <w:rsid w:val="004A3A94"/>
    <w:rsid w:val="004A4362"/>
    <w:rsid w:val="004A4B8F"/>
    <w:rsid w:val="004A4C3F"/>
    <w:rsid w:val="004A5F0A"/>
    <w:rsid w:val="004A6FB8"/>
    <w:rsid w:val="004B3B19"/>
    <w:rsid w:val="004B4CB6"/>
    <w:rsid w:val="004B4F6C"/>
    <w:rsid w:val="004B521F"/>
    <w:rsid w:val="004B613D"/>
    <w:rsid w:val="004B6933"/>
    <w:rsid w:val="004C306C"/>
    <w:rsid w:val="004C316D"/>
    <w:rsid w:val="004C4915"/>
    <w:rsid w:val="004C5B93"/>
    <w:rsid w:val="004C7D73"/>
    <w:rsid w:val="004D10DD"/>
    <w:rsid w:val="004D2820"/>
    <w:rsid w:val="004D31D6"/>
    <w:rsid w:val="004D3635"/>
    <w:rsid w:val="004D3654"/>
    <w:rsid w:val="004D410D"/>
    <w:rsid w:val="004D4CEF"/>
    <w:rsid w:val="004D7B8A"/>
    <w:rsid w:val="004E1D0A"/>
    <w:rsid w:val="004E2AA3"/>
    <w:rsid w:val="004E3855"/>
    <w:rsid w:val="004E4ABF"/>
    <w:rsid w:val="004E5990"/>
    <w:rsid w:val="004E7648"/>
    <w:rsid w:val="004F0216"/>
    <w:rsid w:val="004F19AC"/>
    <w:rsid w:val="004F3430"/>
    <w:rsid w:val="004F63DC"/>
    <w:rsid w:val="004F6C61"/>
    <w:rsid w:val="004F77A6"/>
    <w:rsid w:val="004F792D"/>
    <w:rsid w:val="004F7C95"/>
    <w:rsid w:val="00501F48"/>
    <w:rsid w:val="00505ACA"/>
    <w:rsid w:val="0050624E"/>
    <w:rsid w:val="0050646E"/>
    <w:rsid w:val="00506801"/>
    <w:rsid w:val="005109EF"/>
    <w:rsid w:val="00510C22"/>
    <w:rsid w:val="00512014"/>
    <w:rsid w:val="00512072"/>
    <w:rsid w:val="005123D1"/>
    <w:rsid w:val="00513F6F"/>
    <w:rsid w:val="00514DEA"/>
    <w:rsid w:val="00515AAF"/>
    <w:rsid w:val="005163DC"/>
    <w:rsid w:val="00520293"/>
    <w:rsid w:val="00522309"/>
    <w:rsid w:val="00523B4C"/>
    <w:rsid w:val="00524181"/>
    <w:rsid w:val="005251B1"/>
    <w:rsid w:val="00526271"/>
    <w:rsid w:val="0053038C"/>
    <w:rsid w:val="005305BB"/>
    <w:rsid w:val="00531335"/>
    <w:rsid w:val="0053177C"/>
    <w:rsid w:val="00531787"/>
    <w:rsid w:val="00533BD4"/>
    <w:rsid w:val="00535310"/>
    <w:rsid w:val="00537583"/>
    <w:rsid w:val="00540433"/>
    <w:rsid w:val="00540F59"/>
    <w:rsid w:val="0054336E"/>
    <w:rsid w:val="00546216"/>
    <w:rsid w:val="00550885"/>
    <w:rsid w:val="00550E5D"/>
    <w:rsid w:val="00553920"/>
    <w:rsid w:val="00555142"/>
    <w:rsid w:val="00555384"/>
    <w:rsid w:val="0055579D"/>
    <w:rsid w:val="0055624B"/>
    <w:rsid w:val="005571BB"/>
    <w:rsid w:val="00560824"/>
    <w:rsid w:val="005633D8"/>
    <w:rsid w:val="0056377E"/>
    <w:rsid w:val="005712DD"/>
    <w:rsid w:val="00574AB6"/>
    <w:rsid w:val="005805D5"/>
    <w:rsid w:val="00581084"/>
    <w:rsid w:val="00584EA3"/>
    <w:rsid w:val="00585F39"/>
    <w:rsid w:val="00590ECD"/>
    <w:rsid w:val="00591037"/>
    <w:rsid w:val="00591393"/>
    <w:rsid w:val="005921B9"/>
    <w:rsid w:val="00592757"/>
    <w:rsid w:val="00594248"/>
    <w:rsid w:val="0059482A"/>
    <w:rsid w:val="00595E9F"/>
    <w:rsid w:val="005A0196"/>
    <w:rsid w:val="005A06D7"/>
    <w:rsid w:val="005A2B89"/>
    <w:rsid w:val="005B1A08"/>
    <w:rsid w:val="005B5100"/>
    <w:rsid w:val="005B674C"/>
    <w:rsid w:val="005B6C5B"/>
    <w:rsid w:val="005B7794"/>
    <w:rsid w:val="005C1768"/>
    <w:rsid w:val="005C1E09"/>
    <w:rsid w:val="005C2180"/>
    <w:rsid w:val="005C3C59"/>
    <w:rsid w:val="005C3D1F"/>
    <w:rsid w:val="005C43B9"/>
    <w:rsid w:val="005C693F"/>
    <w:rsid w:val="005D5C9B"/>
    <w:rsid w:val="005E0C75"/>
    <w:rsid w:val="005E3597"/>
    <w:rsid w:val="005E47CC"/>
    <w:rsid w:val="005E5F01"/>
    <w:rsid w:val="005E6391"/>
    <w:rsid w:val="005E76A3"/>
    <w:rsid w:val="005F117E"/>
    <w:rsid w:val="005F41A4"/>
    <w:rsid w:val="005F5493"/>
    <w:rsid w:val="005F6357"/>
    <w:rsid w:val="005F7ABF"/>
    <w:rsid w:val="00600E62"/>
    <w:rsid w:val="00602544"/>
    <w:rsid w:val="0060305A"/>
    <w:rsid w:val="00605A66"/>
    <w:rsid w:val="00610803"/>
    <w:rsid w:val="00612650"/>
    <w:rsid w:val="00612AC5"/>
    <w:rsid w:val="006138C7"/>
    <w:rsid w:val="00613A7D"/>
    <w:rsid w:val="00613E43"/>
    <w:rsid w:val="006143E2"/>
    <w:rsid w:val="00615037"/>
    <w:rsid w:val="00620798"/>
    <w:rsid w:val="0062162A"/>
    <w:rsid w:val="006253BA"/>
    <w:rsid w:val="00625DC3"/>
    <w:rsid w:val="00626B5C"/>
    <w:rsid w:val="00627025"/>
    <w:rsid w:val="00631493"/>
    <w:rsid w:val="006318DE"/>
    <w:rsid w:val="00632BC3"/>
    <w:rsid w:val="00632FCD"/>
    <w:rsid w:val="00633CE8"/>
    <w:rsid w:val="00634531"/>
    <w:rsid w:val="006363DF"/>
    <w:rsid w:val="006373FE"/>
    <w:rsid w:val="00637495"/>
    <w:rsid w:val="00637AAD"/>
    <w:rsid w:val="006400E9"/>
    <w:rsid w:val="0064047F"/>
    <w:rsid w:val="00640857"/>
    <w:rsid w:val="006428E2"/>
    <w:rsid w:val="00644B40"/>
    <w:rsid w:val="00646E4D"/>
    <w:rsid w:val="00650E49"/>
    <w:rsid w:val="00652893"/>
    <w:rsid w:val="00652B10"/>
    <w:rsid w:val="00653F7D"/>
    <w:rsid w:val="0066038D"/>
    <w:rsid w:val="00660727"/>
    <w:rsid w:val="006625CA"/>
    <w:rsid w:val="0066394D"/>
    <w:rsid w:val="00665C75"/>
    <w:rsid w:val="00666FB0"/>
    <w:rsid w:val="006701F0"/>
    <w:rsid w:val="006706A9"/>
    <w:rsid w:val="006714E0"/>
    <w:rsid w:val="00672AA1"/>
    <w:rsid w:val="00673CB7"/>
    <w:rsid w:val="00673ECF"/>
    <w:rsid w:val="00674BA1"/>
    <w:rsid w:val="00675A4C"/>
    <w:rsid w:val="00676D74"/>
    <w:rsid w:val="006802AC"/>
    <w:rsid w:val="006802F6"/>
    <w:rsid w:val="00680F3D"/>
    <w:rsid w:val="00681945"/>
    <w:rsid w:val="006823EA"/>
    <w:rsid w:val="006843A5"/>
    <w:rsid w:val="006866AC"/>
    <w:rsid w:val="00687294"/>
    <w:rsid w:val="006878EF"/>
    <w:rsid w:val="0069617E"/>
    <w:rsid w:val="006A0217"/>
    <w:rsid w:val="006A0CD0"/>
    <w:rsid w:val="006A1F4F"/>
    <w:rsid w:val="006A3BC2"/>
    <w:rsid w:val="006A3DA0"/>
    <w:rsid w:val="006A3FC4"/>
    <w:rsid w:val="006A47DD"/>
    <w:rsid w:val="006A5E26"/>
    <w:rsid w:val="006A5EDD"/>
    <w:rsid w:val="006A6CE3"/>
    <w:rsid w:val="006A74CF"/>
    <w:rsid w:val="006B4945"/>
    <w:rsid w:val="006B5DFF"/>
    <w:rsid w:val="006B6356"/>
    <w:rsid w:val="006B65DB"/>
    <w:rsid w:val="006B7F0F"/>
    <w:rsid w:val="006C3137"/>
    <w:rsid w:val="006C4489"/>
    <w:rsid w:val="006C4700"/>
    <w:rsid w:val="006C64DB"/>
    <w:rsid w:val="006C7294"/>
    <w:rsid w:val="006D0821"/>
    <w:rsid w:val="006D1311"/>
    <w:rsid w:val="006D15EA"/>
    <w:rsid w:val="006D19CD"/>
    <w:rsid w:val="006D2459"/>
    <w:rsid w:val="006E139A"/>
    <w:rsid w:val="006E20A5"/>
    <w:rsid w:val="006E308A"/>
    <w:rsid w:val="006E4326"/>
    <w:rsid w:val="006E4E4B"/>
    <w:rsid w:val="006E7A0C"/>
    <w:rsid w:val="006E7D62"/>
    <w:rsid w:val="006F1541"/>
    <w:rsid w:val="006F1970"/>
    <w:rsid w:val="006F400B"/>
    <w:rsid w:val="006F618E"/>
    <w:rsid w:val="00700DBA"/>
    <w:rsid w:val="00703F92"/>
    <w:rsid w:val="0070749F"/>
    <w:rsid w:val="007119C4"/>
    <w:rsid w:val="007119EA"/>
    <w:rsid w:val="00712541"/>
    <w:rsid w:val="00714425"/>
    <w:rsid w:val="00714DB1"/>
    <w:rsid w:val="00714F99"/>
    <w:rsid w:val="00715DD8"/>
    <w:rsid w:val="007167B2"/>
    <w:rsid w:val="00717174"/>
    <w:rsid w:val="007171B6"/>
    <w:rsid w:val="007205D8"/>
    <w:rsid w:val="007216AE"/>
    <w:rsid w:val="00721EF0"/>
    <w:rsid w:val="0072227B"/>
    <w:rsid w:val="007228DF"/>
    <w:rsid w:val="0072524E"/>
    <w:rsid w:val="00727444"/>
    <w:rsid w:val="00727538"/>
    <w:rsid w:val="0072792D"/>
    <w:rsid w:val="00727B85"/>
    <w:rsid w:val="007303C1"/>
    <w:rsid w:val="00730C24"/>
    <w:rsid w:val="00730F48"/>
    <w:rsid w:val="00732A35"/>
    <w:rsid w:val="00732F3D"/>
    <w:rsid w:val="00734B40"/>
    <w:rsid w:val="0074019D"/>
    <w:rsid w:val="00741EE3"/>
    <w:rsid w:val="00743628"/>
    <w:rsid w:val="0074758B"/>
    <w:rsid w:val="00747CAB"/>
    <w:rsid w:val="0075048F"/>
    <w:rsid w:val="00752A31"/>
    <w:rsid w:val="00754230"/>
    <w:rsid w:val="0075581D"/>
    <w:rsid w:val="00756136"/>
    <w:rsid w:val="007571DA"/>
    <w:rsid w:val="0075737B"/>
    <w:rsid w:val="007579C7"/>
    <w:rsid w:val="00761072"/>
    <w:rsid w:val="00762EBC"/>
    <w:rsid w:val="007672EE"/>
    <w:rsid w:val="00767B80"/>
    <w:rsid w:val="00771723"/>
    <w:rsid w:val="00771997"/>
    <w:rsid w:val="00773E9E"/>
    <w:rsid w:val="00774F1C"/>
    <w:rsid w:val="007827A5"/>
    <w:rsid w:val="00783FB8"/>
    <w:rsid w:val="00785492"/>
    <w:rsid w:val="00785663"/>
    <w:rsid w:val="00787955"/>
    <w:rsid w:val="00787A5D"/>
    <w:rsid w:val="00793C0A"/>
    <w:rsid w:val="0079721D"/>
    <w:rsid w:val="007974D0"/>
    <w:rsid w:val="007A6A8F"/>
    <w:rsid w:val="007A6B2E"/>
    <w:rsid w:val="007B3186"/>
    <w:rsid w:val="007B379F"/>
    <w:rsid w:val="007B3943"/>
    <w:rsid w:val="007B3B19"/>
    <w:rsid w:val="007B46E7"/>
    <w:rsid w:val="007B6B6B"/>
    <w:rsid w:val="007B7B54"/>
    <w:rsid w:val="007B7F77"/>
    <w:rsid w:val="007C0888"/>
    <w:rsid w:val="007C1599"/>
    <w:rsid w:val="007C18CC"/>
    <w:rsid w:val="007C1C28"/>
    <w:rsid w:val="007C22D1"/>
    <w:rsid w:val="007C27F0"/>
    <w:rsid w:val="007C2817"/>
    <w:rsid w:val="007C4B5E"/>
    <w:rsid w:val="007C6355"/>
    <w:rsid w:val="007C7A2F"/>
    <w:rsid w:val="007D0532"/>
    <w:rsid w:val="007D2BAE"/>
    <w:rsid w:val="007D30A1"/>
    <w:rsid w:val="007D5D43"/>
    <w:rsid w:val="007D66A2"/>
    <w:rsid w:val="007D6BD6"/>
    <w:rsid w:val="007D7761"/>
    <w:rsid w:val="007E0315"/>
    <w:rsid w:val="007E1A22"/>
    <w:rsid w:val="007E209C"/>
    <w:rsid w:val="007E25B9"/>
    <w:rsid w:val="007E2CF3"/>
    <w:rsid w:val="007E3421"/>
    <w:rsid w:val="007E4BF3"/>
    <w:rsid w:val="007E4CC8"/>
    <w:rsid w:val="007E5756"/>
    <w:rsid w:val="007E5C63"/>
    <w:rsid w:val="007E6237"/>
    <w:rsid w:val="007E7C71"/>
    <w:rsid w:val="007F01F8"/>
    <w:rsid w:val="007F196E"/>
    <w:rsid w:val="007F3426"/>
    <w:rsid w:val="007F3F2A"/>
    <w:rsid w:val="007F60E7"/>
    <w:rsid w:val="008013F0"/>
    <w:rsid w:val="00801AF9"/>
    <w:rsid w:val="00802EB0"/>
    <w:rsid w:val="00804709"/>
    <w:rsid w:val="00807E70"/>
    <w:rsid w:val="00811281"/>
    <w:rsid w:val="00811635"/>
    <w:rsid w:val="00811FD0"/>
    <w:rsid w:val="0081257B"/>
    <w:rsid w:val="00812C2F"/>
    <w:rsid w:val="008139BE"/>
    <w:rsid w:val="00813C8C"/>
    <w:rsid w:val="00814DFD"/>
    <w:rsid w:val="0081518A"/>
    <w:rsid w:val="00815DBB"/>
    <w:rsid w:val="008164A3"/>
    <w:rsid w:val="00817781"/>
    <w:rsid w:val="008214B9"/>
    <w:rsid w:val="008216CC"/>
    <w:rsid w:val="00822C68"/>
    <w:rsid w:val="0082551E"/>
    <w:rsid w:val="00826132"/>
    <w:rsid w:val="008277BF"/>
    <w:rsid w:val="008279F5"/>
    <w:rsid w:val="00827CE4"/>
    <w:rsid w:val="00831113"/>
    <w:rsid w:val="00831A49"/>
    <w:rsid w:val="008374A8"/>
    <w:rsid w:val="008400D9"/>
    <w:rsid w:val="00840623"/>
    <w:rsid w:val="00845710"/>
    <w:rsid w:val="00850721"/>
    <w:rsid w:val="00852218"/>
    <w:rsid w:val="008529DD"/>
    <w:rsid w:val="00853231"/>
    <w:rsid w:val="00853C17"/>
    <w:rsid w:val="00854F94"/>
    <w:rsid w:val="0085600F"/>
    <w:rsid w:val="00857B2F"/>
    <w:rsid w:val="00861B03"/>
    <w:rsid w:val="00864EDB"/>
    <w:rsid w:val="00866048"/>
    <w:rsid w:val="00866493"/>
    <w:rsid w:val="008669ED"/>
    <w:rsid w:val="00873082"/>
    <w:rsid w:val="00873A23"/>
    <w:rsid w:val="00874887"/>
    <w:rsid w:val="00874B16"/>
    <w:rsid w:val="00880255"/>
    <w:rsid w:val="00880E0E"/>
    <w:rsid w:val="00881BAD"/>
    <w:rsid w:val="0088318E"/>
    <w:rsid w:val="0088358F"/>
    <w:rsid w:val="00883E9C"/>
    <w:rsid w:val="00886C64"/>
    <w:rsid w:val="00887003"/>
    <w:rsid w:val="0088720B"/>
    <w:rsid w:val="00890031"/>
    <w:rsid w:val="0089228B"/>
    <w:rsid w:val="00894821"/>
    <w:rsid w:val="00895021"/>
    <w:rsid w:val="00895176"/>
    <w:rsid w:val="008A002F"/>
    <w:rsid w:val="008A0152"/>
    <w:rsid w:val="008A1105"/>
    <w:rsid w:val="008A1374"/>
    <w:rsid w:val="008A6297"/>
    <w:rsid w:val="008B0A36"/>
    <w:rsid w:val="008B1A5A"/>
    <w:rsid w:val="008B204D"/>
    <w:rsid w:val="008B35BD"/>
    <w:rsid w:val="008B693C"/>
    <w:rsid w:val="008B6D82"/>
    <w:rsid w:val="008C06B7"/>
    <w:rsid w:val="008C1446"/>
    <w:rsid w:val="008C17C7"/>
    <w:rsid w:val="008C22B7"/>
    <w:rsid w:val="008C2994"/>
    <w:rsid w:val="008C3ABF"/>
    <w:rsid w:val="008C5184"/>
    <w:rsid w:val="008C7265"/>
    <w:rsid w:val="008C7409"/>
    <w:rsid w:val="008D1FAF"/>
    <w:rsid w:val="008D3A67"/>
    <w:rsid w:val="008D3DB5"/>
    <w:rsid w:val="008D4446"/>
    <w:rsid w:val="008D4F5C"/>
    <w:rsid w:val="008D5355"/>
    <w:rsid w:val="008D6CCF"/>
    <w:rsid w:val="008D6FEF"/>
    <w:rsid w:val="008D7B46"/>
    <w:rsid w:val="008D7C69"/>
    <w:rsid w:val="008D7E0C"/>
    <w:rsid w:val="008E12F6"/>
    <w:rsid w:val="008E2A56"/>
    <w:rsid w:val="008E3745"/>
    <w:rsid w:val="008E39DD"/>
    <w:rsid w:val="008E3EE5"/>
    <w:rsid w:val="008E4DB1"/>
    <w:rsid w:val="008E5003"/>
    <w:rsid w:val="008E545D"/>
    <w:rsid w:val="008E5927"/>
    <w:rsid w:val="008E5A07"/>
    <w:rsid w:val="008F0A8E"/>
    <w:rsid w:val="008F3E08"/>
    <w:rsid w:val="008F4023"/>
    <w:rsid w:val="008F431E"/>
    <w:rsid w:val="008F5B62"/>
    <w:rsid w:val="008F61C4"/>
    <w:rsid w:val="00902FEC"/>
    <w:rsid w:val="00903C4C"/>
    <w:rsid w:val="00905239"/>
    <w:rsid w:val="00905472"/>
    <w:rsid w:val="009064FD"/>
    <w:rsid w:val="00907F6A"/>
    <w:rsid w:val="00912E6E"/>
    <w:rsid w:val="00913621"/>
    <w:rsid w:val="00916B43"/>
    <w:rsid w:val="00917A54"/>
    <w:rsid w:val="0092360C"/>
    <w:rsid w:val="00923F9E"/>
    <w:rsid w:val="0092409E"/>
    <w:rsid w:val="00925C00"/>
    <w:rsid w:val="00926972"/>
    <w:rsid w:val="00930875"/>
    <w:rsid w:val="00930FC3"/>
    <w:rsid w:val="00931495"/>
    <w:rsid w:val="00935AF3"/>
    <w:rsid w:val="00935BB8"/>
    <w:rsid w:val="0094096E"/>
    <w:rsid w:val="00941C2B"/>
    <w:rsid w:val="009427BD"/>
    <w:rsid w:val="009438AD"/>
    <w:rsid w:val="00951915"/>
    <w:rsid w:val="00951B96"/>
    <w:rsid w:val="00952DAA"/>
    <w:rsid w:val="00954487"/>
    <w:rsid w:val="00955077"/>
    <w:rsid w:val="009551DE"/>
    <w:rsid w:val="00957F75"/>
    <w:rsid w:val="00960214"/>
    <w:rsid w:val="0096058C"/>
    <w:rsid w:val="00960B41"/>
    <w:rsid w:val="00963068"/>
    <w:rsid w:val="00964035"/>
    <w:rsid w:val="009648C4"/>
    <w:rsid w:val="00966FD4"/>
    <w:rsid w:val="00967F05"/>
    <w:rsid w:val="00970640"/>
    <w:rsid w:val="009709A8"/>
    <w:rsid w:val="00971166"/>
    <w:rsid w:val="009734D7"/>
    <w:rsid w:val="00973DB5"/>
    <w:rsid w:val="00974D7B"/>
    <w:rsid w:val="0097721E"/>
    <w:rsid w:val="0097751D"/>
    <w:rsid w:val="00977690"/>
    <w:rsid w:val="00983DE3"/>
    <w:rsid w:val="00984E23"/>
    <w:rsid w:val="00985B24"/>
    <w:rsid w:val="009864A3"/>
    <w:rsid w:val="00992B98"/>
    <w:rsid w:val="009964B0"/>
    <w:rsid w:val="00996B16"/>
    <w:rsid w:val="009A09A6"/>
    <w:rsid w:val="009A2472"/>
    <w:rsid w:val="009A3766"/>
    <w:rsid w:val="009A455A"/>
    <w:rsid w:val="009A6040"/>
    <w:rsid w:val="009A6239"/>
    <w:rsid w:val="009B0442"/>
    <w:rsid w:val="009B0B9E"/>
    <w:rsid w:val="009B1951"/>
    <w:rsid w:val="009B1F43"/>
    <w:rsid w:val="009B244A"/>
    <w:rsid w:val="009B3217"/>
    <w:rsid w:val="009B32AF"/>
    <w:rsid w:val="009B3659"/>
    <w:rsid w:val="009B42A0"/>
    <w:rsid w:val="009B5697"/>
    <w:rsid w:val="009C16A5"/>
    <w:rsid w:val="009C202C"/>
    <w:rsid w:val="009C3710"/>
    <w:rsid w:val="009C3764"/>
    <w:rsid w:val="009C379B"/>
    <w:rsid w:val="009C435C"/>
    <w:rsid w:val="009C5B4A"/>
    <w:rsid w:val="009C6AB7"/>
    <w:rsid w:val="009C7B42"/>
    <w:rsid w:val="009D1219"/>
    <w:rsid w:val="009D350E"/>
    <w:rsid w:val="009D4DF4"/>
    <w:rsid w:val="009D7B3D"/>
    <w:rsid w:val="009E05D0"/>
    <w:rsid w:val="009E0F02"/>
    <w:rsid w:val="009E1ECD"/>
    <w:rsid w:val="009E22F3"/>
    <w:rsid w:val="009E2B6D"/>
    <w:rsid w:val="009E30B2"/>
    <w:rsid w:val="009E3B79"/>
    <w:rsid w:val="009F0A8E"/>
    <w:rsid w:val="009F1A49"/>
    <w:rsid w:val="009F256A"/>
    <w:rsid w:val="009F2986"/>
    <w:rsid w:val="009F39E1"/>
    <w:rsid w:val="009F3E85"/>
    <w:rsid w:val="009F5BA4"/>
    <w:rsid w:val="009F659B"/>
    <w:rsid w:val="00A0057A"/>
    <w:rsid w:val="00A05E6A"/>
    <w:rsid w:val="00A06751"/>
    <w:rsid w:val="00A06FFA"/>
    <w:rsid w:val="00A07D2B"/>
    <w:rsid w:val="00A103D2"/>
    <w:rsid w:val="00A1364B"/>
    <w:rsid w:val="00A140B8"/>
    <w:rsid w:val="00A158B9"/>
    <w:rsid w:val="00A165E5"/>
    <w:rsid w:val="00A166CD"/>
    <w:rsid w:val="00A16F94"/>
    <w:rsid w:val="00A256D9"/>
    <w:rsid w:val="00A270F4"/>
    <w:rsid w:val="00A32204"/>
    <w:rsid w:val="00A330F2"/>
    <w:rsid w:val="00A3381E"/>
    <w:rsid w:val="00A3439B"/>
    <w:rsid w:val="00A36AA1"/>
    <w:rsid w:val="00A37FFB"/>
    <w:rsid w:val="00A40D23"/>
    <w:rsid w:val="00A41053"/>
    <w:rsid w:val="00A4135E"/>
    <w:rsid w:val="00A42964"/>
    <w:rsid w:val="00A50E1B"/>
    <w:rsid w:val="00A52A09"/>
    <w:rsid w:val="00A5444F"/>
    <w:rsid w:val="00A60F79"/>
    <w:rsid w:val="00A628D1"/>
    <w:rsid w:val="00A6411F"/>
    <w:rsid w:val="00A6465D"/>
    <w:rsid w:val="00A64A2B"/>
    <w:rsid w:val="00A65BAE"/>
    <w:rsid w:val="00A712F7"/>
    <w:rsid w:val="00A71963"/>
    <w:rsid w:val="00A73929"/>
    <w:rsid w:val="00A74AF9"/>
    <w:rsid w:val="00A8104E"/>
    <w:rsid w:val="00A82BD3"/>
    <w:rsid w:val="00A83F47"/>
    <w:rsid w:val="00A90692"/>
    <w:rsid w:val="00A913E4"/>
    <w:rsid w:val="00A947B5"/>
    <w:rsid w:val="00A94D03"/>
    <w:rsid w:val="00A95F9A"/>
    <w:rsid w:val="00A97DC4"/>
    <w:rsid w:val="00AA0389"/>
    <w:rsid w:val="00AA1150"/>
    <w:rsid w:val="00AA11DD"/>
    <w:rsid w:val="00AA2817"/>
    <w:rsid w:val="00AA2B35"/>
    <w:rsid w:val="00AA3F68"/>
    <w:rsid w:val="00AA4688"/>
    <w:rsid w:val="00AA6D60"/>
    <w:rsid w:val="00AB445A"/>
    <w:rsid w:val="00AB6ADF"/>
    <w:rsid w:val="00AB7936"/>
    <w:rsid w:val="00AC1525"/>
    <w:rsid w:val="00AC1EA7"/>
    <w:rsid w:val="00AC1F4C"/>
    <w:rsid w:val="00AC2010"/>
    <w:rsid w:val="00AC622F"/>
    <w:rsid w:val="00AC64ED"/>
    <w:rsid w:val="00AC7E08"/>
    <w:rsid w:val="00AD1461"/>
    <w:rsid w:val="00AD46AC"/>
    <w:rsid w:val="00AD57B5"/>
    <w:rsid w:val="00AD5DF5"/>
    <w:rsid w:val="00AD6321"/>
    <w:rsid w:val="00AE33C4"/>
    <w:rsid w:val="00AE6060"/>
    <w:rsid w:val="00AF045F"/>
    <w:rsid w:val="00AF0B58"/>
    <w:rsid w:val="00AF0D59"/>
    <w:rsid w:val="00AF408A"/>
    <w:rsid w:val="00AF58CB"/>
    <w:rsid w:val="00AF6CFA"/>
    <w:rsid w:val="00AF714F"/>
    <w:rsid w:val="00AF76AB"/>
    <w:rsid w:val="00B057EE"/>
    <w:rsid w:val="00B07864"/>
    <w:rsid w:val="00B1063C"/>
    <w:rsid w:val="00B1232B"/>
    <w:rsid w:val="00B123F0"/>
    <w:rsid w:val="00B13777"/>
    <w:rsid w:val="00B14CC4"/>
    <w:rsid w:val="00B16BBA"/>
    <w:rsid w:val="00B21036"/>
    <w:rsid w:val="00B21278"/>
    <w:rsid w:val="00B212F2"/>
    <w:rsid w:val="00B24C6B"/>
    <w:rsid w:val="00B25A36"/>
    <w:rsid w:val="00B263BB"/>
    <w:rsid w:val="00B265C8"/>
    <w:rsid w:val="00B27692"/>
    <w:rsid w:val="00B27705"/>
    <w:rsid w:val="00B277B2"/>
    <w:rsid w:val="00B27902"/>
    <w:rsid w:val="00B35FA8"/>
    <w:rsid w:val="00B36BAD"/>
    <w:rsid w:val="00B37BC4"/>
    <w:rsid w:val="00B37CD1"/>
    <w:rsid w:val="00B4217C"/>
    <w:rsid w:val="00B44E3A"/>
    <w:rsid w:val="00B455F3"/>
    <w:rsid w:val="00B47F02"/>
    <w:rsid w:val="00B5040E"/>
    <w:rsid w:val="00B52C56"/>
    <w:rsid w:val="00B52F76"/>
    <w:rsid w:val="00B531A8"/>
    <w:rsid w:val="00B55962"/>
    <w:rsid w:val="00B5648B"/>
    <w:rsid w:val="00B56522"/>
    <w:rsid w:val="00B56DA4"/>
    <w:rsid w:val="00B638B1"/>
    <w:rsid w:val="00B6720B"/>
    <w:rsid w:val="00B707FA"/>
    <w:rsid w:val="00B77504"/>
    <w:rsid w:val="00B77807"/>
    <w:rsid w:val="00B778C2"/>
    <w:rsid w:val="00B779DC"/>
    <w:rsid w:val="00B829E8"/>
    <w:rsid w:val="00B847D4"/>
    <w:rsid w:val="00B862F6"/>
    <w:rsid w:val="00B86E64"/>
    <w:rsid w:val="00B87F0E"/>
    <w:rsid w:val="00B90B72"/>
    <w:rsid w:val="00B92E67"/>
    <w:rsid w:val="00B95D5B"/>
    <w:rsid w:val="00B97231"/>
    <w:rsid w:val="00BA13D1"/>
    <w:rsid w:val="00BA239B"/>
    <w:rsid w:val="00BA4050"/>
    <w:rsid w:val="00BA5706"/>
    <w:rsid w:val="00BA704C"/>
    <w:rsid w:val="00BB1D5F"/>
    <w:rsid w:val="00BB4182"/>
    <w:rsid w:val="00BB631E"/>
    <w:rsid w:val="00BB64DE"/>
    <w:rsid w:val="00BB65DC"/>
    <w:rsid w:val="00BB72E7"/>
    <w:rsid w:val="00BC5265"/>
    <w:rsid w:val="00BC717B"/>
    <w:rsid w:val="00BC7835"/>
    <w:rsid w:val="00BC7E5C"/>
    <w:rsid w:val="00BD38F2"/>
    <w:rsid w:val="00BD3F5E"/>
    <w:rsid w:val="00BD526E"/>
    <w:rsid w:val="00BD6D6E"/>
    <w:rsid w:val="00BD6E6E"/>
    <w:rsid w:val="00BD7B6D"/>
    <w:rsid w:val="00BE0856"/>
    <w:rsid w:val="00BE1912"/>
    <w:rsid w:val="00BE455A"/>
    <w:rsid w:val="00BE52A5"/>
    <w:rsid w:val="00BF2B8E"/>
    <w:rsid w:val="00BF2F25"/>
    <w:rsid w:val="00BF51D9"/>
    <w:rsid w:val="00BF6F6D"/>
    <w:rsid w:val="00BF7771"/>
    <w:rsid w:val="00BF7BA6"/>
    <w:rsid w:val="00C01202"/>
    <w:rsid w:val="00C04AEB"/>
    <w:rsid w:val="00C076B2"/>
    <w:rsid w:val="00C07FD0"/>
    <w:rsid w:val="00C103FF"/>
    <w:rsid w:val="00C11F68"/>
    <w:rsid w:val="00C12073"/>
    <w:rsid w:val="00C13272"/>
    <w:rsid w:val="00C13333"/>
    <w:rsid w:val="00C13B66"/>
    <w:rsid w:val="00C13C74"/>
    <w:rsid w:val="00C15EF9"/>
    <w:rsid w:val="00C169EC"/>
    <w:rsid w:val="00C20832"/>
    <w:rsid w:val="00C2320D"/>
    <w:rsid w:val="00C275C4"/>
    <w:rsid w:val="00C277DC"/>
    <w:rsid w:val="00C27CB8"/>
    <w:rsid w:val="00C33073"/>
    <w:rsid w:val="00C36F4C"/>
    <w:rsid w:val="00C37FEB"/>
    <w:rsid w:val="00C43A08"/>
    <w:rsid w:val="00C45602"/>
    <w:rsid w:val="00C46E26"/>
    <w:rsid w:val="00C4742D"/>
    <w:rsid w:val="00C4747F"/>
    <w:rsid w:val="00C52726"/>
    <w:rsid w:val="00C52888"/>
    <w:rsid w:val="00C540E1"/>
    <w:rsid w:val="00C55741"/>
    <w:rsid w:val="00C562BA"/>
    <w:rsid w:val="00C56828"/>
    <w:rsid w:val="00C56D3A"/>
    <w:rsid w:val="00C57739"/>
    <w:rsid w:val="00C6017C"/>
    <w:rsid w:val="00C62FDC"/>
    <w:rsid w:val="00C632D8"/>
    <w:rsid w:val="00C65ADD"/>
    <w:rsid w:val="00C67380"/>
    <w:rsid w:val="00C700F1"/>
    <w:rsid w:val="00C71ABF"/>
    <w:rsid w:val="00C71B43"/>
    <w:rsid w:val="00C74B79"/>
    <w:rsid w:val="00C8420B"/>
    <w:rsid w:val="00C84CD9"/>
    <w:rsid w:val="00C87769"/>
    <w:rsid w:val="00C91A5C"/>
    <w:rsid w:val="00C924A1"/>
    <w:rsid w:val="00C92837"/>
    <w:rsid w:val="00C966E1"/>
    <w:rsid w:val="00C96818"/>
    <w:rsid w:val="00C96E07"/>
    <w:rsid w:val="00CA25EB"/>
    <w:rsid w:val="00CA4401"/>
    <w:rsid w:val="00CA47FB"/>
    <w:rsid w:val="00CA52DB"/>
    <w:rsid w:val="00CB1B7C"/>
    <w:rsid w:val="00CB1CC8"/>
    <w:rsid w:val="00CC2056"/>
    <w:rsid w:val="00CC21A5"/>
    <w:rsid w:val="00CC4142"/>
    <w:rsid w:val="00CC560C"/>
    <w:rsid w:val="00CC6F4A"/>
    <w:rsid w:val="00CC727D"/>
    <w:rsid w:val="00CC7FC9"/>
    <w:rsid w:val="00CD206C"/>
    <w:rsid w:val="00CD36D3"/>
    <w:rsid w:val="00CD3C50"/>
    <w:rsid w:val="00CD5AB6"/>
    <w:rsid w:val="00CD5C12"/>
    <w:rsid w:val="00CD6AAE"/>
    <w:rsid w:val="00CD6FB5"/>
    <w:rsid w:val="00CD749C"/>
    <w:rsid w:val="00CE1C0B"/>
    <w:rsid w:val="00CE5C43"/>
    <w:rsid w:val="00CE5EE8"/>
    <w:rsid w:val="00CE67CC"/>
    <w:rsid w:val="00CE6AE7"/>
    <w:rsid w:val="00CF0787"/>
    <w:rsid w:val="00CF0F4A"/>
    <w:rsid w:val="00CF37AA"/>
    <w:rsid w:val="00CF3CB1"/>
    <w:rsid w:val="00CF5D1C"/>
    <w:rsid w:val="00CF703E"/>
    <w:rsid w:val="00D004DD"/>
    <w:rsid w:val="00D06B8E"/>
    <w:rsid w:val="00D101FA"/>
    <w:rsid w:val="00D1043B"/>
    <w:rsid w:val="00D10514"/>
    <w:rsid w:val="00D11629"/>
    <w:rsid w:val="00D11EE7"/>
    <w:rsid w:val="00D12EC8"/>
    <w:rsid w:val="00D16CBF"/>
    <w:rsid w:val="00D22DF0"/>
    <w:rsid w:val="00D23AF5"/>
    <w:rsid w:val="00D24146"/>
    <w:rsid w:val="00D24E67"/>
    <w:rsid w:val="00D24FEE"/>
    <w:rsid w:val="00D25997"/>
    <w:rsid w:val="00D32637"/>
    <w:rsid w:val="00D3447D"/>
    <w:rsid w:val="00D35B5A"/>
    <w:rsid w:val="00D35EFA"/>
    <w:rsid w:val="00D366C2"/>
    <w:rsid w:val="00D37387"/>
    <w:rsid w:val="00D428D8"/>
    <w:rsid w:val="00D42A5C"/>
    <w:rsid w:val="00D439E6"/>
    <w:rsid w:val="00D43A91"/>
    <w:rsid w:val="00D44C43"/>
    <w:rsid w:val="00D45D2F"/>
    <w:rsid w:val="00D45EB6"/>
    <w:rsid w:val="00D46EEE"/>
    <w:rsid w:val="00D50AAE"/>
    <w:rsid w:val="00D51E65"/>
    <w:rsid w:val="00D539BB"/>
    <w:rsid w:val="00D54648"/>
    <w:rsid w:val="00D569C8"/>
    <w:rsid w:val="00D570A8"/>
    <w:rsid w:val="00D60A7D"/>
    <w:rsid w:val="00D61266"/>
    <w:rsid w:val="00D64115"/>
    <w:rsid w:val="00D645BC"/>
    <w:rsid w:val="00D64E18"/>
    <w:rsid w:val="00D65CEF"/>
    <w:rsid w:val="00D71B03"/>
    <w:rsid w:val="00D71BFB"/>
    <w:rsid w:val="00D72923"/>
    <w:rsid w:val="00D73501"/>
    <w:rsid w:val="00D76086"/>
    <w:rsid w:val="00D76484"/>
    <w:rsid w:val="00D76993"/>
    <w:rsid w:val="00D77888"/>
    <w:rsid w:val="00D779E5"/>
    <w:rsid w:val="00D80794"/>
    <w:rsid w:val="00D807D4"/>
    <w:rsid w:val="00D8207A"/>
    <w:rsid w:val="00D838C4"/>
    <w:rsid w:val="00D84D8F"/>
    <w:rsid w:val="00D86782"/>
    <w:rsid w:val="00D91A35"/>
    <w:rsid w:val="00D921AF"/>
    <w:rsid w:val="00D92D6D"/>
    <w:rsid w:val="00D95F49"/>
    <w:rsid w:val="00DA1150"/>
    <w:rsid w:val="00DA162C"/>
    <w:rsid w:val="00DA197F"/>
    <w:rsid w:val="00DA1C8F"/>
    <w:rsid w:val="00DA204C"/>
    <w:rsid w:val="00DA2765"/>
    <w:rsid w:val="00DA393F"/>
    <w:rsid w:val="00DA50CF"/>
    <w:rsid w:val="00DA515D"/>
    <w:rsid w:val="00DA6D33"/>
    <w:rsid w:val="00DB14D7"/>
    <w:rsid w:val="00DB17AB"/>
    <w:rsid w:val="00DB1941"/>
    <w:rsid w:val="00DB2087"/>
    <w:rsid w:val="00DB31B6"/>
    <w:rsid w:val="00DB32FF"/>
    <w:rsid w:val="00DB3806"/>
    <w:rsid w:val="00DB6023"/>
    <w:rsid w:val="00DC08F5"/>
    <w:rsid w:val="00DC0C24"/>
    <w:rsid w:val="00DC12E9"/>
    <w:rsid w:val="00DC1BB6"/>
    <w:rsid w:val="00DC2CFA"/>
    <w:rsid w:val="00DC3039"/>
    <w:rsid w:val="00DC56CF"/>
    <w:rsid w:val="00DC5D61"/>
    <w:rsid w:val="00DC5EA9"/>
    <w:rsid w:val="00DC629D"/>
    <w:rsid w:val="00DC6C65"/>
    <w:rsid w:val="00DC74D9"/>
    <w:rsid w:val="00DC7664"/>
    <w:rsid w:val="00DC7C01"/>
    <w:rsid w:val="00DD348E"/>
    <w:rsid w:val="00DD3B1B"/>
    <w:rsid w:val="00DD4A3E"/>
    <w:rsid w:val="00DD5E08"/>
    <w:rsid w:val="00DD71CF"/>
    <w:rsid w:val="00DD7351"/>
    <w:rsid w:val="00DD7E8D"/>
    <w:rsid w:val="00DD7FE3"/>
    <w:rsid w:val="00DE23F0"/>
    <w:rsid w:val="00DE2D21"/>
    <w:rsid w:val="00DE464F"/>
    <w:rsid w:val="00DE483F"/>
    <w:rsid w:val="00DE5165"/>
    <w:rsid w:val="00DE5685"/>
    <w:rsid w:val="00DE59A0"/>
    <w:rsid w:val="00DE5BAD"/>
    <w:rsid w:val="00DE7904"/>
    <w:rsid w:val="00DE7FF0"/>
    <w:rsid w:val="00DF2244"/>
    <w:rsid w:val="00DF273E"/>
    <w:rsid w:val="00DF748D"/>
    <w:rsid w:val="00E0026D"/>
    <w:rsid w:val="00E01067"/>
    <w:rsid w:val="00E04B24"/>
    <w:rsid w:val="00E058F2"/>
    <w:rsid w:val="00E10154"/>
    <w:rsid w:val="00E106FD"/>
    <w:rsid w:val="00E13B1E"/>
    <w:rsid w:val="00E14385"/>
    <w:rsid w:val="00E16AF2"/>
    <w:rsid w:val="00E171F9"/>
    <w:rsid w:val="00E17226"/>
    <w:rsid w:val="00E2015D"/>
    <w:rsid w:val="00E21134"/>
    <w:rsid w:val="00E21280"/>
    <w:rsid w:val="00E2168D"/>
    <w:rsid w:val="00E24160"/>
    <w:rsid w:val="00E32A06"/>
    <w:rsid w:val="00E33915"/>
    <w:rsid w:val="00E33F2A"/>
    <w:rsid w:val="00E34352"/>
    <w:rsid w:val="00E377FB"/>
    <w:rsid w:val="00E41A94"/>
    <w:rsid w:val="00E42B01"/>
    <w:rsid w:val="00E443C2"/>
    <w:rsid w:val="00E44735"/>
    <w:rsid w:val="00E45AEB"/>
    <w:rsid w:val="00E50A5F"/>
    <w:rsid w:val="00E50E5B"/>
    <w:rsid w:val="00E514CF"/>
    <w:rsid w:val="00E518FB"/>
    <w:rsid w:val="00E54C90"/>
    <w:rsid w:val="00E55749"/>
    <w:rsid w:val="00E5632C"/>
    <w:rsid w:val="00E57945"/>
    <w:rsid w:val="00E604A2"/>
    <w:rsid w:val="00E60BE3"/>
    <w:rsid w:val="00E61488"/>
    <w:rsid w:val="00E64072"/>
    <w:rsid w:val="00E64FF8"/>
    <w:rsid w:val="00E67636"/>
    <w:rsid w:val="00E72CD5"/>
    <w:rsid w:val="00E72EDB"/>
    <w:rsid w:val="00E743EE"/>
    <w:rsid w:val="00E753A2"/>
    <w:rsid w:val="00E76E49"/>
    <w:rsid w:val="00E771FE"/>
    <w:rsid w:val="00E8014E"/>
    <w:rsid w:val="00E81594"/>
    <w:rsid w:val="00E84B06"/>
    <w:rsid w:val="00E85FC1"/>
    <w:rsid w:val="00E87EFE"/>
    <w:rsid w:val="00E9074C"/>
    <w:rsid w:val="00E93984"/>
    <w:rsid w:val="00E93E7C"/>
    <w:rsid w:val="00E93F62"/>
    <w:rsid w:val="00E94EB1"/>
    <w:rsid w:val="00E951E0"/>
    <w:rsid w:val="00E95B7D"/>
    <w:rsid w:val="00E95BC4"/>
    <w:rsid w:val="00E95C8B"/>
    <w:rsid w:val="00E96D9E"/>
    <w:rsid w:val="00EA10D5"/>
    <w:rsid w:val="00EA31DC"/>
    <w:rsid w:val="00EA32C9"/>
    <w:rsid w:val="00EA381D"/>
    <w:rsid w:val="00EA3BD9"/>
    <w:rsid w:val="00EA6437"/>
    <w:rsid w:val="00EB1912"/>
    <w:rsid w:val="00EB2D2A"/>
    <w:rsid w:val="00EB3C30"/>
    <w:rsid w:val="00EB4396"/>
    <w:rsid w:val="00EC3056"/>
    <w:rsid w:val="00EC78F5"/>
    <w:rsid w:val="00EC7F7B"/>
    <w:rsid w:val="00ED0AC6"/>
    <w:rsid w:val="00ED2D00"/>
    <w:rsid w:val="00ED3561"/>
    <w:rsid w:val="00ED5167"/>
    <w:rsid w:val="00EE1072"/>
    <w:rsid w:val="00EE1ED5"/>
    <w:rsid w:val="00EE26B8"/>
    <w:rsid w:val="00EE33EB"/>
    <w:rsid w:val="00EE36F8"/>
    <w:rsid w:val="00EE3C64"/>
    <w:rsid w:val="00EE4AF9"/>
    <w:rsid w:val="00EE649A"/>
    <w:rsid w:val="00EE65A4"/>
    <w:rsid w:val="00EE7394"/>
    <w:rsid w:val="00EF14F9"/>
    <w:rsid w:val="00EF152C"/>
    <w:rsid w:val="00EF40CB"/>
    <w:rsid w:val="00F01C4C"/>
    <w:rsid w:val="00F032EA"/>
    <w:rsid w:val="00F03518"/>
    <w:rsid w:val="00F056F4"/>
    <w:rsid w:val="00F07731"/>
    <w:rsid w:val="00F119B1"/>
    <w:rsid w:val="00F13018"/>
    <w:rsid w:val="00F134B9"/>
    <w:rsid w:val="00F13BD5"/>
    <w:rsid w:val="00F15F70"/>
    <w:rsid w:val="00F1750D"/>
    <w:rsid w:val="00F23237"/>
    <w:rsid w:val="00F2447D"/>
    <w:rsid w:val="00F30C7F"/>
    <w:rsid w:val="00F33A3F"/>
    <w:rsid w:val="00F34518"/>
    <w:rsid w:val="00F35EF9"/>
    <w:rsid w:val="00F4055C"/>
    <w:rsid w:val="00F4069B"/>
    <w:rsid w:val="00F40C55"/>
    <w:rsid w:val="00F41398"/>
    <w:rsid w:val="00F418FA"/>
    <w:rsid w:val="00F440A4"/>
    <w:rsid w:val="00F5032C"/>
    <w:rsid w:val="00F547B6"/>
    <w:rsid w:val="00F55364"/>
    <w:rsid w:val="00F5698E"/>
    <w:rsid w:val="00F6378B"/>
    <w:rsid w:val="00F644A3"/>
    <w:rsid w:val="00F667DC"/>
    <w:rsid w:val="00F702AB"/>
    <w:rsid w:val="00F70EF1"/>
    <w:rsid w:val="00F7105E"/>
    <w:rsid w:val="00F71199"/>
    <w:rsid w:val="00F7255E"/>
    <w:rsid w:val="00F732D2"/>
    <w:rsid w:val="00F74C47"/>
    <w:rsid w:val="00F77D41"/>
    <w:rsid w:val="00F81306"/>
    <w:rsid w:val="00F81993"/>
    <w:rsid w:val="00F8357B"/>
    <w:rsid w:val="00F85C6B"/>
    <w:rsid w:val="00F86ECE"/>
    <w:rsid w:val="00F87D0E"/>
    <w:rsid w:val="00F9143C"/>
    <w:rsid w:val="00F91C44"/>
    <w:rsid w:val="00F9253C"/>
    <w:rsid w:val="00F93ED9"/>
    <w:rsid w:val="00F95A59"/>
    <w:rsid w:val="00F960C4"/>
    <w:rsid w:val="00FA30B3"/>
    <w:rsid w:val="00FA3A6E"/>
    <w:rsid w:val="00FA3C02"/>
    <w:rsid w:val="00FA6129"/>
    <w:rsid w:val="00FA6EF0"/>
    <w:rsid w:val="00FA7070"/>
    <w:rsid w:val="00FA7ACC"/>
    <w:rsid w:val="00FB44CD"/>
    <w:rsid w:val="00FB5B09"/>
    <w:rsid w:val="00FB6B50"/>
    <w:rsid w:val="00FC0890"/>
    <w:rsid w:val="00FC1F65"/>
    <w:rsid w:val="00FC2659"/>
    <w:rsid w:val="00FD02A0"/>
    <w:rsid w:val="00FD120E"/>
    <w:rsid w:val="00FD2991"/>
    <w:rsid w:val="00FD2E4D"/>
    <w:rsid w:val="00FD38FE"/>
    <w:rsid w:val="00FD6A0A"/>
    <w:rsid w:val="00FE0FAD"/>
    <w:rsid w:val="00FE52AE"/>
    <w:rsid w:val="00FF2D03"/>
    <w:rsid w:val="00FF69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515D"/>
    <w:pPr>
      <w:widowControl w:val="0"/>
      <w:autoSpaceDE w:val="0"/>
      <w:autoSpaceDN w:val="0"/>
      <w:adjustRightInd w:val="0"/>
      <w:spacing w:after="0" w:line="240" w:lineRule="auto"/>
    </w:pPr>
    <w:rPr>
      <w:rFonts w:ascii="Times New Roman" w:eastAsia="Calibri" w:hAnsi="Times New Roman" w:cs="Times New Roman"/>
      <w:sz w:val="24"/>
      <w:szCs w:val="24"/>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11FE3"/>
    <w:pPr>
      <w:widowControl/>
      <w:autoSpaceDE/>
      <w:autoSpaceDN/>
      <w:adjustRightInd/>
      <w:spacing w:before="100" w:beforeAutospacing="1" w:after="100" w:afterAutospacing="1"/>
    </w:pPr>
    <w:rPr>
      <w:rFonts w:eastAsia="Times New Roman"/>
      <w:lang w:val="ru-RU"/>
    </w:rPr>
  </w:style>
  <w:style w:type="paragraph" w:styleId="a4">
    <w:name w:val="header"/>
    <w:basedOn w:val="a"/>
    <w:link w:val="a5"/>
    <w:uiPriority w:val="99"/>
    <w:semiHidden/>
    <w:unhideWhenUsed/>
    <w:rsid w:val="005C2180"/>
    <w:pPr>
      <w:tabs>
        <w:tab w:val="center" w:pos="4677"/>
        <w:tab w:val="right" w:pos="9355"/>
      </w:tabs>
    </w:pPr>
  </w:style>
  <w:style w:type="character" w:customStyle="1" w:styleId="a5">
    <w:name w:val="Верхний колонтитул Знак"/>
    <w:basedOn w:val="a0"/>
    <w:link w:val="a4"/>
    <w:uiPriority w:val="99"/>
    <w:semiHidden/>
    <w:rsid w:val="005C2180"/>
    <w:rPr>
      <w:rFonts w:ascii="Times New Roman" w:eastAsia="Calibri" w:hAnsi="Times New Roman" w:cs="Times New Roman"/>
      <w:sz w:val="24"/>
      <w:szCs w:val="24"/>
      <w:lang w:val="en-US" w:eastAsia="ru-RU"/>
    </w:rPr>
  </w:style>
  <w:style w:type="paragraph" w:styleId="a6">
    <w:name w:val="footer"/>
    <w:basedOn w:val="a"/>
    <w:link w:val="a7"/>
    <w:uiPriority w:val="99"/>
    <w:semiHidden/>
    <w:unhideWhenUsed/>
    <w:rsid w:val="005C2180"/>
    <w:pPr>
      <w:tabs>
        <w:tab w:val="center" w:pos="4677"/>
        <w:tab w:val="right" w:pos="9355"/>
      </w:tabs>
    </w:pPr>
  </w:style>
  <w:style w:type="character" w:customStyle="1" w:styleId="a7">
    <w:name w:val="Нижний колонтитул Знак"/>
    <w:basedOn w:val="a0"/>
    <w:link w:val="a6"/>
    <w:uiPriority w:val="99"/>
    <w:semiHidden/>
    <w:rsid w:val="005C2180"/>
    <w:rPr>
      <w:rFonts w:ascii="Times New Roman" w:eastAsia="Calibri" w:hAnsi="Times New Roman" w:cs="Times New Roman"/>
      <w:sz w:val="24"/>
      <w:szCs w:val="24"/>
      <w:lang w:val="en-US" w:eastAsia="ru-RU"/>
    </w:rPr>
  </w:style>
  <w:style w:type="paragraph" w:styleId="a8">
    <w:name w:val="Balloon Text"/>
    <w:basedOn w:val="a"/>
    <w:link w:val="a9"/>
    <w:uiPriority w:val="99"/>
    <w:semiHidden/>
    <w:unhideWhenUsed/>
    <w:rsid w:val="00A95F9A"/>
    <w:rPr>
      <w:rFonts w:ascii="Tahoma" w:hAnsi="Tahoma" w:cs="Tahoma"/>
      <w:sz w:val="16"/>
      <w:szCs w:val="16"/>
    </w:rPr>
  </w:style>
  <w:style w:type="character" w:customStyle="1" w:styleId="a9">
    <w:name w:val="Текст выноски Знак"/>
    <w:basedOn w:val="a0"/>
    <w:link w:val="a8"/>
    <w:uiPriority w:val="99"/>
    <w:semiHidden/>
    <w:rsid w:val="00A95F9A"/>
    <w:rPr>
      <w:rFonts w:ascii="Tahoma" w:eastAsia="Calibri" w:hAnsi="Tahoma" w:cs="Tahoma"/>
      <w:sz w:val="16"/>
      <w:szCs w:val="16"/>
      <w:lang w:val="en-US" w:eastAsia="ru-RU"/>
    </w:rPr>
  </w:style>
</w:styles>
</file>

<file path=word/webSettings.xml><?xml version="1.0" encoding="utf-8"?>
<w:webSettings xmlns:r="http://schemas.openxmlformats.org/officeDocument/2006/relationships" xmlns:w="http://schemas.openxmlformats.org/wordprocessingml/2006/main">
  <w:divs>
    <w:div w:id="1321887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file:///C:\Users\5A62~1\AppData\Local\Temp\logo.png"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639AEB-7893-480C-A052-5766F2210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2782</Words>
  <Characters>15858</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Школа</cp:lastModifiedBy>
  <cp:revision>2</cp:revision>
  <dcterms:created xsi:type="dcterms:W3CDTF">2021-09-08T07:50:00Z</dcterms:created>
  <dcterms:modified xsi:type="dcterms:W3CDTF">2021-09-08T07:50:00Z</dcterms:modified>
</cp:coreProperties>
</file>